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6FED3" w14:textId="163FCBEF" w:rsidR="00013452" w:rsidRPr="003B002D" w:rsidRDefault="0024667E" w:rsidP="002E7645">
      <w:pPr>
        <w:pStyle w:val="ListParagraph"/>
        <w:tabs>
          <w:tab w:val="left" w:pos="0"/>
        </w:tabs>
        <w:spacing w:after="0" w:line="480" w:lineRule="auto"/>
        <w:ind w:left="0"/>
        <w:jc w:val="center"/>
        <w:rPr>
          <w:rFonts w:ascii="Times New Roman" w:hAnsi="Times New Roman" w:cs="Times New Roman"/>
          <w:b/>
          <w:bCs/>
          <w:sz w:val="24"/>
          <w:szCs w:val="24"/>
        </w:rPr>
      </w:pPr>
      <w:r w:rsidRPr="003B002D">
        <w:rPr>
          <w:rFonts w:ascii="Times New Roman" w:hAnsi="Times New Roman" w:cs="Times New Roman"/>
          <w:b/>
          <w:bCs/>
          <w:sz w:val="24"/>
          <w:szCs w:val="24"/>
        </w:rPr>
        <w:t xml:space="preserve">NEUROBEHAVIOURAL </w:t>
      </w:r>
      <w:r w:rsidR="00A00884" w:rsidRPr="003B002D">
        <w:rPr>
          <w:rFonts w:ascii="Times New Roman" w:hAnsi="Times New Roman" w:cs="Times New Roman"/>
          <w:b/>
          <w:bCs/>
          <w:sz w:val="24"/>
          <w:szCs w:val="24"/>
        </w:rPr>
        <w:t xml:space="preserve">EFFECT OF ZINC OXIDE NANOPARTICLES AND ITS CONVENTIONAL </w:t>
      </w:r>
      <w:r w:rsidR="00A00884" w:rsidRPr="00DD3416">
        <w:rPr>
          <w:rFonts w:ascii="Times New Roman" w:hAnsi="Times New Roman" w:cs="Times New Roman"/>
          <w:b/>
          <w:bCs/>
          <w:sz w:val="24"/>
          <w:szCs w:val="24"/>
        </w:rPr>
        <w:t xml:space="preserve">FORM </w:t>
      </w:r>
      <w:r w:rsidR="00BE18BB" w:rsidRPr="00713992">
        <w:rPr>
          <w:rFonts w:ascii="Times New Roman" w:hAnsi="Times New Roman" w:cs="Times New Roman"/>
          <w:b/>
          <w:bCs/>
          <w:sz w:val="24"/>
          <w:szCs w:val="24"/>
        </w:rPr>
        <w:t>ON</w:t>
      </w:r>
      <w:r w:rsidR="00A00884" w:rsidRPr="003B002D">
        <w:rPr>
          <w:rFonts w:ascii="Times New Roman" w:hAnsi="Times New Roman" w:cs="Times New Roman"/>
          <w:b/>
          <w:bCs/>
          <w:sz w:val="24"/>
          <w:szCs w:val="24"/>
        </w:rPr>
        <w:t xml:space="preserve"> ADULT </w:t>
      </w:r>
      <w:r w:rsidR="00E11716" w:rsidRPr="003B002D">
        <w:rPr>
          <w:rFonts w:ascii="Times New Roman" w:hAnsi="Times New Roman" w:cs="Times New Roman"/>
          <w:b/>
          <w:bCs/>
          <w:sz w:val="24"/>
          <w:szCs w:val="24"/>
        </w:rPr>
        <w:t xml:space="preserve">MALE </w:t>
      </w:r>
      <w:r w:rsidR="00A00884" w:rsidRPr="003B002D">
        <w:rPr>
          <w:rFonts w:ascii="Times New Roman" w:hAnsi="Times New Roman" w:cs="Times New Roman"/>
          <w:b/>
          <w:bCs/>
          <w:sz w:val="24"/>
          <w:szCs w:val="24"/>
        </w:rPr>
        <w:t>RATS</w:t>
      </w:r>
      <w:r w:rsidR="00E11716" w:rsidRPr="003B002D">
        <w:rPr>
          <w:rFonts w:ascii="Times New Roman" w:hAnsi="Times New Roman" w:cs="Times New Roman"/>
          <w:b/>
          <w:bCs/>
          <w:sz w:val="24"/>
          <w:szCs w:val="24"/>
        </w:rPr>
        <w:t xml:space="preserve"> AND THEIR PUPS</w:t>
      </w:r>
    </w:p>
    <w:p w14:paraId="6E20C9A6" w14:textId="15E5EE02" w:rsidR="00E211B1" w:rsidRPr="003B002D" w:rsidRDefault="00B017E2" w:rsidP="00A1178D">
      <w:pPr>
        <w:spacing w:after="0" w:line="480" w:lineRule="auto"/>
        <w:jc w:val="center"/>
        <w:rPr>
          <w:rFonts w:ascii="Times New Roman" w:hAnsi="Times New Roman" w:cs="Times New Roman"/>
          <w:sz w:val="24"/>
          <w:szCs w:val="24"/>
        </w:rPr>
      </w:pPr>
      <w:r w:rsidRPr="003B002D">
        <w:rPr>
          <w:rFonts w:ascii="Times New Roman" w:hAnsi="Times New Roman" w:cs="Times New Roman"/>
          <w:sz w:val="24"/>
          <w:szCs w:val="24"/>
        </w:rPr>
        <w:t>Mahmoud A. Khedr</w:t>
      </w:r>
      <w:r w:rsidR="006F22C9" w:rsidRPr="003B002D">
        <w:rPr>
          <w:rFonts w:ascii="Times New Roman" w:hAnsi="Times New Roman" w:cs="Times New Roman"/>
          <w:sz w:val="24"/>
          <w:szCs w:val="24"/>
          <w:vertAlign w:val="superscript"/>
        </w:rPr>
        <w:t>1</w:t>
      </w:r>
      <w:r w:rsidR="00413D70">
        <w:rPr>
          <w:rFonts w:ascii="Times New Roman" w:hAnsi="Times New Roman" w:cs="Times New Roman"/>
          <w:sz w:val="24"/>
          <w:szCs w:val="24"/>
          <w:vertAlign w:val="superscript"/>
        </w:rPr>
        <w:t>*</w:t>
      </w:r>
      <w:r w:rsidRPr="003B002D">
        <w:rPr>
          <w:rFonts w:ascii="Times New Roman" w:hAnsi="Times New Roman" w:cs="Times New Roman"/>
          <w:sz w:val="24"/>
          <w:szCs w:val="24"/>
        </w:rPr>
        <w:t>, Mohamed A. Mandour</w:t>
      </w:r>
      <w:r w:rsidR="006F22C9" w:rsidRPr="003B002D">
        <w:rPr>
          <w:rFonts w:ascii="Times New Roman" w:hAnsi="Times New Roman" w:cs="Times New Roman"/>
          <w:sz w:val="24"/>
          <w:szCs w:val="24"/>
          <w:vertAlign w:val="superscript"/>
        </w:rPr>
        <w:t>1</w:t>
      </w:r>
      <w:r w:rsidRPr="003B002D">
        <w:rPr>
          <w:rFonts w:ascii="Times New Roman" w:hAnsi="Times New Roman" w:cs="Times New Roman"/>
          <w:sz w:val="24"/>
          <w:szCs w:val="24"/>
        </w:rPr>
        <w:t xml:space="preserve">, </w:t>
      </w:r>
      <w:proofErr w:type="spellStart"/>
      <w:r w:rsidRPr="003B002D">
        <w:rPr>
          <w:rFonts w:ascii="Times New Roman" w:hAnsi="Times New Roman" w:cs="Times New Roman"/>
          <w:sz w:val="24"/>
          <w:szCs w:val="24"/>
        </w:rPr>
        <w:t>Rashed</w:t>
      </w:r>
      <w:proofErr w:type="spellEnd"/>
      <w:r w:rsidRPr="003B002D">
        <w:rPr>
          <w:rFonts w:ascii="Times New Roman" w:hAnsi="Times New Roman" w:cs="Times New Roman"/>
          <w:sz w:val="24"/>
          <w:szCs w:val="24"/>
        </w:rPr>
        <w:t xml:space="preserve"> R</w:t>
      </w:r>
      <w:r w:rsidR="00D30D8F" w:rsidRPr="003B002D">
        <w:rPr>
          <w:rFonts w:ascii="Times New Roman" w:hAnsi="Times New Roman" w:cs="Times New Roman"/>
          <w:sz w:val="24"/>
          <w:szCs w:val="24"/>
        </w:rPr>
        <w:t>.</w:t>
      </w:r>
      <w:r w:rsidRPr="003B002D">
        <w:rPr>
          <w:rFonts w:ascii="Times New Roman" w:hAnsi="Times New Roman" w:cs="Times New Roman"/>
          <w:sz w:val="24"/>
          <w:szCs w:val="24"/>
        </w:rPr>
        <w:t xml:space="preserve"> Rashed</w:t>
      </w:r>
      <w:r w:rsidRPr="003B002D">
        <w:rPr>
          <w:rFonts w:ascii="Times New Roman" w:hAnsi="Times New Roman" w:cs="Times New Roman"/>
          <w:sz w:val="24"/>
          <w:szCs w:val="24"/>
          <w:vertAlign w:val="superscript"/>
        </w:rPr>
        <w:t>1</w:t>
      </w:r>
      <w:r w:rsidRPr="003B002D">
        <w:rPr>
          <w:rFonts w:ascii="Times New Roman" w:hAnsi="Times New Roman" w:cs="Times New Roman"/>
          <w:sz w:val="24"/>
          <w:szCs w:val="24"/>
        </w:rPr>
        <w:t xml:space="preserve">, </w:t>
      </w:r>
      <w:r w:rsidR="00E211B1" w:rsidRPr="003B002D">
        <w:rPr>
          <w:rFonts w:ascii="Times New Roman" w:hAnsi="Times New Roman" w:cs="Times New Roman"/>
          <w:sz w:val="24"/>
          <w:szCs w:val="24"/>
        </w:rPr>
        <w:t>Amira A. Goma</w:t>
      </w:r>
      <w:r w:rsidR="00E211B1" w:rsidRPr="003B002D">
        <w:rPr>
          <w:rFonts w:ascii="Times New Roman" w:hAnsi="Times New Roman" w:cs="Times New Roman"/>
          <w:sz w:val="24"/>
          <w:szCs w:val="24"/>
          <w:vertAlign w:val="superscript"/>
        </w:rPr>
        <w:t>1</w:t>
      </w:r>
      <w:r w:rsidR="00E211B1" w:rsidRPr="003B002D">
        <w:rPr>
          <w:rFonts w:ascii="Times New Roman" w:hAnsi="Times New Roman" w:cs="Times New Roman"/>
          <w:sz w:val="24"/>
          <w:szCs w:val="24"/>
        </w:rPr>
        <w:t>, Sara E. El-</w:t>
      </w:r>
      <w:proofErr w:type="spellStart"/>
      <w:r w:rsidR="00DB1252">
        <w:rPr>
          <w:rFonts w:ascii="Times New Roman" w:hAnsi="Times New Roman" w:cs="Times New Roman"/>
          <w:sz w:val="24"/>
          <w:szCs w:val="24"/>
        </w:rPr>
        <w:t>k</w:t>
      </w:r>
      <w:r w:rsidR="00E211B1" w:rsidRPr="003B002D">
        <w:rPr>
          <w:rFonts w:ascii="Times New Roman" w:hAnsi="Times New Roman" w:cs="Times New Roman"/>
          <w:sz w:val="24"/>
          <w:szCs w:val="24"/>
        </w:rPr>
        <w:t>azaz</w:t>
      </w:r>
      <w:proofErr w:type="spellEnd"/>
      <w:r w:rsidR="00E211B1" w:rsidRPr="003B002D">
        <w:rPr>
          <w:rFonts w:ascii="Times New Roman" w:hAnsi="Times New Roman" w:cs="Times New Roman"/>
          <w:sz w:val="24"/>
          <w:szCs w:val="24"/>
          <w:vertAlign w:val="superscript"/>
        </w:rPr>
        <w:t xml:space="preserve"> 1</w:t>
      </w:r>
    </w:p>
    <w:p w14:paraId="7AE4E5A7" w14:textId="30E87F58" w:rsidR="00E211B1" w:rsidRDefault="00E211B1" w:rsidP="00A1178D">
      <w:pPr>
        <w:spacing w:after="0" w:line="480" w:lineRule="auto"/>
        <w:jc w:val="center"/>
        <w:rPr>
          <w:rFonts w:ascii="Times New Roman" w:hAnsi="Times New Roman" w:cs="Times New Roman"/>
          <w:sz w:val="24"/>
          <w:szCs w:val="24"/>
        </w:rPr>
      </w:pPr>
      <w:r w:rsidRPr="003B002D">
        <w:rPr>
          <w:rFonts w:ascii="Times New Roman" w:hAnsi="Times New Roman" w:cs="Times New Roman"/>
          <w:sz w:val="24"/>
          <w:szCs w:val="24"/>
          <w:vertAlign w:val="superscript"/>
        </w:rPr>
        <w:t>1</w:t>
      </w:r>
      <w:r w:rsidRPr="003B002D">
        <w:rPr>
          <w:rFonts w:ascii="Times New Roman" w:hAnsi="Times New Roman" w:cs="Times New Roman"/>
          <w:sz w:val="24"/>
          <w:szCs w:val="24"/>
        </w:rPr>
        <w:t>Department of Animal Husbandry and Animal Wealth Development, Faculty of Veterinary Medicine, Alexandria University, Egypt</w:t>
      </w:r>
    </w:p>
    <w:p w14:paraId="218514C8" w14:textId="39A8CC23" w:rsidR="00527DE7" w:rsidRPr="00527DE7" w:rsidRDefault="00413D70" w:rsidP="00A1178D">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rPr>
        <w:t>*Corresponding author</w:t>
      </w:r>
      <w:r w:rsidR="003B29B2">
        <w:rPr>
          <w:rFonts w:ascii="Times New Roman" w:hAnsi="Times New Roman" w:cs="Times New Roman"/>
          <w:sz w:val="24"/>
          <w:szCs w:val="24"/>
        </w:rPr>
        <w:t xml:space="preserve"> email:</w:t>
      </w:r>
      <w:r w:rsidR="00B57D51" w:rsidRPr="00B57D51">
        <w:rPr>
          <w:rFonts w:ascii="Segoe UI" w:hAnsi="Segoe UI" w:cs="Segoe UI"/>
          <w:color w:val="828C93"/>
          <w:sz w:val="20"/>
          <w:szCs w:val="20"/>
          <w:shd w:val="clear" w:color="auto" w:fill="FFFFFF"/>
        </w:rPr>
        <w:t xml:space="preserve"> </w:t>
      </w:r>
      <w:hyperlink r:id="rId7" w:history="1">
        <w:r w:rsidR="00527DE7" w:rsidRPr="00527DE7">
          <w:rPr>
            <w:rStyle w:val="Hyperlink"/>
            <w:rFonts w:ascii="Times New Roman" w:hAnsi="Times New Roman" w:cs="Times New Roman"/>
            <w:color w:val="auto"/>
            <w:sz w:val="24"/>
            <w:szCs w:val="24"/>
            <w:u w:val="none"/>
            <w:shd w:val="clear" w:color="auto" w:fill="FFFFFF"/>
          </w:rPr>
          <w:t>mahmoudkhedr504@yahoo.com</w:t>
        </w:r>
      </w:hyperlink>
    </w:p>
    <w:p w14:paraId="585F37A4" w14:textId="2CCADDE4" w:rsidR="00527DE7" w:rsidRPr="00AA1EE2" w:rsidRDefault="00527DE7" w:rsidP="00A1178D">
      <w:pPr>
        <w:spacing w:after="0" w:line="480" w:lineRule="auto"/>
        <w:jc w:val="center"/>
        <w:rPr>
          <w:rFonts w:ascii="Times New Roman" w:hAnsi="Times New Roman" w:cs="Times New Roman"/>
          <w:b/>
          <w:bCs/>
          <w:sz w:val="24"/>
          <w:szCs w:val="24"/>
          <w:rtl/>
          <w:lang w:bidi="ar-EG"/>
        </w:rPr>
      </w:pPr>
      <w:r w:rsidRPr="00AA1EE2">
        <w:rPr>
          <w:rFonts w:ascii="Times New Roman" w:hAnsi="Times New Roman" w:cs="Times New Roman"/>
          <w:b/>
          <w:bCs/>
          <w:sz w:val="24"/>
          <w:szCs w:val="24"/>
          <w:shd w:val="clear" w:color="auto" w:fill="FFFFFF"/>
        </w:rPr>
        <w:t>Running title: Neurobehavioural Effect of Zinc Oxide Nanoparticles</w:t>
      </w:r>
    </w:p>
    <w:p w14:paraId="218BBBE4" w14:textId="77777777" w:rsidR="00006C9A" w:rsidRPr="003B002D" w:rsidRDefault="00006C9A" w:rsidP="00A1178D">
      <w:pPr>
        <w:pStyle w:val="ListParagraph"/>
        <w:tabs>
          <w:tab w:val="left" w:pos="0"/>
        </w:tabs>
        <w:spacing w:after="0" w:line="480" w:lineRule="auto"/>
        <w:ind w:left="0"/>
        <w:jc w:val="both"/>
        <w:rPr>
          <w:rFonts w:ascii="Times New Roman" w:hAnsi="Times New Roman" w:cs="Times New Roman"/>
          <w:b/>
          <w:bCs/>
          <w:sz w:val="24"/>
          <w:szCs w:val="24"/>
          <w:u w:val="single"/>
        </w:rPr>
      </w:pPr>
    </w:p>
    <w:p w14:paraId="3BFA22F5" w14:textId="51D56486" w:rsidR="00006C9A" w:rsidRPr="003B002D" w:rsidRDefault="002226F6" w:rsidP="00A1178D">
      <w:pPr>
        <w:pStyle w:val="ListParagraph"/>
        <w:tabs>
          <w:tab w:val="left" w:pos="0"/>
        </w:tabs>
        <w:spacing w:after="0" w:line="480" w:lineRule="auto"/>
        <w:ind w:left="0"/>
        <w:jc w:val="both"/>
        <w:rPr>
          <w:rFonts w:ascii="Times New Roman" w:hAnsi="Times New Roman" w:cs="Times New Roman"/>
          <w:b/>
          <w:bCs/>
          <w:sz w:val="24"/>
          <w:szCs w:val="24"/>
        </w:rPr>
      </w:pPr>
      <w:r w:rsidRPr="003B002D">
        <w:rPr>
          <w:rFonts w:ascii="Times New Roman" w:hAnsi="Times New Roman" w:cs="Times New Roman"/>
          <w:b/>
          <w:bCs/>
          <w:sz w:val="24"/>
          <w:szCs w:val="24"/>
        </w:rPr>
        <w:t xml:space="preserve">Abstract: </w:t>
      </w:r>
    </w:p>
    <w:p w14:paraId="6FDE5ED7" w14:textId="55A931F1" w:rsidR="00427670" w:rsidRPr="003B002D" w:rsidRDefault="00EA4D6E" w:rsidP="00A1178D">
      <w:pPr>
        <w:pStyle w:val="ListParagraph"/>
        <w:tabs>
          <w:tab w:val="left" w:pos="0"/>
        </w:tabs>
        <w:spacing w:after="0" w:line="480" w:lineRule="auto"/>
        <w:ind w:left="0"/>
        <w:jc w:val="both"/>
        <w:rPr>
          <w:rFonts w:ascii="Times New Roman" w:hAnsi="Times New Roman" w:cs="Times New Roman"/>
          <w:sz w:val="24"/>
          <w:szCs w:val="24"/>
        </w:rPr>
      </w:pPr>
      <w:r w:rsidRPr="003B002D">
        <w:rPr>
          <w:rFonts w:ascii="Times New Roman" w:hAnsi="Times New Roman" w:cs="Times New Roman"/>
          <w:sz w:val="24"/>
          <w:szCs w:val="24"/>
        </w:rPr>
        <w:t xml:space="preserve">Zinc is </w:t>
      </w:r>
      <w:r w:rsidR="00F770FF" w:rsidRPr="003B002D">
        <w:rPr>
          <w:rFonts w:ascii="Times New Roman" w:hAnsi="Times New Roman" w:cs="Times New Roman"/>
          <w:sz w:val="24"/>
          <w:szCs w:val="24"/>
        </w:rPr>
        <w:t>involved in</w:t>
      </w:r>
      <w:r w:rsidRPr="003B002D">
        <w:rPr>
          <w:rFonts w:ascii="Times New Roman" w:hAnsi="Times New Roman" w:cs="Times New Roman"/>
          <w:sz w:val="24"/>
          <w:szCs w:val="24"/>
        </w:rPr>
        <w:t xml:space="preserve"> many protein structures, </w:t>
      </w:r>
      <w:r w:rsidR="00F770FF" w:rsidRPr="003B002D">
        <w:rPr>
          <w:rFonts w:ascii="Times New Roman" w:hAnsi="Times New Roman" w:cs="Times New Roman"/>
          <w:sz w:val="24"/>
          <w:szCs w:val="24"/>
        </w:rPr>
        <w:t xml:space="preserve">which </w:t>
      </w:r>
      <w:r w:rsidRPr="003B002D">
        <w:rPr>
          <w:rFonts w:ascii="Times New Roman" w:hAnsi="Times New Roman" w:cs="Times New Roman"/>
          <w:sz w:val="24"/>
          <w:szCs w:val="24"/>
        </w:rPr>
        <w:t>had a role in some neurological functions</w:t>
      </w:r>
      <w:r w:rsidR="00F770FF" w:rsidRPr="003B002D">
        <w:rPr>
          <w:rFonts w:ascii="Times New Roman" w:hAnsi="Times New Roman" w:cs="Times New Roman"/>
          <w:sz w:val="24"/>
          <w:szCs w:val="24"/>
        </w:rPr>
        <w:t>.</w:t>
      </w:r>
      <w:r w:rsidRPr="003B002D">
        <w:rPr>
          <w:rFonts w:ascii="Times New Roman" w:hAnsi="Times New Roman" w:cs="Times New Roman"/>
          <w:sz w:val="24"/>
          <w:szCs w:val="24"/>
        </w:rPr>
        <w:t xml:space="preserve"> </w:t>
      </w:r>
      <w:r w:rsidR="002226F6" w:rsidRPr="003B002D">
        <w:rPr>
          <w:rFonts w:ascii="Times New Roman" w:hAnsi="Times New Roman" w:cs="Times New Roman"/>
          <w:sz w:val="24"/>
          <w:szCs w:val="24"/>
        </w:rPr>
        <w:t xml:space="preserve">The present study was designed to </w:t>
      </w:r>
      <w:r w:rsidR="002226F6" w:rsidRPr="00713992">
        <w:rPr>
          <w:rFonts w:ascii="Times New Roman" w:hAnsi="Times New Roman" w:cs="Times New Roman"/>
          <w:sz w:val="24"/>
          <w:szCs w:val="24"/>
        </w:rPr>
        <w:t>investigate the</w:t>
      </w:r>
      <w:r w:rsidR="009A5CA3" w:rsidRPr="00713992">
        <w:rPr>
          <w:rFonts w:ascii="Times New Roman" w:hAnsi="Times New Roman" w:cs="Times New Roman"/>
          <w:sz w:val="24"/>
          <w:szCs w:val="24"/>
        </w:rPr>
        <w:t xml:space="preserve"> </w:t>
      </w:r>
      <w:r w:rsidR="002226F6" w:rsidRPr="00713992">
        <w:rPr>
          <w:rFonts w:ascii="Times New Roman" w:hAnsi="Times New Roman" w:cs="Times New Roman"/>
          <w:sz w:val="24"/>
          <w:szCs w:val="24"/>
        </w:rPr>
        <w:t>effect of zinc</w:t>
      </w:r>
      <w:r w:rsidR="009A5CA3" w:rsidRPr="00713992">
        <w:rPr>
          <w:rFonts w:ascii="Times New Roman" w:hAnsi="Times New Roman" w:cs="Times New Roman"/>
          <w:sz w:val="24"/>
          <w:szCs w:val="24"/>
        </w:rPr>
        <w:t xml:space="preserve"> oxide</w:t>
      </w:r>
      <w:r w:rsidR="002226F6" w:rsidRPr="00713992">
        <w:rPr>
          <w:rFonts w:ascii="Times New Roman" w:hAnsi="Times New Roman" w:cs="Times New Roman"/>
          <w:sz w:val="24"/>
          <w:szCs w:val="24"/>
        </w:rPr>
        <w:t xml:space="preserve"> nanoparticles and</w:t>
      </w:r>
      <w:r w:rsidR="00427670" w:rsidRPr="00713992">
        <w:rPr>
          <w:rFonts w:ascii="Times New Roman" w:hAnsi="Times New Roman" w:cs="Times New Roman"/>
          <w:sz w:val="24"/>
          <w:szCs w:val="24"/>
        </w:rPr>
        <w:t xml:space="preserve"> </w:t>
      </w:r>
      <w:r w:rsidRPr="00713992">
        <w:rPr>
          <w:rFonts w:ascii="Times New Roman" w:hAnsi="Times New Roman" w:cs="Times New Roman"/>
          <w:sz w:val="24"/>
          <w:szCs w:val="24"/>
        </w:rPr>
        <w:t xml:space="preserve">its </w:t>
      </w:r>
      <w:r w:rsidR="00427670" w:rsidRPr="00713992">
        <w:rPr>
          <w:rFonts w:ascii="Times New Roman" w:hAnsi="Times New Roman" w:cs="Times New Roman"/>
          <w:sz w:val="24"/>
          <w:szCs w:val="24"/>
        </w:rPr>
        <w:t xml:space="preserve">conventional </w:t>
      </w:r>
      <w:r w:rsidR="009A5CA3" w:rsidRPr="00713992">
        <w:rPr>
          <w:rFonts w:ascii="Times New Roman" w:hAnsi="Times New Roman" w:cs="Times New Roman"/>
          <w:sz w:val="24"/>
          <w:szCs w:val="24"/>
        </w:rPr>
        <w:t>one</w:t>
      </w:r>
      <w:r w:rsidR="002226F6" w:rsidRPr="00713992">
        <w:rPr>
          <w:rFonts w:ascii="Times New Roman" w:hAnsi="Times New Roman" w:cs="Times New Roman"/>
          <w:sz w:val="24"/>
          <w:szCs w:val="24"/>
        </w:rPr>
        <w:t xml:space="preserve"> </w:t>
      </w:r>
      <w:r w:rsidR="00BE18BB" w:rsidRPr="00713992">
        <w:rPr>
          <w:rFonts w:ascii="Times New Roman" w:hAnsi="Times New Roman" w:cs="Times New Roman"/>
          <w:sz w:val="24"/>
          <w:szCs w:val="24"/>
        </w:rPr>
        <w:t>on</w:t>
      </w:r>
      <w:r w:rsidR="009A5CA3" w:rsidRPr="00713992">
        <w:rPr>
          <w:rFonts w:ascii="Times New Roman" w:hAnsi="Times New Roman" w:cs="Times New Roman"/>
          <w:sz w:val="24"/>
          <w:szCs w:val="24"/>
        </w:rPr>
        <w:t xml:space="preserve"> </w:t>
      </w:r>
      <w:r w:rsidR="002D08EB" w:rsidRPr="00713992">
        <w:rPr>
          <w:rFonts w:ascii="Times New Roman" w:hAnsi="Times New Roman" w:cs="Times New Roman"/>
          <w:sz w:val="24"/>
          <w:szCs w:val="24"/>
        </w:rPr>
        <w:t xml:space="preserve">memory and </w:t>
      </w:r>
      <w:r w:rsidR="009A5CA3" w:rsidRPr="00713992">
        <w:rPr>
          <w:rFonts w:ascii="Times New Roman" w:hAnsi="Times New Roman" w:cs="Times New Roman"/>
          <w:sz w:val="24"/>
          <w:szCs w:val="24"/>
        </w:rPr>
        <w:t>learning ability of</w:t>
      </w:r>
      <w:r w:rsidR="00427670" w:rsidRPr="00713992">
        <w:rPr>
          <w:rFonts w:ascii="Times New Roman" w:hAnsi="Times New Roman" w:cs="Times New Roman"/>
          <w:sz w:val="24"/>
          <w:szCs w:val="24"/>
        </w:rPr>
        <w:t xml:space="preserve"> </w:t>
      </w:r>
      <w:r w:rsidR="002226F6" w:rsidRPr="00713992">
        <w:rPr>
          <w:rFonts w:ascii="Times New Roman" w:hAnsi="Times New Roman" w:cs="Times New Roman"/>
          <w:sz w:val="24"/>
          <w:szCs w:val="24"/>
        </w:rPr>
        <w:t xml:space="preserve">adult </w:t>
      </w:r>
      <w:r w:rsidR="00325882" w:rsidRPr="00713992">
        <w:rPr>
          <w:rFonts w:ascii="Times New Roman" w:hAnsi="Times New Roman" w:cs="Times New Roman"/>
          <w:sz w:val="24"/>
          <w:szCs w:val="24"/>
        </w:rPr>
        <w:t xml:space="preserve">male </w:t>
      </w:r>
      <w:r w:rsidR="002226F6" w:rsidRPr="00713992">
        <w:rPr>
          <w:rFonts w:ascii="Times New Roman" w:hAnsi="Times New Roman" w:cs="Times New Roman"/>
          <w:sz w:val="24"/>
          <w:szCs w:val="24"/>
        </w:rPr>
        <w:t>rats</w:t>
      </w:r>
      <w:r w:rsidR="00E11716" w:rsidRPr="00713992">
        <w:rPr>
          <w:rFonts w:ascii="Times New Roman" w:hAnsi="Times New Roman" w:cs="Times New Roman"/>
          <w:sz w:val="24"/>
          <w:szCs w:val="24"/>
        </w:rPr>
        <w:t xml:space="preserve"> and their </w:t>
      </w:r>
      <w:r w:rsidR="009A5CA3" w:rsidRPr="00713992">
        <w:rPr>
          <w:rFonts w:ascii="Times New Roman" w:hAnsi="Times New Roman" w:cs="Times New Roman"/>
          <w:sz w:val="24"/>
          <w:szCs w:val="24"/>
        </w:rPr>
        <w:t>offspring</w:t>
      </w:r>
      <w:r w:rsidR="002226F6" w:rsidRPr="00713992">
        <w:rPr>
          <w:rFonts w:ascii="Times New Roman" w:hAnsi="Times New Roman" w:cs="Times New Roman"/>
          <w:sz w:val="24"/>
          <w:szCs w:val="24"/>
        </w:rPr>
        <w:t>.</w:t>
      </w:r>
      <w:r w:rsidR="002226F6" w:rsidRPr="003B002D">
        <w:rPr>
          <w:rFonts w:ascii="Times New Roman" w:hAnsi="Times New Roman" w:cs="Times New Roman"/>
          <w:sz w:val="24"/>
          <w:szCs w:val="24"/>
        </w:rPr>
        <w:t xml:space="preserve"> </w:t>
      </w:r>
      <w:r w:rsidR="00427670" w:rsidRPr="003B002D">
        <w:rPr>
          <w:rFonts w:ascii="Times New Roman" w:hAnsi="Times New Roman" w:cs="Times New Roman"/>
          <w:sz w:val="24"/>
          <w:szCs w:val="24"/>
        </w:rPr>
        <w:t xml:space="preserve">Thirty </w:t>
      </w:r>
      <w:r w:rsidR="00EE315B" w:rsidRPr="003B002D">
        <w:rPr>
          <w:rFonts w:ascii="Times New Roman" w:hAnsi="Times New Roman" w:cs="Times New Roman"/>
          <w:sz w:val="24"/>
          <w:szCs w:val="24"/>
        </w:rPr>
        <w:t xml:space="preserve">adult male </w:t>
      </w:r>
      <w:r w:rsidR="00427670" w:rsidRPr="003B002D">
        <w:rPr>
          <w:rFonts w:ascii="Times New Roman" w:hAnsi="Times New Roman" w:cs="Times New Roman"/>
          <w:sz w:val="24"/>
          <w:szCs w:val="24"/>
        </w:rPr>
        <w:t xml:space="preserve">rats were randomly distributed into 5 groups (6 rats, each). First group (control group) was injected with Tween 80 </w:t>
      </w:r>
      <w:r w:rsidR="002E5E0D" w:rsidRPr="003B002D">
        <w:rPr>
          <w:rFonts w:ascii="Times New Roman" w:hAnsi="Times New Roman" w:cs="Times New Roman"/>
          <w:sz w:val="24"/>
          <w:szCs w:val="24"/>
        </w:rPr>
        <w:t>(</w:t>
      </w:r>
      <w:r w:rsidR="00427670" w:rsidRPr="003B002D">
        <w:rPr>
          <w:rFonts w:ascii="Times New Roman" w:hAnsi="Times New Roman" w:cs="Times New Roman"/>
          <w:sz w:val="24"/>
          <w:szCs w:val="24"/>
        </w:rPr>
        <w:t>10%</w:t>
      </w:r>
      <w:r w:rsidR="002E5E0D" w:rsidRPr="003B002D">
        <w:rPr>
          <w:rFonts w:ascii="Times New Roman" w:hAnsi="Times New Roman" w:cs="Times New Roman"/>
          <w:sz w:val="24"/>
          <w:szCs w:val="24"/>
        </w:rPr>
        <w:t>),</w:t>
      </w:r>
      <w:r w:rsidR="00427670" w:rsidRPr="003B002D">
        <w:rPr>
          <w:rFonts w:ascii="Times New Roman" w:hAnsi="Times New Roman" w:cs="Times New Roman"/>
          <w:sz w:val="24"/>
          <w:szCs w:val="24"/>
        </w:rPr>
        <w:t xml:space="preserve"> </w:t>
      </w:r>
      <w:r w:rsidR="002E5E0D" w:rsidRPr="003B002D">
        <w:rPr>
          <w:rFonts w:ascii="Times New Roman" w:hAnsi="Times New Roman" w:cs="Times New Roman"/>
          <w:sz w:val="24"/>
          <w:szCs w:val="24"/>
        </w:rPr>
        <w:t>s</w:t>
      </w:r>
      <w:r w:rsidR="00427670" w:rsidRPr="003B002D">
        <w:rPr>
          <w:rFonts w:ascii="Times New Roman" w:hAnsi="Times New Roman" w:cs="Times New Roman"/>
          <w:sz w:val="24"/>
          <w:szCs w:val="24"/>
        </w:rPr>
        <w:t xml:space="preserve">econd and third groups, received two doses of Zinc oxide nanoparticles (ZnONPs), 5 and 10 mg/kg </w:t>
      </w:r>
      <w:proofErr w:type="spellStart"/>
      <w:r w:rsidR="00427670" w:rsidRPr="003B002D">
        <w:rPr>
          <w:rFonts w:ascii="Times New Roman" w:hAnsi="Times New Roman" w:cs="Times New Roman"/>
          <w:sz w:val="24"/>
          <w:szCs w:val="24"/>
        </w:rPr>
        <w:t>bwt</w:t>
      </w:r>
      <w:proofErr w:type="spellEnd"/>
      <w:r w:rsidR="00427670" w:rsidRPr="003B002D">
        <w:rPr>
          <w:rFonts w:ascii="Times New Roman" w:hAnsi="Times New Roman" w:cs="Times New Roman"/>
          <w:sz w:val="24"/>
          <w:szCs w:val="24"/>
        </w:rPr>
        <w:t xml:space="preserve"> respectively. Fourth and fifth groups, administrated two doses of conventional Zinc oxide (CZnO), 5 and 10 mg/kg </w:t>
      </w:r>
      <w:proofErr w:type="spellStart"/>
      <w:r w:rsidR="00427670" w:rsidRPr="003B002D">
        <w:rPr>
          <w:rFonts w:ascii="Times New Roman" w:hAnsi="Times New Roman" w:cs="Times New Roman"/>
          <w:sz w:val="24"/>
          <w:szCs w:val="24"/>
        </w:rPr>
        <w:t>bwt</w:t>
      </w:r>
      <w:proofErr w:type="spellEnd"/>
      <w:r w:rsidR="00427670" w:rsidRPr="003B002D">
        <w:rPr>
          <w:rFonts w:ascii="Times New Roman" w:hAnsi="Times New Roman" w:cs="Times New Roman"/>
          <w:sz w:val="24"/>
          <w:szCs w:val="24"/>
        </w:rPr>
        <w:t xml:space="preserve">, respectively. Rats in all groups were injected intraperitoneally by 1ml/rat for 16 days period, every other day. A series of </w:t>
      </w:r>
      <w:r w:rsidR="002E5E0D" w:rsidRPr="003B002D">
        <w:rPr>
          <w:rFonts w:ascii="Times New Roman" w:hAnsi="Times New Roman" w:cs="Times New Roman"/>
          <w:sz w:val="24"/>
          <w:szCs w:val="24"/>
        </w:rPr>
        <w:t>neurobehavioural</w:t>
      </w:r>
      <w:r w:rsidR="00427670" w:rsidRPr="003B002D">
        <w:rPr>
          <w:rFonts w:ascii="Times New Roman" w:hAnsi="Times New Roman" w:cs="Times New Roman"/>
          <w:sz w:val="24"/>
          <w:szCs w:val="24"/>
        </w:rPr>
        <w:t xml:space="preserve"> tests</w:t>
      </w:r>
      <w:r w:rsidR="002E5E0D" w:rsidRPr="003B002D">
        <w:rPr>
          <w:rFonts w:ascii="Times New Roman" w:hAnsi="Times New Roman" w:cs="Times New Roman"/>
          <w:sz w:val="24"/>
          <w:szCs w:val="24"/>
        </w:rPr>
        <w:t xml:space="preserve"> including </w:t>
      </w:r>
      <w:r w:rsidR="00427670" w:rsidRPr="003B002D">
        <w:rPr>
          <w:rFonts w:ascii="Times New Roman" w:hAnsi="Times New Roman" w:cs="Times New Roman"/>
          <w:sz w:val="24"/>
          <w:szCs w:val="24"/>
        </w:rPr>
        <w:t xml:space="preserve">open field, elevated plus maze and </w:t>
      </w:r>
      <w:r w:rsidR="002E5E0D" w:rsidRPr="003B002D">
        <w:rPr>
          <w:rFonts w:ascii="Times New Roman" w:hAnsi="Times New Roman" w:cs="Times New Roman"/>
          <w:sz w:val="24"/>
          <w:szCs w:val="24"/>
        </w:rPr>
        <w:t>Morris</w:t>
      </w:r>
      <w:r w:rsidR="00427670" w:rsidRPr="003B002D">
        <w:rPr>
          <w:rFonts w:ascii="Times New Roman" w:hAnsi="Times New Roman" w:cs="Times New Roman"/>
          <w:sz w:val="24"/>
          <w:szCs w:val="24"/>
        </w:rPr>
        <w:t xml:space="preserve"> water maze test were conducted</w:t>
      </w:r>
      <w:r w:rsidR="00561089" w:rsidRPr="003B002D">
        <w:rPr>
          <w:rFonts w:ascii="Times New Roman" w:hAnsi="Times New Roman" w:cs="Times New Roman"/>
          <w:sz w:val="24"/>
          <w:szCs w:val="24"/>
        </w:rPr>
        <w:t xml:space="preserve">. </w:t>
      </w:r>
      <w:r w:rsidR="002E5E0D" w:rsidRPr="003B002D">
        <w:rPr>
          <w:rFonts w:ascii="Times New Roman" w:hAnsi="Times New Roman" w:cs="Times New Roman"/>
          <w:sz w:val="24"/>
          <w:szCs w:val="24"/>
        </w:rPr>
        <w:t xml:space="preserve">The obtained results indicated that the </w:t>
      </w:r>
      <w:r w:rsidR="00F20D55">
        <w:rPr>
          <w:rFonts w:ascii="Times New Roman" w:hAnsi="Times New Roman" w:cs="Times New Roman"/>
          <w:sz w:val="24"/>
          <w:szCs w:val="24"/>
        </w:rPr>
        <w:t xml:space="preserve">ZnONPs </w:t>
      </w:r>
      <w:r w:rsidR="00F17FF7">
        <w:rPr>
          <w:rFonts w:ascii="Times New Roman" w:hAnsi="Times New Roman" w:cs="Times New Roman"/>
          <w:sz w:val="24"/>
          <w:szCs w:val="24"/>
        </w:rPr>
        <w:t xml:space="preserve">lower dose </w:t>
      </w:r>
      <w:r w:rsidR="00F20D55">
        <w:rPr>
          <w:rFonts w:ascii="Times New Roman" w:hAnsi="Times New Roman" w:cs="Times New Roman"/>
          <w:sz w:val="24"/>
          <w:szCs w:val="24"/>
        </w:rPr>
        <w:t xml:space="preserve">improved locomotor behaviour </w:t>
      </w:r>
      <w:r w:rsidR="00775BFF" w:rsidRPr="003B002D">
        <w:rPr>
          <w:rFonts w:ascii="Times New Roman" w:hAnsi="Times New Roman" w:cs="Times New Roman"/>
          <w:sz w:val="24"/>
          <w:szCs w:val="24"/>
        </w:rPr>
        <w:t>during open field test</w:t>
      </w:r>
      <w:r w:rsidR="00F20D55">
        <w:rPr>
          <w:rFonts w:ascii="Times New Roman" w:hAnsi="Times New Roman" w:cs="Times New Roman"/>
          <w:sz w:val="24"/>
          <w:szCs w:val="24"/>
        </w:rPr>
        <w:t xml:space="preserve"> and had an anxiolytic effect in the elevated plus </w:t>
      </w:r>
      <w:r w:rsidR="00CA6964">
        <w:rPr>
          <w:rFonts w:ascii="Times New Roman" w:hAnsi="Times New Roman" w:cs="Times New Roman"/>
          <w:sz w:val="24"/>
          <w:szCs w:val="24"/>
        </w:rPr>
        <w:t>maze,</w:t>
      </w:r>
      <w:r w:rsidR="00F17FF7">
        <w:rPr>
          <w:rFonts w:ascii="Times New Roman" w:hAnsi="Times New Roman" w:cs="Times New Roman"/>
          <w:sz w:val="24"/>
          <w:szCs w:val="24"/>
        </w:rPr>
        <w:t xml:space="preserve"> but higher doses </w:t>
      </w:r>
      <w:r w:rsidR="00526A3D">
        <w:rPr>
          <w:rFonts w:ascii="Times New Roman" w:hAnsi="Times New Roman" w:cs="Times New Roman"/>
          <w:sz w:val="24"/>
          <w:szCs w:val="24"/>
        </w:rPr>
        <w:t>were</w:t>
      </w:r>
      <w:r w:rsidR="00F17FF7">
        <w:rPr>
          <w:rFonts w:ascii="Times New Roman" w:hAnsi="Times New Roman" w:cs="Times New Roman"/>
          <w:sz w:val="24"/>
          <w:szCs w:val="24"/>
        </w:rPr>
        <w:t xml:space="preserve"> not beneficial</w:t>
      </w:r>
      <w:r w:rsidR="00F20D55">
        <w:rPr>
          <w:rFonts w:ascii="Times New Roman" w:hAnsi="Times New Roman" w:cs="Times New Roman"/>
          <w:sz w:val="24"/>
          <w:szCs w:val="24"/>
        </w:rPr>
        <w:t>.</w:t>
      </w:r>
      <w:r w:rsidR="00775BFF" w:rsidRPr="003B002D">
        <w:rPr>
          <w:rFonts w:ascii="Times New Roman" w:hAnsi="Times New Roman" w:cs="Times New Roman"/>
          <w:sz w:val="24"/>
          <w:szCs w:val="24"/>
        </w:rPr>
        <w:t xml:space="preserve"> </w:t>
      </w:r>
      <w:r w:rsidR="002E5E0D" w:rsidRPr="003B002D">
        <w:rPr>
          <w:rFonts w:ascii="Times New Roman" w:hAnsi="Times New Roman" w:cs="Times New Roman"/>
          <w:sz w:val="24"/>
          <w:szCs w:val="24"/>
        </w:rPr>
        <w:t>It can be concluded th</w:t>
      </w:r>
      <w:r w:rsidR="00F17FF7">
        <w:rPr>
          <w:rFonts w:ascii="Times New Roman" w:hAnsi="Times New Roman" w:cs="Times New Roman"/>
          <w:sz w:val="24"/>
          <w:szCs w:val="24"/>
        </w:rPr>
        <w:t>at the zinc oxide nanoparticles are better than conventional zinc oxide</w:t>
      </w:r>
      <w:r w:rsidR="005C11D8" w:rsidRPr="003B002D">
        <w:rPr>
          <w:rFonts w:ascii="Times New Roman" w:hAnsi="Times New Roman" w:cs="Times New Roman"/>
          <w:sz w:val="24"/>
          <w:szCs w:val="24"/>
        </w:rPr>
        <w:t>.</w:t>
      </w:r>
      <w:r w:rsidR="00775BFF" w:rsidRPr="003B002D">
        <w:rPr>
          <w:rFonts w:ascii="Times New Roman" w:hAnsi="Times New Roman" w:cs="Times New Roman"/>
          <w:sz w:val="24"/>
          <w:szCs w:val="24"/>
        </w:rPr>
        <w:t xml:space="preserve"> </w:t>
      </w:r>
    </w:p>
    <w:p w14:paraId="63A978CD" w14:textId="19BAB3B6" w:rsidR="0049360F" w:rsidRDefault="0049360F" w:rsidP="00A1178D">
      <w:pPr>
        <w:pStyle w:val="ListParagraph"/>
        <w:tabs>
          <w:tab w:val="left" w:pos="0"/>
        </w:tabs>
        <w:spacing w:after="0" w:line="480" w:lineRule="auto"/>
        <w:ind w:left="0"/>
        <w:jc w:val="both"/>
        <w:rPr>
          <w:rFonts w:ascii="Times New Roman" w:hAnsi="Times New Roman" w:cs="Times New Roman"/>
          <w:sz w:val="24"/>
          <w:szCs w:val="24"/>
        </w:rPr>
      </w:pPr>
    </w:p>
    <w:p w14:paraId="2A8D1BF2" w14:textId="4EBB9840" w:rsidR="00F73976" w:rsidRPr="00F73976" w:rsidRDefault="00F73976" w:rsidP="00A1178D">
      <w:pPr>
        <w:pStyle w:val="ListParagraph"/>
        <w:tabs>
          <w:tab w:val="left" w:pos="0"/>
        </w:tabs>
        <w:spacing w:after="0" w:line="480" w:lineRule="auto"/>
        <w:ind w:left="0"/>
        <w:jc w:val="both"/>
        <w:rPr>
          <w:rFonts w:ascii="Times New Roman" w:hAnsi="Times New Roman" w:cs="Times New Roman"/>
          <w:sz w:val="24"/>
          <w:szCs w:val="24"/>
        </w:rPr>
      </w:pPr>
      <w:r w:rsidRPr="00F73976">
        <w:rPr>
          <w:rFonts w:ascii="Times New Roman" w:hAnsi="Times New Roman" w:cs="Times New Roman"/>
          <w:b/>
          <w:bCs/>
          <w:sz w:val="24"/>
          <w:szCs w:val="24"/>
        </w:rPr>
        <w:t>Key words:</w:t>
      </w:r>
      <w:r>
        <w:rPr>
          <w:rFonts w:ascii="Times New Roman" w:hAnsi="Times New Roman" w:cs="Times New Roman"/>
          <w:b/>
          <w:bCs/>
          <w:sz w:val="24"/>
          <w:szCs w:val="24"/>
        </w:rPr>
        <w:t xml:space="preserve"> </w:t>
      </w:r>
      <w:r w:rsidRPr="003B002D">
        <w:rPr>
          <w:rFonts w:ascii="Times New Roman" w:hAnsi="Times New Roman" w:cs="Times New Roman"/>
          <w:sz w:val="24"/>
          <w:szCs w:val="24"/>
        </w:rPr>
        <w:t>Z</w:t>
      </w:r>
      <w:r w:rsidR="00B07E40">
        <w:rPr>
          <w:rFonts w:ascii="Times New Roman" w:hAnsi="Times New Roman" w:cs="Times New Roman"/>
          <w:sz w:val="24"/>
          <w:szCs w:val="24"/>
        </w:rPr>
        <w:t>inc oxide nanoparticles</w:t>
      </w:r>
      <w:r>
        <w:rPr>
          <w:rFonts w:ascii="Times New Roman" w:hAnsi="Times New Roman" w:cs="Times New Roman"/>
          <w:sz w:val="24"/>
          <w:szCs w:val="24"/>
        </w:rPr>
        <w:t xml:space="preserve">, </w:t>
      </w:r>
      <w:r w:rsidRPr="003B002D">
        <w:rPr>
          <w:rFonts w:ascii="Times New Roman" w:hAnsi="Times New Roman" w:cs="Times New Roman"/>
          <w:sz w:val="24"/>
          <w:szCs w:val="24"/>
        </w:rPr>
        <w:t>C</w:t>
      </w:r>
      <w:r w:rsidR="00B07E40">
        <w:rPr>
          <w:rFonts w:ascii="Times New Roman" w:hAnsi="Times New Roman" w:cs="Times New Roman"/>
          <w:sz w:val="24"/>
          <w:szCs w:val="24"/>
        </w:rPr>
        <w:t>onventional Zinc oxide</w:t>
      </w:r>
      <w:r>
        <w:rPr>
          <w:rFonts w:ascii="Times New Roman" w:hAnsi="Times New Roman" w:cs="Times New Roman"/>
          <w:sz w:val="24"/>
          <w:szCs w:val="24"/>
        </w:rPr>
        <w:t xml:space="preserve">, </w:t>
      </w:r>
      <w:r w:rsidRPr="00713992">
        <w:rPr>
          <w:rFonts w:ascii="Times New Roman" w:hAnsi="Times New Roman" w:cs="Times New Roman"/>
          <w:sz w:val="24"/>
          <w:szCs w:val="24"/>
        </w:rPr>
        <w:t>learning ability</w:t>
      </w:r>
      <w:r>
        <w:rPr>
          <w:rFonts w:ascii="Times New Roman" w:hAnsi="Times New Roman" w:cs="Times New Roman"/>
          <w:sz w:val="24"/>
          <w:szCs w:val="24"/>
        </w:rPr>
        <w:t xml:space="preserve">, </w:t>
      </w:r>
      <w:r w:rsidR="00792ED7">
        <w:rPr>
          <w:rFonts w:ascii="Times New Roman" w:hAnsi="Times New Roman" w:cs="Times New Roman"/>
          <w:sz w:val="24"/>
          <w:szCs w:val="24"/>
        </w:rPr>
        <w:t xml:space="preserve">memory, </w:t>
      </w:r>
      <w:r>
        <w:rPr>
          <w:rFonts w:ascii="Times New Roman" w:hAnsi="Times New Roman" w:cs="Times New Roman"/>
          <w:sz w:val="24"/>
          <w:szCs w:val="24"/>
        </w:rPr>
        <w:t>locomotor behaviour, anxiety</w:t>
      </w:r>
      <w:r w:rsidR="00792ED7">
        <w:rPr>
          <w:rFonts w:ascii="Times New Roman" w:hAnsi="Times New Roman" w:cs="Times New Roman"/>
          <w:sz w:val="24"/>
          <w:szCs w:val="24"/>
        </w:rPr>
        <w:t>.</w:t>
      </w:r>
    </w:p>
    <w:p w14:paraId="749C9A34" w14:textId="77777777" w:rsidR="00F73976" w:rsidRPr="003B002D" w:rsidRDefault="00F73976" w:rsidP="00A1178D">
      <w:pPr>
        <w:pStyle w:val="ListParagraph"/>
        <w:tabs>
          <w:tab w:val="left" w:pos="0"/>
        </w:tabs>
        <w:spacing w:after="0" w:line="480" w:lineRule="auto"/>
        <w:ind w:left="0"/>
        <w:jc w:val="both"/>
        <w:rPr>
          <w:rFonts w:ascii="Times New Roman" w:hAnsi="Times New Roman" w:cs="Times New Roman"/>
          <w:sz w:val="24"/>
          <w:szCs w:val="24"/>
        </w:rPr>
      </w:pPr>
    </w:p>
    <w:p w14:paraId="204A2644" w14:textId="77777777" w:rsidR="008A3CA3" w:rsidRDefault="008A3CA3" w:rsidP="00A1178D">
      <w:pPr>
        <w:pStyle w:val="ListParagraph"/>
        <w:tabs>
          <w:tab w:val="left" w:pos="0"/>
        </w:tabs>
        <w:spacing w:after="0" w:line="480" w:lineRule="auto"/>
        <w:ind w:left="0"/>
        <w:jc w:val="both"/>
        <w:rPr>
          <w:rFonts w:ascii="Times New Roman" w:hAnsi="Times New Roman" w:cs="Times New Roman"/>
          <w:b/>
          <w:bCs/>
          <w:sz w:val="24"/>
          <w:szCs w:val="24"/>
        </w:rPr>
        <w:sectPr w:rsidR="008A3CA3" w:rsidSect="00A1178D">
          <w:footerReference w:type="default" r:id="rId8"/>
          <w:pgSz w:w="11907" w:h="16840" w:code="9"/>
          <w:pgMar w:top="1080" w:right="1440" w:bottom="900" w:left="1440" w:header="720" w:footer="720" w:gutter="0"/>
          <w:cols w:space="720"/>
          <w:docGrid w:linePitch="360"/>
        </w:sectPr>
      </w:pPr>
    </w:p>
    <w:p w14:paraId="2C12AD08" w14:textId="0965C52E" w:rsidR="00820ECB" w:rsidRPr="003B002D" w:rsidRDefault="0049360F" w:rsidP="00A1178D">
      <w:pPr>
        <w:pStyle w:val="ListParagraph"/>
        <w:tabs>
          <w:tab w:val="left" w:pos="0"/>
        </w:tabs>
        <w:spacing w:after="0" w:line="480" w:lineRule="auto"/>
        <w:ind w:left="0"/>
        <w:jc w:val="both"/>
        <w:rPr>
          <w:rFonts w:ascii="Times New Roman" w:hAnsi="Times New Roman" w:cs="Times New Roman"/>
          <w:sz w:val="24"/>
          <w:szCs w:val="24"/>
        </w:rPr>
      </w:pPr>
      <w:r w:rsidRPr="003B002D">
        <w:rPr>
          <w:rFonts w:ascii="Times New Roman" w:hAnsi="Times New Roman" w:cs="Times New Roman"/>
          <w:b/>
          <w:bCs/>
          <w:sz w:val="24"/>
          <w:szCs w:val="24"/>
        </w:rPr>
        <w:t>Introduction</w:t>
      </w:r>
    </w:p>
    <w:p w14:paraId="0460E022" w14:textId="0FA04593" w:rsidR="00FA29BA" w:rsidRPr="003B002D" w:rsidRDefault="003B33FA" w:rsidP="00A1178D">
      <w:pPr>
        <w:spacing w:after="0" w:line="480" w:lineRule="auto"/>
        <w:jc w:val="both"/>
        <w:rPr>
          <w:rFonts w:ascii="Times New Roman" w:hAnsi="Times New Roman" w:cs="Times New Roman"/>
          <w:b/>
          <w:bCs/>
          <w:sz w:val="24"/>
          <w:szCs w:val="24"/>
        </w:rPr>
      </w:pPr>
      <w:r w:rsidRPr="003B002D">
        <w:rPr>
          <w:rFonts w:ascii="Times New Roman" w:eastAsia="AdvP3D0CF2" w:hAnsi="Times New Roman" w:cs="Times New Roman"/>
          <w:sz w:val="24"/>
          <w:szCs w:val="24"/>
        </w:rPr>
        <w:t xml:space="preserve">Zinc </w:t>
      </w:r>
      <w:r w:rsidR="00A519FC">
        <w:rPr>
          <w:rFonts w:ascii="Times New Roman" w:eastAsia="AdvP3D0CF2" w:hAnsi="Times New Roman" w:cs="Times New Roman"/>
          <w:sz w:val="24"/>
          <w:szCs w:val="24"/>
        </w:rPr>
        <w:t>had an</w:t>
      </w:r>
      <w:r w:rsidRPr="003B002D">
        <w:rPr>
          <w:rFonts w:ascii="Times New Roman" w:eastAsia="AdvP3D0CF2" w:hAnsi="Times New Roman" w:cs="Times New Roman"/>
          <w:sz w:val="24"/>
          <w:szCs w:val="24"/>
        </w:rPr>
        <w:t xml:space="preserve"> </w:t>
      </w:r>
      <w:r w:rsidR="00A519FC">
        <w:rPr>
          <w:rFonts w:ascii="Times New Roman" w:eastAsia="AdvP3D0CF2" w:hAnsi="Times New Roman" w:cs="Times New Roman"/>
          <w:sz w:val="24"/>
          <w:szCs w:val="24"/>
        </w:rPr>
        <w:t>essential</w:t>
      </w:r>
      <w:r w:rsidRPr="003B002D">
        <w:rPr>
          <w:rFonts w:ascii="Times New Roman" w:eastAsia="AdvP3D0CF2" w:hAnsi="Times New Roman" w:cs="Times New Roman"/>
          <w:sz w:val="24"/>
          <w:szCs w:val="24"/>
        </w:rPr>
        <w:t xml:space="preserve"> role in memory</w:t>
      </w:r>
      <w:r w:rsidR="00A519FC">
        <w:rPr>
          <w:rFonts w:ascii="Times New Roman" w:eastAsia="AdvP3D0CF2" w:hAnsi="Times New Roman" w:cs="Times New Roman"/>
          <w:sz w:val="24"/>
          <w:szCs w:val="24"/>
        </w:rPr>
        <w:t xml:space="preserve"> and</w:t>
      </w:r>
      <w:r w:rsidRPr="003B002D">
        <w:rPr>
          <w:rFonts w:ascii="Times New Roman" w:eastAsia="AdvP3D0CF2" w:hAnsi="Times New Roman" w:cs="Times New Roman"/>
          <w:sz w:val="24"/>
          <w:szCs w:val="24"/>
        </w:rPr>
        <w:t xml:space="preserve"> learning during development </w:t>
      </w:r>
      <w:r w:rsidR="00A519FC">
        <w:rPr>
          <w:rFonts w:ascii="Times New Roman" w:eastAsia="AdvP3D0CF2" w:hAnsi="Times New Roman" w:cs="Times New Roman"/>
          <w:sz w:val="24"/>
          <w:szCs w:val="24"/>
        </w:rPr>
        <w:t>for</w:t>
      </w:r>
      <w:r w:rsidRPr="003B002D">
        <w:rPr>
          <w:rFonts w:ascii="Times New Roman" w:hAnsi="Times New Roman" w:cs="Times New Roman"/>
          <w:sz w:val="24"/>
          <w:szCs w:val="24"/>
        </w:rPr>
        <w:t xml:space="preserve"> it</w:t>
      </w:r>
      <w:r w:rsidR="00A519FC">
        <w:rPr>
          <w:rFonts w:ascii="Times New Roman" w:hAnsi="Times New Roman" w:cs="Times New Roman"/>
          <w:sz w:val="24"/>
          <w:szCs w:val="24"/>
        </w:rPr>
        <w:t>s</w:t>
      </w:r>
      <w:r w:rsidRPr="003B002D">
        <w:rPr>
          <w:rFonts w:ascii="Times New Roman" w:hAnsi="Times New Roman" w:cs="Times New Roman"/>
          <w:sz w:val="24"/>
          <w:szCs w:val="24"/>
        </w:rPr>
        <w:t xml:space="preserve"> influence</w:t>
      </w:r>
      <w:r w:rsidR="00A519FC">
        <w:rPr>
          <w:rFonts w:ascii="Times New Roman" w:hAnsi="Times New Roman" w:cs="Times New Roman"/>
          <w:sz w:val="24"/>
          <w:szCs w:val="24"/>
        </w:rPr>
        <w:t xml:space="preserve"> on</w:t>
      </w:r>
      <w:r w:rsidRPr="003B002D">
        <w:rPr>
          <w:rFonts w:ascii="Times New Roman" w:hAnsi="Times New Roman" w:cs="Times New Roman"/>
          <w:sz w:val="24"/>
          <w:szCs w:val="24"/>
        </w:rPr>
        <w:t xml:space="preserve"> blood-brain-</w:t>
      </w:r>
      <w:r w:rsidR="00656471" w:rsidRPr="003B002D">
        <w:rPr>
          <w:rFonts w:ascii="Times New Roman" w:hAnsi="Times New Roman" w:cs="Times New Roman"/>
          <w:sz w:val="24"/>
          <w:szCs w:val="24"/>
        </w:rPr>
        <w:t>barrier</w:t>
      </w:r>
      <w:r w:rsidRPr="003B002D">
        <w:rPr>
          <w:rFonts w:ascii="Times New Roman" w:hAnsi="Times New Roman" w:cs="Times New Roman"/>
          <w:sz w:val="24"/>
          <w:szCs w:val="24"/>
        </w:rPr>
        <w:t xml:space="preserve"> permeability</w:t>
      </w:r>
      <w:r w:rsidRPr="003B002D">
        <w:rPr>
          <w:rFonts w:ascii="Times New Roman" w:eastAsia="AdvP3D0CF2" w:hAnsi="Times New Roman" w:cs="Times New Roman"/>
          <w:b/>
          <w:bCs/>
          <w:sz w:val="24"/>
          <w:szCs w:val="24"/>
        </w:rPr>
        <w:t xml:space="preserve"> </w:t>
      </w:r>
      <w:bookmarkStart w:id="0" w:name="_Hlk39783550"/>
      <w:r w:rsidRPr="00006146">
        <w:rPr>
          <w:rFonts w:ascii="Times New Roman" w:eastAsia="AdvP3D0CF2" w:hAnsi="Times New Roman" w:cs="Times New Roman"/>
          <w:b/>
          <w:bCs/>
          <w:sz w:val="24"/>
          <w:szCs w:val="24"/>
        </w:rPr>
        <w:t>(</w:t>
      </w:r>
      <w:proofErr w:type="spellStart"/>
      <w:r w:rsidR="00BE18BB" w:rsidRPr="00006146">
        <w:rPr>
          <w:rFonts w:ascii="Times New Roman" w:eastAsia="AdvP3D0CF2" w:hAnsi="Times New Roman" w:cs="Times New Roman"/>
          <w:b/>
          <w:bCs/>
          <w:sz w:val="24"/>
          <w:szCs w:val="24"/>
        </w:rPr>
        <w:t>Yorulmaz</w:t>
      </w:r>
      <w:proofErr w:type="spellEnd"/>
      <w:r w:rsidR="00BE18BB" w:rsidRPr="00006146">
        <w:rPr>
          <w:rFonts w:ascii="Times New Roman" w:eastAsia="AdvP3D0CF2" w:hAnsi="Times New Roman" w:cs="Times New Roman"/>
          <w:b/>
          <w:bCs/>
          <w:sz w:val="24"/>
          <w:szCs w:val="24"/>
        </w:rPr>
        <w:t xml:space="preserve"> et al., 2013</w:t>
      </w:r>
      <w:r w:rsidRPr="00006146">
        <w:rPr>
          <w:rFonts w:ascii="Times New Roman" w:eastAsia="AdvP3D0CF2" w:hAnsi="Times New Roman" w:cs="Times New Roman"/>
          <w:b/>
          <w:bCs/>
          <w:sz w:val="24"/>
          <w:szCs w:val="24"/>
        </w:rPr>
        <w:t>)</w:t>
      </w:r>
      <w:bookmarkEnd w:id="0"/>
      <w:r w:rsidRPr="003B002D">
        <w:rPr>
          <w:rFonts w:ascii="Times New Roman" w:eastAsia="AdvP3D0CF2" w:hAnsi="Times New Roman" w:cs="Times New Roman"/>
          <w:b/>
          <w:bCs/>
          <w:sz w:val="24"/>
          <w:szCs w:val="24"/>
        </w:rPr>
        <w:t>.</w:t>
      </w:r>
      <w:r w:rsidRPr="003B002D">
        <w:rPr>
          <w:rFonts w:ascii="Times New Roman" w:hAnsi="Times New Roman" w:cs="Times New Roman"/>
          <w:sz w:val="24"/>
          <w:szCs w:val="24"/>
        </w:rPr>
        <w:t xml:space="preserve"> Thus,</w:t>
      </w:r>
      <w:r w:rsidRPr="003B002D">
        <w:rPr>
          <w:rFonts w:ascii="Times New Roman" w:eastAsia="AdvP3D0CF2" w:hAnsi="Times New Roman" w:cs="Times New Roman"/>
          <w:sz w:val="24"/>
          <w:szCs w:val="24"/>
        </w:rPr>
        <w:t xml:space="preserve"> its deficiency can lead to memory </w:t>
      </w:r>
      <w:r w:rsidR="00A519FC">
        <w:rPr>
          <w:rFonts w:ascii="Times New Roman" w:eastAsia="AdvP3D0CF2" w:hAnsi="Times New Roman" w:cs="Times New Roman"/>
          <w:sz w:val="24"/>
          <w:szCs w:val="24"/>
        </w:rPr>
        <w:t xml:space="preserve">deficits </w:t>
      </w:r>
      <w:r w:rsidRPr="003B002D">
        <w:rPr>
          <w:rFonts w:ascii="Times New Roman" w:eastAsia="AdvP3D0CF2" w:hAnsi="Times New Roman" w:cs="Times New Roman"/>
          <w:sz w:val="24"/>
          <w:szCs w:val="24"/>
        </w:rPr>
        <w:t>in animal models</w:t>
      </w:r>
      <w:r w:rsidRPr="003B002D">
        <w:rPr>
          <w:rFonts w:ascii="Times New Roman" w:eastAsia="AdvP3D0CF2" w:hAnsi="Times New Roman" w:cs="Times New Roman"/>
          <w:b/>
          <w:bCs/>
          <w:sz w:val="24"/>
          <w:szCs w:val="24"/>
        </w:rPr>
        <w:t xml:space="preserve"> </w:t>
      </w:r>
      <w:bookmarkStart w:id="1" w:name="_Hlk39783562"/>
      <w:r w:rsidRPr="003B002D">
        <w:rPr>
          <w:rFonts w:ascii="Times New Roman" w:eastAsia="AdvP3D0CF2" w:hAnsi="Times New Roman" w:cs="Times New Roman"/>
          <w:b/>
          <w:bCs/>
          <w:sz w:val="24"/>
          <w:szCs w:val="24"/>
        </w:rPr>
        <w:t>(Suh et al., 2009).</w:t>
      </w:r>
      <w:r w:rsidRPr="003B002D">
        <w:rPr>
          <w:rFonts w:ascii="Times New Roman" w:eastAsia="AdvP3D0CF2" w:hAnsi="Times New Roman" w:cs="Times New Roman"/>
          <w:sz w:val="24"/>
          <w:szCs w:val="24"/>
        </w:rPr>
        <w:t xml:space="preserve"> </w:t>
      </w:r>
      <w:bookmarkEnd w:id="1"/>
      <w:r w:rsidRPr="003B002D">
        <w:rPr>
          <w:rFonts w:ascii="Times New Roman" w:eastAsia="AdvP3D0CF2" w:hAnsi="Times New Roman" w:cs="Times New Roman"/>
          <w:sz w:val="24"/>
          <w:szCs w:val="24"/>
        </w:rPr>
        <w:t xml:space="preserve">It </w:t>
      </w:r>
      <w:r w:rsidRPr="003B002D">
        <w:rPr>
          <w:rFonts w:ascii="Times New Roman" w:hAnsi="Times New Roman" w:cs="Times New Roman"/>
          <w:sz w:val="24"/>
          <w:szCs w:val="24"/>
        </w:rPr>
        <w:t>was also involved in the protection against oxidative stress</w:t>
      </w:r>
      <w:r w:rsidR="00A519FC">
        <w:rPr>
          <w:rFonts w:ascii="Times New Roman" w:hAnsi="Times New Roman" w:cs="Times New Roman"/>
          <w:sz w:val="24"/>
          <w:szCs w:val="24"/>
        </w:rPr>
        <w:t>, s</w:t>
      </w:r>
      <w:r w:rsidRPr="003B002D">
        <w:rPr>
          <w:rFonts w:ascii="Times New Roman" w:hAnsi="Times New Roman" w:cs="Times New Roman"/>
          <w:sz w:val="24"/>
          <w:szCs w:val="24"/>
        </w:rPr>
        <w:t>o, prevent the development of neurological disorders</w:t>
      </w:r>
      <w:r w:rsidRPr="003B002D">
        <w:rPr>
          <w:rFonts w:ascii="Times New Roman" w:hAnsi="Times New Roman" w:cs="Times New Roman"/>
          <w:b/>
          <w:bCs/>
          <w:sz w:val="24"/>
          <w:szCs w:val="24"/>
        </w:rPr>
        <w:t xml:space="preserve"> </w:t>
      </w:r>
      <w:bookmarkStart w:id="2" w:name="_Hlk39783571"/>
      <w:r w:rsidRPr="003B002D">
        <w:rPr>
          <w:rFonts w:ascii="Times New Roman" w:hAnsi="Times New Roman" w:cs="Times New Roman"/>
          <w:b/>
          <w:bCs/>
          <w:sz w:val="24"/>
          <w:szCs w:val="24"/>
        </w:rPr>
        <w:t xml:space="preserve">(Takeda, 2001). </w:t>
      </w:r>
      <w:bookmarkEnd w:id="2"/>
      <w:r w:rsidR="00D120F8" w:rsidRPr="003B002D">
        <w:rPr>
          <w:rFonts w:ascii="Times New Roman" w:hAnsi="Times New Roman" w:cs="Times New Roman"/>
          <w:sz w:val="24"/>
          <w:szCs w:val="24"/>
        </w:rPr>
        <w:t xml:space="preserve">Furthermore, prenatal and early postnatal maternal zinc deficiency in developing brains </w:t>
      </w:r>
      <w:r w:rsidR="00A519FC">
        <w:rPr>
          <w:rFonts w:ascii="Times New Roman" w:hAnsi="Times New Roman" w:cs="Times New Roman"/>
          <w:sz w:val="24"/>
          <w:szCs w:val="24"/>
        </w:rPr>
        <w:t>could</w:t>
      </w:r>
      <w:r w:rsidR="00D120F8" w:rsidRPr="003B002D">
        <w:rPr>
          <w:rFonts w:ascii="Times New Roman" w:hAnsi="Times New Roman" w:cs="Times New Roman"/>
          <w:sz w:val="24"/>
          <w:szCs w:val="24"/>
        </w:rPr>
        <w:t xml:space="preserve"> lead to neurological abnormalities </w:t>
      </w:r>
      <w:r w:rsidR="00D120F8" w:rsidRPr="003B002D">
        <w:rPr>
          <w:rFonts w:ascii="Times New Roman" w:hAnsi="Times New Roman" w:cs="Times New Roman"/>
          <w:b/>
          <w:bCs/>
          <w:sz w:val="24"/>
          <w:szCs w:val="24"/>
        </w:rPr>
        <w:t>(Wang et al., 2001).</w:t>
      </w:r>
      <w:r w:rsidR="00656471">
        <w:rPr>
          <w:rFonts w:ascii="Times New Roman" w:hAnsi="Times New Roman" w:cs="Times New Roman"/>
          <w:sz w:val="24"/>
          <w:szCs w:val="24"/>
        </w:rPr>
        <w:t xml:space="preserve"> </w:t>
      </w:r>
      <w:r w:rsidR="00A519FC">
        <w:rPr>
          <w:rFonts w:ascii="Times New Roman" w:hAnsi="Times New Roman" w:cs="Times New Roman"/>
          <w:sz w:val="24"/>
          <w:szCs w:val="24"/>
        </w:rPr>
        <w:t>S</w:t>
      </w:r>
      <w:r w:rsidR="00FA29BA" w:rsidRPr="003B002D">
        <w:rPr>
          <w:rFonts w:ascii="Times New Roman" w:hAnsi="Times New Roman" w:cs="Times New Roman"/>
          <w:sz w:val="24"/>
          <w:szCs w:val="24"/>
        </w:rPr>
        <w:t xml:space="preserve">upplementation with conventional zinc oxide </w:t>
      </w:r>
      <w:r w:rsidR="00E048E3" w:rsidRPr="003B002D">
        <w:rPr>
          <w:rFonts w:ascii="Times New Roman" w:hAnsi="Times New Roman" w:cs="Times New Roman"/>
          <w:sz w:val="24"/>
          <w:szCs w:val="24"/>
        </w:rPr>
        <w:t>w</w:t>
      </w:r>
      <w:r w:rsidR="00A519FC">
        <w:rPr>
          <w:rFonts w:ascii="Times New Roman" w:hAnsi="Times New Roman" w:cs="Times New Roman"/>
          <w:sz w:val="24"/>
          <w:szCs w:val="24"/>
        </w:rPr>
        <w:t>as</w:t>
      </w:r>
      <w:r w:rsidR="00FA29BA" w:rsidRPr="003B002D">
        <w:rPr>
          <w:rFonts w:ascii="Times New Roman" w:hAnsi="Times New Roman" w:cs="Times New Roman"/>
          <w:sz w:val="24"/>
          <w:szCs w:val="24"/>
        </w:rPr>
        <w:t xml:space="preserve"> found to be helpful in decreasing anxiety in rats </w:t>
      </w:r>
      <w:r w:rsidR="00FA29BA" w:rsidRPr="003B002D">
        <w:rPr>
          <w:rFonts w:ascii="Times New Roman" w:hAnsi="Times New Roman" w:cs="Times New Roman"/>
          <w:b/>
          <w:bCs/>
          <w:sz w:val="24"/>
          <w:szCs w:val="24"/>
        </w:rPr>
        <w:t>(</w:t>
      </w:r>
      <w:bookmarkStart w:id="3" w:name="_Hlk39783583"/>
      <w:proofErr w:type="spellStart"/>
      <w:r w:rsidR="00FA29BA" w:rsidRPr="003B002D">
        <w:rPr>
          <w:rFonts w:ascii="Times New Roman" w:hAnsi="Times New Roman" w:cs="Times New Roman"/>
          <w:b/>
          <w:bCs/>
          <w:sz w:val="24"/>
          <w:szCs w:val="24"/>
        </w:rPr>
        <w:t>Sobhanirad</w:t>
      </w:r>
      <w:proofErr w:type="spellEnd"/>
      <w:r w:rsidR="00FA29BA" w:rsidRPr="003B002D">
        <w:rPr>
          <w:rFonts w:ascii="Times New Roman" w:hAnsi="Times New Roman" w:cs="Times New Roman"/>
          <w:b/>
          <w:bCs/>
          <w:sz w:val="24"/>
          <w:szCs w:val="24"/>
        </w:rPr>
        <w:t xml:space="preserve"> et al., 2008). </w:t>
      </w:r>
    </w:p>
    <w:bookmarkEnd w:id="3"/>
    <w:p w14:paraId="671E1483" w14:textId="77777777" w:rsidR="00B42695" w:rsidRPr="003B002D" w:rsidRDefault="00B42695" w:rsidP="00A1178D">
      <w:pPr>
        <w:spacing w:after="0" w:line="480" w:lineRule="auto"/>
        <w:ind w:firstLine="720"/>
        <w:jc w:val="both"/>
        <w:rPr>
          <w:rFonts w:ascii="Times New Roman" w:hAnsi="Times New Roman" w:cs="Times New Roman"/>
          <w:b/>
          <w:bCs/>
          <w:sz w:val="24"/>
          <w:szCs w:val="24"/>
        </w:rPr>
      </w:pPr>
    </w:p>
    <w:p w14:paraId="41A37358" w14:textId="1C1A5367" w:rsidR="00A85828" w:rsidRPr="003B002D" w:rsidRDefault="00381CE3" w:rsidP="00A1178D">
      <w:pPr>
        <w:spacing w:after="0" w:line="480" w:lineRule="auto"/>
        <w:jc w:val="both"/>
        <w:rPr>
          <w:rFonts w:ascii="Times New Roman" w:hAnsi="Times New Roman" w:cs="Times New Roman"/>
          <w:b/>
          <w:bCs/>
          <w:sz w:val="24"/>
          <w:szCs w:val="24"/>
        </w:rPr>
      </w:pPr>
      <w:r w:rsidRPr="003B002D">
        <w:rPr>
          <w:rFonts w:ascii="Times New Roman" w:hAnsi="Times New Roman" w:cs="Times New Roman"/>
          <w:sz w:val="24"/>
          <w:szCs w:val="24"/>
        </w:rPr>
        <w:t xml:space="preserve">Nanoparticles with ≤100 nm in diameter have unique properties in comparison to their corresponding </w:t>
      </w:r>
      <w:r w:rsidR="00985F98" w:rsidRPr="003B002D">
        <w:rPr>
          <w:rFonts w:ascii="Times New Roman" w:hAnsi="Times New Roman" w:cs="Times New Roman"/>
          <w:sz w:val="24"/>
          <w:szCs w:val="24"/>
        </w:rPr>
        <w:t>traditional</w:t>
      </w:r>
      <w:r w:rsidRPr="003B002D">
        <w:rPr>
          <w:rFonts w:ascii="Times New Roman" w:hAnsi="Times New Roman" w:cs="Times New Roman"/>
          <w:sz w:val="24"/>
          <w:szCs w:val="24"/>
        </w:rPr>
        <w:t xml:space="preserve"> </w:t>
      </w:r>
      <w:r w:rsidR="006E3338">
        <w:rPr>
          <w:rFonts w:ascii="Times New Roman" w:hAnsi="Times New Roman" w:cs="Times New Roman"/>
          <w:sz w:val="24"/>
          <w:szCs w:val="24"/>
        </w:rPr>
        <w:t xml:space="preserve">as its </w:t>
      </w:r>
      <w:r w:rsidR="006E3338" w:rsidRPr="006E3338">
        <w:rPr>
          <w:rFonts w:ascii="Times New Roman" w:hAnsi="Times New Roman" w:cs="Times New Roman"/>
          <w:sz w:val="24"/>
          <w:szCs w:val="24"/>
        </w:rPr>
        <w:t xml:space="preserve">large surface-to-volume ratio </w:t>
      </w:r>
      <w:bookmarkStart w:id="4" w:name="_Hlk39783599"/>
      <w:r w:rsidRPr="003B002D">
        <w:rPr>
          <w:rFonts w:ascii="Times New Roman" w:hAnsi="Times New Roman" w:cs="Times New Roman"/>
          <w:b/>
          <w:bCs/>
          <w:sz w:val="24"/>
          <w:szCs w:val="24"/>
        </w:rPr>
        <w:t>(</w:t>
      </w:r>
      <w:proofErr w:type="spellStart"/>
      <w:r w:rsidRPr="003B002D">
        <w:rPr>
          <w:rFonts w:ascii="Times New Roman" w:hAnsi="Times New Roman" w:cs="Times New Roman"/>
          <w:b/>
          <w:bCs/>
          <w:sz w:val="24"/>
          <w:szCs w:val="24"/>
        </w:rPr>
        <w:t>Talebi</w:t>
      </w:r>
      <w:proofErr w:type="spellEnd"/>
      <w:r w:rsidRPr="003B002D">
        <w:rPr>
          <w:rFonts w:ascii="Times New Roman" w:hAnsi="Times New Roman" w:cs="Times New Roman"/>
          <w:b/>
          <w:bCs/>
          <w:sz w:val="24"/>
          <w:szCs w:val="24"/>
        </w:rPr>
        <w:t xml:space="preserve"> et al., 2013).</w:t>
      </w:r>
      <w:r w:rsidRPr="003B002D">
        <w:rPr>
          <w:rFonts w:ascii="Times New Roman" w:hAnsi="Times New Roman" w:cs="Times New Roman"/>
          <w:sz w:val="24"/>
          <w:szCs w:val="24"/>
        </w:rPr>
        <w:t xml:space="preserve"> </w:t>
      </w:r>
      <w:bookmarkEnd w:id="4"/>
      <w:r w:rsidR="0071787C" w:rsidRPr="003B002D">
        <w:rPr>
          <w:rFonts w:ascii="Times New Roman" w:hAnsi="Times New Roman" w:cs="Times New Roman"/>
          <w:sz w:val="24"/>
          <w:szCs w:val="24"/>
        </w:rPr>
        <w:t xml:space="preserve">Moreover, </w:t>
      </w:r>
      <w:r w:rsidRPr="003B002D">
        <w:rPr>
          <w:rFonts w:ascii="Times New Roman" w:hAnsi="Times New Roman" w:cs="Times New Roman"/>
          <w:sz w:val="24"/>
          <w:szCs w:val="24"/>
        </w:rPr>
        <w:t xml:space="preserve">the zinc oxide </w:t>
      </w:r>
      <w:r w:rsidR="0071787C" w:rsidRPr="003B002D">
        <w:rPr>
          <w:rFonts w:ascii="Times New Roman" w:hAnsi="Times New Roman" w:cs="Times New Roman"/>
          <w:sz w:val="24"/>
          <w:szCs w:val="24"/>
        </w:rPr>
        <w:t xml:space="preserve">nano form had a unique physical and chemical properties </w:t>
      </w:r>
      <w:r w:rsidR="0071787C" w:rsidRPr="003B002D">
        <w:rPr>
          <w:rFonts w:ascii="Times New Roman" w:hAnsi="Times New Roman" w:cs="Times New Roman"/>
          <w:b/>
          <w:bCs/>
          <w:sz w:val="24"/>
          <w:szCs w:val="24"/>
        </w:rPr>
        <w:t>(</w:t>
      </w:r>
      <w:bookmarkStart w:id="5" w:name="_Hlk39783610"/>
      <w:proofErr w:type="spellStart"/>
      <w:r w:rsidR="0071787C" w:rsidRPr="003B002D">
        <w:rPr>
          <w:rFonts w:ascii="Times New Roman" w:hAnsi="Times New Roman" w:cs="Times New Roman"/>
          <w:b/>
          <w:bCs/>
          <w:sz w:val="24"/>
          <w:szCs w:val="24"/>
        </w:rPr>
        <w:t>Radzimska</w:t>
      </w:r>
      <w:proofErr w:type="spellEnd"/>
      <w:r w:rsidR="0071787C" w:rsidRPr="003B002D">
        <w:rPr>
          <w:rFonts w:ascii="Times New Roman" w:hAnsi="Times New Roman" w:cs="Times New Roman"/>
          <w:b/>
          <w:bCs/>
          <w:sz w:val="24"/>
          <w:szCs w:val="24"/>
        </w:rPr>
        <w:t xml:space="preserve"> and Jesionowski 2014). </w:t>
      </w:r>
      <w:bookmarkEnd w:id="5"/>
      <w:r w:rsidR="0071787C" w:rsidRPr="003B002D">
        <w:rPr>
          <w:rFonts w:ascii="Times New Roman" w:hAnsi="Times New Roman" w:cs="Times New Roman"/>
          <w:sz w:val="24"/>
          <w:szCs w:val="24"/>
        </w:rPr>
        <w:t xml:space="preserve">That’s why zinc oxide nanoparticles can pass some of the barriers, to efficient targeting of cells and molecules in many diseases </w:t>
      </w:r>
      <w:r w:rsidR="0071787C" w:rsidRPr="003B002D">
        <w:rPr>
          <w:rFonts w:ascii="Times New Roman" w:hAnsi="Times New Roman" w:cs="Times New Roman"/>
          <w:b/>
          <w:bCs/>
          <w:sz w:val="24"/>
          <w:szCs w:val="24"/>
        </w:rPr>
        <w:t>(</w:t>
      </w:r>
      <w:bookmarkStart w:id="6" w:name="_Hlk39783621"/>
      <w:r w:rsidR="0071787C" w:rsidRPr="003B002D">
        <w:rPr>
          <w:rFonts w:ascii="Times New Roman" w:hAnsi="Times New Roman" w:cs="Times New Roman"/>
          <w:b/>
          <w:bCs/>
          <w:sz w:val="24"/>
          <w:szCs w:val="24"/>
        </w:rPr>
        <w:t>Suri et al., 2007).</w:t>
      </w:r>
      <w:r w:rsidR="0071787C" w:rsidRPr="003B002D">
        <w:rPr>
          <w:rFonts w:ascii="Times New Roman" w:hAnsi="Times New Roman" w:cs="Times New Roman"/>
          <w:sz w:val="24"/>
          <w:szCs w:val="24"/>
        </w:rPr>
        <w:t xml:space="preserve"> </w:t>
      </w:r>
      <w:bookmarkEnd w:id="6"/>
      <w:r w:rsidR="0071787C" w:rsidRPr="003B002D">
        <w:rPr>
          <w:rFonts w:ascii="Times New Roman" w:eastAsia="AdvP3D0CF2" w:hAnsi="Times New Roman" w:cs="Times New Roman"/>
          <w:sz w:val="24"/>
          <w:szCs w:val="24"/>
        </w:rPr>
        <w:t xml:space="preserve">Recent </w:t>
      </w:r>
      <w:r w:rsidR="0071787C" w:rsidRPr="003B002D">
        <w:rPr>
          <w:rFonts w:ascii="Times New Roman" w:hAnsi="Times New Roman" w:cs="Times New Roman"/>
          <w:sz w:val="24"/>
          <w:szCs w:val="24"/>
        </w:rPr>
        <w:t xml:space="preserve">studies discussed the </w:t>
      </w:r>
      <w:r w:rsidRPr="003B002D">
        <w:rPr>
          <w:rFonts w:ascii="Times New Roman" w:hAnsi="Times New Roman" w:cs="Times New Roman"/>
          <w:sz w:val="24"/>
          <w:szCs w:val="24"/>
        </w:rPr>
        <w:t>effectiveness</w:t>
      </w:r>
      <w:r w:rsidR="0071787C" w:rsidRPr="003B002D">
        <w:rPr>
          <w:rFonts w:ascii="Times New Roman" w:hAnsi="Times New Roman" w:cs="Times New Roman"/>
          <w:sz w:val="24"/>
          <w:szCs w:val="24"/>
        </w:rPr>
        <w:t xml:space="preserve"> of zinc oxide nanoparticles (ZnONPs) in the treatment of mental disorders due to the behavioural and physiological improvements observed in the lipopolysaccharide depressed mice </w:t>
      </w:r>
      <w:bookmarkStart w:id="7" w:name="_Hlk39783630"/>
      <w:r w:rsidR="0071787C" w:rsidRPr="003B002D">
        <w:rPr>
          <w:rFonts w:ascii="Times New Roman" w:hAnsi="Times New Roman" w:cs="Times New Roman"/>
          <w:b/>
          <w:bCs/>
          <w:sz w:val="24"/>
          <w:szCs w:val="24"/>
        </w:rPr>
        <w:t xml:space="preserve">(Zhao et al., 2009). </w:t>
      </w:r>
      <w:bookmarkEnd w:id="7"/>
      <w:r w:rsidR="0071787C" w:rsidRPr="003B002D">
        <w:rPr>
          <w:rFonts w:ascii="Times New Roman" w:hAnsi="Times New Roman" w:cs="Times New Roman"/>
          <w:sz w:val="24"/>
          <w:szCs w:val="24"/>
        </w:rPr>
        <w:t>Furthermore, it had been suggested that ZnONPs</w:t>
      </w:r>
      <w:r w:rsidR="0071787C" w:rsidRPr="003B002D" w:rsidDel="00DB0AA9">
        <w:rPr>
          <w:rFonts w:ascii="Times New Roman" w:hAnsi="Times New Roman" w:cs="Times New Roman"/>
          <w:sz w:val="24"/>
          <w:szCs w:val="24"/>
        </w:rPr>
        <w:t xml:space="preserve"> </w:t>
      </w:r>
      <w:r w:rsidR="0071787C" w:rsidRPr="003B002D">
        <w:rPr>
          <w:rFonts w:ascii="Times New Roman" w:hAnsi="Times New Roman" w:cs="Times New Roman"/>
          <w:sz w:val="24"/>
          <w:szCs w:val="24"/>
        </w:rPr>
        <w:t xml:space="preserve">could modulate synaptic transmission in vitro </w:t>
      </w:r>
      <w:bookmarkStart w:id="8" w:name="_Hlk39783641"/>
      <w:r w:rsidR="0071787C" w:rsidRPr="003B002D">
        <w:rPr>
          <w:rFonts w:ascii="Times New Roman" w:hAnsi="Times New Roman" w:cs="Times New Roman"/>
          <w:b/>
          <w:bCs/>
          <w:sz w:val="24"/>
          <w:szCs w:val="24"/>
        </w:rPr>
        <w:t>(</w:t>
      </w:r>
      <w:proofErr w:type="spellStart"/>
      <w:r w:rsidR="0071787C" w:rsidRPr="003B002D">
        <w:rPr>
          <w:rFonts w:ascii="Times New Roman" w:hAnsi="Times New Roman" w:cs="Times New Roman"/>
          <w:b/>
          <w:bCs/>
          <w:sz w:val="24"/>
          <w:szCs w:val="24"/>
        </w:rPr>
        <w:t>Bondarenko</w:t>
      </w:r>
      <w:proofErr w:type="spellEnd"/>
      <w:r w:rsidR="0071787C" w:rsidRPr="003B002D">
        <w:rPr>
          <w:rFonts w:ascii="Times New Roman" w:hAnsi="Times New Roman" w:cs="Times New Roman"/>
          <w:b/>
          <w:bCs/>
          <w:sz w:val="24"/>
          <w:szCs w:val="24"/>
        </w:rPr>
        <w:t xml:space="preserve"> et al., 2013). </w:t>
      </w:r>
      <w:bookmarkEnd w:id="8"/>
      <w:r w:rsidRPr="003B002D">
        <w:rPr>
          <w:rFonts w:ascii="Times New Roman" w:hAnsi="Times New Roman" w:cs="Times New Roman"/>
          <w:sz w:val="24"/>
          <w:szCs w:val="24"/>
        </w:rPr>
        <w:t>Moreover,</w:t>
      </w:r>
      <w:r w:rsidR="007D10E2" w:rsidRPr="003B002D">
        <w:rPr>
          <w:rFonts w:ascii="Times New Roman" w:hAnsi="Times New Roman" w:cs="Times New Roman"/>
          <w:b/>
          <w:bCs/>
          <w:sz w:val="24"/>
          <w:szCs w:val="24"/>
        </w:rPr>
        <w:t xml:space="preserve"> </w:t>
      </w:r>
      <w:r w:rsidR="00E94E6B" w:rsidRPr="00713992">
        <w:rPr>
          <w:rFonts w:ascii="Times New Roman" w:hAnsi="Times New Roman" w:cs="Times New Roman"/>
          <w:sz w:val="24"/>
          <w:szCs w:val="24"/>
        </w:rPr>
        <w:t>it also</w:t>
      </w:r>
      <w:r w:rsidR="004725EC" w:rsidRPr="003B002D">
        <w:rPr>
          <w:rFonts w:ascii="Times New Roman" w:hAnsi="Times New Roman" w:cs="Times New Roman"/>
          <w:sz w:val="24"/>
          <w:szCs w:val="24"/>
          <w:lang w:bidi="ar-EG"/>
        </w:rPr>
        <w:t xml:space="preserve"> </w:t>
      </w:r>
      <w:r w:rsidR="00713992" w:rsidRPr="003B002D">
        <w:rPr>
          <w:rFonts w:ascii="Times New Roman" w:hAnsi="Times New Roman" w:cs="Times New Roman"/>
          <w:sz w:val="24"/>
          <w:szCs w:val="24"/>
          <w:lang w:bidi="ar-EG"/>
        </w:rPr>
        <w:t>modulates</w:t>
      </w:r>
      <w:r w:rsidR="004725EC" w:rsidRPr="003B002D">
        <w:rPr>
          <w:rFonts w:ascii="Times New Roman" w:hAnsi="Times New Roman" w:cs="Times New Roman"/>
          <w:sz w:val="24"/>
          <w:szCs w:val="24"/>
          <w:lang w:bidi="ar-EG"/>
        </w:rPr>
        <w:t xml:space="preserve"> ionic homeostasis and functions of neurons thus, they have a neuroprotection effect on the central nervous system.</w:t>
      </w:r>
      <w:r w:rsidR="004725EC" w:rsidRPr="003B002D">
        <w:rPr>
          <w:rFonts w:ascii="Times New Roman" w:hAnsi="Times New Roman" w:cs="Times New Roman"/>
          <w:b/>
          <w:bCs/>
          <w:sz w:val="24"/>
          <w:szCs w:val="24"/>
          <w:lang w:bidi="ar-EG"/>
        </w:rPr>
        <w:t xml:space="preserve"> </w:t>
      </w:r>
      <w:r w:rsidRPr="003B002D">
        <w:rPr>
          <w:rFonts w:ascii="Times New Roman" w:hAnsi="Times New Roman" w:cs="Times New Roman"/>
          <w:sz w:val="24"/>
          <w:szCs w:val="24"/>
          <w:lang w:bidi="ar-EG"/>
        </w:rPr>
        <w:t>In addition,</w:t>
      </w:r>
      <w:r w:rsidRPr="003B002D">
        <w:rPr>
          <w:rFonts w:ascii="Times New Roman" w:hAnsi="Times New Roman" w:cs="Times New Roman"/>
          <w:b/>
          <w:bCs/>
          <w:sz w:val="24"/>
          <w:szCs w:val="24"/>
          <w:lang w:bidi="ar-EG"/>
        </w:rPr>
        <w:t xml:space="preserve"> </w:t>
      </w:r>
      <w:r w:rsidR="004725EC" w:rsidRPr="003B002D">
        <w:rPr>
          <w:rFonts w:ascii="Times New Roman" w:hAnsi="Times New Roman" w:cs="Times New Roman"/>
          <w:sz w:val="24"/>
          <w:szCs w:val="24"/>
          <w:lang w:bidi="ar-EG"/>
        </w:rPr>
        <w:t>ZnO</w:t>
      </w:r>
      <w:r w:rsidRPr="003B002D">
        <w:rPr>
          <w:rFonts w:ascii="Times New Roman" w:hAnsi="Times New Roman" w:cs="Times New Roman"/>
          <w:sz w:val="24"/>
          <w:szCs w:val="24"/>
          <w:lang w:bidi="ar-EG"/>
        </w:rPr>
        <w:t>NPs</w:t>
      </w:r>
      <w:r w:rsidR="004725EC" w:rsidRPr="003B002D">
        <w:rPr>
          <w:rFonts w:ascii="Times New Roman" w:hAnsi="Times New Roman" w:cs="Times New Roman"/>
          <w:sz w:val="24"/>
          <w:szCs w:val="24"/>
          <w:lang w:bidi="ar-EG"/>
        </w:rPr>
        <w:t xml:space="preserve"> </w:t>
      </w:r>
      <w:r w:rsidR="00E94E6B">
        <w:rPr>
          <w:rFonts w:ascii="Times New Roman" w:hAnsi="Times New Roman" w:cs="Times New Roman"/>
          <w:sz w:val="24"/>
          <w:szCs w:val="24"/>
          <w:lang w:bidi="ar-EG"/>
        </w:rPr>
        <w:t xml:space="preserve">had </w:t>
      </w:r>
      <w:r w:rsidR="00B42695" w:rsidRPr="003B002D">
        <w:rPr>
          <w:rFonts w:ascii="Times New Roman" w:hAnsi="Times New Roman" w:cs="Times New Roman"/>
          <w:sz w:val="24"/>
          <w:szCs w:val="24"/>
          <w:lang w:bidi="ar-EG"/>
        </w:rPr>
        <w:t xml:space="preserve">an </w:t>
      </w:r>
      <w:r w:rsidRPr="003B002D">
        <w:rPr>
          <w:rFonts w:ascii="Times New Roman" w:hAnsi="Times New Roman" w:cs="Times New Roman"/>
          <w:sz w:val="24"/>
          <w:szCs w:val="24"/>
          <w:lang w:bidi="ar-EG"/>
        </w:rPr>
        <w:t>important</w:t>
      </w:r>
      <w:r w:rsidR="004725EC" w:rsidRPr="003B002D">
        <w:rPr>
          <w:rFonts w:ascii="Times New Roman" w:hAnsi="Times New Roman" w:cs="Times New Roman"/>
          <w:sz w:val="24"/>
          <w:szCs w:val="24"/>
          <w:lang w:bidi="ar-EG"/>
        </w:rPr>
        <w:t xml:space="preserve"> role during development processes of </w:t>
      </w:r>
      <w:r w:rsidRPr="003B002D">
        <w:rPr>
          <w:rFonts w:ascii="Times New Roman" w:hAnsi="Times New Roman" w:cs="Times New Roman"/>
          <w:sz w:val="24"/>
          <w:szCs w:val="24"/>
          <w:lang w:bidi="ar-EG"/>
        </w:rPr>
        <w:t xml:space="preserve">CNS </w:t>
      </w:r>
      <w:r w:rsidR="004725EC" w:rsidRPr="003B002D">
        <w:rPr>
          <w:rFonts w:ascii="Times New Roman" w:hAnsi="Times New Roman" w:cs="Times New Roman"/>
          <w:sz w:val="24"/>
          <w:szCs w:val="24"/>
          <w:lang w:bidi="ar-EG"/>
        </w:rPr>
        <w:t xml:space="preserve">diseases through mediating neuronal excitability or even release of neurotransmitters </w:t>
      </w:r>
      <w:bookmarkStart w:id="9" w:name="_Hlk39783657"/>
      <w:r w:rsidR="004725EC" w:rsidRPr="003B002D">
        <w:rPr>
          <w:rFonts w:ascii="Times New Roman" w:hAnsi="Times New Roman" w:cs="Times New Roman"/>
          <w:sz w:val="24"/>
          <w:szCs w:val="24"/>
          <w:lang w:bidi="ar-EG"/>
        </w:rPr>
        <w:t>(</w:t>
      </w:r>
      <w:proofErr w:type="spellStart"/>
      <w:r w:rsidR="004725EC" w:rsidRPr="003B002D">
        <w:rPr>
          <w:rFonts w:ascii="Times New Roman" w:hAnsi="Times New Roman" w:cs="Times New Roman"/>
          <w:b/>
          <w:bCs/>
          <w:sz w:val="24"/>
          <w:szCs w:val="24"/>
          <w:lang w:bidi="ar-EG"/>
        </w:rPr>
        <w:t>Xie</w:t>
      </w:r>
      <w:proofErr w:type="spellEnd"/>
      <w:r w:rsidR="004725EC" w:rsidRPr="003B002D">
        <w:rPr>
          <w:rFonts w:ascii="Times New Roman" w:hAnsi="Times New Roman" w:cs="Times New Roman"/>
          <w:b/>
          <w:bCs/>
          <w:sz w:val="24"/>
          <w:szCs w:val="24"/>
          <w:lang w:bidi="ar-EG"/>
        </w:rPr>
        <w:t xml:space="preserve"> et al., 2012</w:t>
      </w:r>
      <w:bookmarkEnd w:id="9"/>
      <w:r w:rsidR="004725EC" w:rsidRPr="003B002D">
        <w:rPr>
          <w:rFonts w:ascii="Times New Roman" w:hAnsi="Times New Roman" w:cs="Times New Roman"/>
          <w:b/>
          <w:bCs/>
          <w:sz w:val="24"/>
          <w:szCs w:val="24"/>
          <w:lang w:bidi="ar-EG"/>
        </w:rPr>
        <w:t>)</w:t>
      </w:r>
      <w:r w:rsidR="004432DF" w:rsidRPr="003B002D">
        <w:rPr>
          <w:rFonts w:ascii="Times New Roman" w:hAnsi="Times New Roman" w:cs="Times New Roman"/>
          <w:sz w:val="24"/>
          <w:szCs w:val="24"/>
          <w:lang w:bidi="ar-EG"/>
        </w:rPr>
        <w:t xml:space="preserve">. </w:t>
      </w:r>
      <w:r w:rsidR="00AF2006" w:rsidRPr="003B002D">
        <w:rPr>
          <w:rFonts w:ascii="Times New Roman" w:hAnsi="Times New Roman" w:cs="Times New Roman"/>
          <w:sz w:val="24"/>
          <w:szCs w:val="24"/>
        </w:rPr>
        <w:t>Th</w:t>
      </w:r>
      <w:r w:rsidR="00B42695" w:rsidRPr="003B002D">
        <w:rPr>
          <w:rFonts w:ascii="Times New Roman" w:hAnsi="Times New Roman" w:cs="Times New Roman"/>
          <w:sz w:val="24"/>
          <w:szCs w:val="24"/>
        </w:rPr>
        <w:t xml:space="preserve">us, </w:t>
      </w:r>
      <w:r w:rsidR="00B42695" w:rsidRPr="00713992">
        <w:rPr>
          <w:rFonts w:ascii="Times New Roman" w:hAnsi="Times New Roman" w:cs="Times New Roman"/>
          <w:sz w:val="24"/>
          <w:szCs w:val="24"/>
        </w:rPr>
        <w:t>th</w:t>
      </w:r>
      <w:r w:rsidR="00AF2006" w:rsidRPr="00713992">
        <w:rPr>
          <w:rFonts w:ascii="Times New Roman" w:hAnsi="Times New Roman" w:cs="Times New Roman"/>
          <w:sz w:val="24"/>
          <w:szCs w:val="24"/>
        </w:rPr>
        <w:t xml:space="preserve">e </w:t>
      </w:r>
      <w:r w:rsidR="00B42695" w:rsidRPr="00713992">
        <w:rPr>
          <w:rFonts w:ascii="Times New Roman" w:hAnsi="Times New Roman" w:cs="Times New Roman"/>
          <w:sz w:val="24"/>
          <w:szCs w:val="24"/>
        </w:rPr>
        <w:t xml:space="preserve">aim of the </w:t>
      </w:r>
      <w:r w:rsidR="00E94E6B" w:rsidRPr="00713992">
        <w:rPr>
          <w:rFonts w:ascii="Times New Roman" w:hAnsi="Times New Roman" w:cs="Times New Roman"/>
          <w:sz w:val="24"/>
          <w:szCs w:val="24"/>
        </w:rPr>
        <w:t>current</w:t>
      </w:r>
      <w:r w:rsidR="00AF2006" w:rsidRPr="00713992">
        <w:rPr>
          <w:rFonts w:ascii="Times New Roman" w:hAnsi="Times New Roman" w:cs="Times New Roman"/>
          <w:sz w:val="24"/>
          <w:szCs w:val="24"/>
        </w:rPr>
        <w:t xml:space="preserve"> study was to </w:t>
      </w:r>
      <w:r w:rsidR="00F52014" w:rsidRPr="00713992">
        <w:rPr>
          <w:rFonts w:ascii="Times New Roman" w:hAnsi="Times New Roman" w:cs="Times New Roman"/>
          <w:sz w:val="24"/>
          <w:szCs w:val="24"/>
        </w:rPr>
        <w:t>evaluate</w:t>
      </w:r>
      <w:r w:rsidR="00AF2006" w:rsidRPr="00713992">
        <w:rPr>
          <w:rFonts w:ascii="Times New Roman" w:hAnsi="Times New Roman" w:cs="Times New Roman"/>
          <w:sz w:val="24"/>
          <w:szCs w:val="24"/>
        </w:rPr>
        <w:t xml:space="preserve"> the effect</w:t>
      </w:r>
      <w:r w:rsidR="009A5CA3" w:rsidRPr="00713992">
        <w:rPr>
          <w:rFonts w:ascii="Times New Roman" w:hAnsi="Times New Roman" w:cs="Times New Roman"/>
          <w:sz w:val="24"/>
          <w:szCs w:val="24"/>
        </w:rPr>
        <w:t>s</w:t>
      </w:r>
      <w:r w:rsidR="00AF2006" w:rsidRPr="00713992">
        <w:rPr>
          <w:rFonts w:ascii="Times New Roman" w:hAnsi="Times New Roman" w:cs="Times New Roman"/>
          <w:sz w:val="24"/>
          <w:szCs w:val="24"/>
        </w:rPr>
        <w:t xml:space="preserve"> of zinc</w:t>
      </w:r>
      <w:r w:rsidR="009A5CA3" w:rsidRPr="00713992">
        <w:rPr>
          <w:rFonts w:ascii="Times New Roman" w:hAnsi="Times New Roman" w:cs="Times New Roman"/>
          <w:sz w:val="24"/>
          <w:szCs w:val="24"/>
        </w:rPr>
        <w:t xml:space="preserve"> oxide </w:t>
      </w:r>
      <w:r w:rsidR="00E94E6B" w:rsidRPr="00713992">
        <w:rPr>
          <w:rFonts w:ascii="Times New Roman" w:hAnsi="Times New Roman" w:cs="Times New Roman"/>
          <w:sz w:val="24"/>
          <w:szCs w:val="24"/>
        </w:rPr>
        <w:t>nano</w:t>
      </w:r>
      <w:r w:rsidR="009A5CA3" w:rsidRPr="00713992">
        <w:rPr>
          <w:rFonts w:ascii="Times New Roman" w:hAnsi="Times New Roman" w:cs="Times New Roman"/>
          <w:sz w:val="24"/>
          <w:szCs w:val="24"/>
        </w:rPr>
        <w:t xml:space="preserve"> form in comparison with</w:t>
      </w:r>
      <w:r w:rsidR="00AF2006" w:rsidRPr="00713992">
        <w:rPr>
          <w:rFonts w:ascii="Times New Roman" w:hAnsi="Times New Roman" w:cs="Times New Roman"/>
          <w:sz w:val="24"/>
          <w:szCs w:val="24"/>
        </w:rPr>
        <w:t xml:space="preserve"> </w:t>
      </w:r>
      <w:r w:rsidR="00E94E6B" w:rsidRPr="00713992">
        <w:rPr>
          <w:rFonts w:ascii="Times New Roman" w:hAnsi="Times New Roman" w:cs="Times New Roman"/>
          <w:sz w:val="24"/>
          <w:szCs w:val="24"/>
        </w:rPr>
        <w:t xml:space="preserve">its </w:t>
      </w:r>
      <w:r w:rsidR="00AF2006" w:rsidRPr="00713992">
        <w:rPr>
          <w:rFonts w:ascii="Times New Roman" w:hAnsi="Times New Roman" w:cs="Times New Roman"/>
          <w:sz w:val="24"/>
          <w:szCs w:val="24"/>
        </w:rPr>
        <w:t xml:space="preserve">conventional </w:t>
      </w:r>
      <w:r w:rsidR="00F52014" w:rsidRPr="00713992">
        <w:rPr>
          <w:rFonts w:ascii="Times New Roman" w:hAnsi="Times New Roman" w:cs="Times New Roman"/>
          <w:sz w:val="24"/>
          <w:szCs w:val="24"/>
        </w:rPr>
        <w:t>on</w:t>
      </w:r>
      <w:r w:rsidR="009A5CA3" w:rsidRPr="00713992">
        <w:rPr>
          <w:rFonts w:ascii="Times New Roman" w:hAnsi="Times New Roman" w:cs="Times New Roman"/>
          <w:sz w:val="24"/>
          <w:szCs w:val="24"/>
        </w:rPr>
        <w:t xml:space="preserve"> </w:t>
      </w:r>
      <w:r w:rsidR="00E94E6B" w:rsidRPr="00713992">
        <w:rPr>
          <w:rFonts w:ascii="Times New Roman" w:hAnsi="Times New Roman" w:cs="Times New Roman"/>
          <w:sz w:val="24"/>
          <w:szCs w:val="24"/>
        </w:rPr>
        <w:t xml:space="preserve">neurobehavioural </w:t>
      </w:r>
      <w:r w:rsidR="009A5CA3" w:rsidRPr="00713992">
        <w:rPr>
          <w:rFonts w:ascii="Times New Roman" w:hAnsi="Times New Roman" w:cs="Times New Roman"/>
          <w:sz w:val="24"/>
          <w:szCs w:val="24"/>
        </w:rPr>
        <w:t>ability of</w:t>
      </w:r>
      <w:r w:rsidR="00AF2006" w:rsidRPr="00713992">
        <w:rPr>
          <w:rFonts w:ascii="Times New Roman" w:hAnsi="Times New Roman" w:cs="Times New Roman"/>
          <w:sz w:val="24"/>
          <w:szCs w:val="24"/>
        </w:rPr>
        <w:t xml:space="preserve"> adult </w:t>
      </w:r>
      <w:r w:rsidR="001751D4" w:rsidRPr="00713992">
        <w:rPr>
          <w:rFonts w:ascii="Times New Roman" w:hAnsi="Times New Roman" w:cs="Times New Roman"/>
          <w:sz w:val="24"/>
          <w:szCs w:val="24"/>
        </w:rPr>
        <w:t xml:space="preserve">male rats </w:t>
      </w:r>
      <w:r w:rsidR="005B5794" w:rsidRPr="00713992">
        <w:rPr>
          <w:rFonts w:ascii="Times New Roman" w:hAnsi="Times New Roman" w:cs="Times New Roman"/>
          <w:sz w:val="24"/>
          <w:szCs w:val="24"/>
        </w:rPr>
        <w:t xml:space="preserve">and </w:t>
      </w:r>
      <w:r w:rsidR="00B74451" w:rsidRPr="00713992">
        <w:rPr>
          <w:rFonts w:ascii="Times New Roman" w:hAnsi="Times New Roman" w:cs="Times New Roman"/>
          <w:sz w:val="24"/>
          <w:szCs w:val="24"/>
        </w:rPr>
        <w:t>their pups</w:t>
      </w:r>
      <w:r w:rsidR="00AF2006" w:rsidRPr="00713992">
        <w:rPr>
          <w:rFonts w:ascii="Times New Roman" w:hAnsi="Times New Roman" w:cs="Times New Roman"/>
          <w:sz w:val="24"/>
          <w:szCs w:val="24"/>
        </w:rPr>
        <w:t>.</w:t>
      </w:r>
    </w:p>
    <w:p w14:paraId="67C73170" w14:textId="77777777" w:rsidR="009D783B" w:rsidRPr="003B002D" w:rsidRDefault="009D783B" w:rsidP="00A1178D">
      <w:pPr>
        <w:autoSpaceDE w:val="0"/>
        <w:autoSpaceDN w:val="0"/>
        <w:adjustRightInd w:val="0"/>
        <w:spacing w:after="0" w:line="480" w:lineRule="auto"/>
        <w:ind w:firstLine="720"/>
        <w:jc w:val="both"/>
        <w:rPr>
          <w:rFonts w:ascii="Times New Roman" w:hAnsi="Times New Roman" w:cs="Times New Roman"/>
          <w:b/>
          <w:bCs/>
          <w:sz w:val="24"/>
          <w:szCs w:val="24"/>
        </w:rPr>
      </w:pPr>
    </w:p>
    <w:p w14:paraId="77DC0CD5" w14:textId="2382D735" w:rsidR="00A73CF9" w:rsidRPr="003B002D" w:rsidRDefault="00A73CF9" w:rsidP="00A1178D">
      <w:pPr>
        <w:spacing w:after="0" w:line="480" w:lineRule="auto"/>
        <w:jc w:val="both"/>
        <w:rPr>
          <w:rFonts w:ascii="Times New Roman" w:hAnsi="Times New Roman" w:cs="Times New Roman"/>
          <w:sz w:val="24"/>
          <w:szCs w:val="24"/>
        </w:rPr>
      </w:pPr>
      <w:r w:rsidRPr="003B002D">
        <w:rPr>
          <w:rFonts w:ascii="Times New Roman" w:hAnsi="Times New Roman" w:cs="Times New Roman"/>
          <w:b/>
          <w:bCs/>
          <w:sz w:val="24"/>
          <w:szCs w:val="24"/>
        </w:rPr>
        <w:lastRenderedPageBreak/>
        <w:t>Materials and Methods</w:t>
      </w:r>
    </w:p>
    <w:p w14:paraId="5F7940C9" w14:textId="51973B5F" w:rsidR="00E812BE" w:rsidRPr="003B002D" w:rsidRDefault="00A73CF9" w:rsidP="00A1178D">
      <w:pPr>
        <w:spacing w:after="0" w:line="480" w:lineRule="auto"/>
        <w:jc w:val="both"/>
        <w:rPr>
          <w:rFonts w:ascii="Times New Roman" w:hAnsi="Times New Roman" w:cs="Times New Roman"/>
          <w:b/>
          <w:bCs/>
          <w:sz w:val="24"/>
          <w:szCs w:val="24"/>
        </w:rPr>
      </w:pPr>
      <w:bookmarkStart w:id="10" w:name="_Hlk37437323"/>
      <w:r w:rsidRPr="003B002D">
        <w:rPr>
          <w:rFonts w:ascii="Times New Roman" w:hAnsi="Times New Roman" w:cs="Times New Roman"/>
          <w:b/>
          <w:bCs/>
          <w:sz w:val="24"/>
          <w:szCs w:val="24"/>
        </w:rPr>
        <w:t xml:space="preserve">1. </w:t>
      </w:r>
      <w:r w:rsidR="00BD791C" w:rsidRPr="003B002D">
        <w:rPr>
          <w:rFonts w:ascii="Times New Roman" w:hAnsi="Times New Roman" w:cs="Times New Roman"/>
          <w:b/>
          <w:bCs/>
          <w:sz w:val="24"/>
          <w:szCs w:val="24"/>
        </w:rPr>
        <w:t>C</w:t>
      </w:r>
      <w:r w:rsidRPr="003B002D">
        <w:rPr>
          <w:rFonts w:ascii="Times New Roman" w:hAnsi="Times New Roman" w:cs="Times New Roman"/>
          <w:b/>
          <w:bCs/>
          <w:sz w:val="24"/>
          <w:szCs w:val="24"/>
        </w:rPr>
        <w:t xml:space="preserve">hemicals </w:t>
      </w:r>
    </w:p>
    <w:p w14:paraId="15526DFB" w14:textId="626414B8" w:rsidR="0069198A" w:rsidRPr="009B6D59" w:rsidRDefault="003847A8" w:rsidP="00A1178D">
      <w:pPr>
        <w:pStyle w:val="ListParagraph"/>
        <w:tabs>
          <w:tab w:val="left" w:pos="0"/>
        </w:tabs>
        <w:spacing w:after="0" w:line="480" w:lineRule="auto"/>
        <w:ind w:left="0"/>
        <w:jc w:val="both"/>
        <w:rPr>
          <w:rFonts w:ascii="Times New Roman" w:hAnsi="Times New Roman" w:cs="Times New Roman"/>
          <w:sz w:val="24"/>
          <w:szCs w:val="24"/>
        </w:rPr>
      </w:pPr>
      <w:bookmarkStart w:id="11" w:name="_Hlk36395619"/>
      <w:r w:rsidRPr="003B002D">
        <w:rPr>
          <w:rFonts w:ascii="Times New Roman" w:hAnsi="Times New Roman" w:cs="Times New Roman"/>
          <w:sz w:val="24"/>
          <w:szCs w:val="24"/>
        </w:rPr>
        <w:t xml:space="preserve"> Zinc oxide nanoparticles (ZnONPs) ˂ 50 nm w</w:t>
      </w:r>
      <w:r w:rsidR="00BD791C" w:rsidRPr="003B002D">
        <w:rPr>
          <w:rFonts w:ascii="Times New Roman" w:hAnsi="Times New Roman" w:cs="Times New Roman"/>
          <w:sz w:val="24"/>
          <w:szCs w:val="24"/>
        </w:rPr>
        <w:t>as</w:t>
      </w:r>
      <w:r w:rsidRPr="003B002D">
        <w:rPr>
          <w:rFonts w:ascii="Times New Roman" w:hAnsi="Times New Roman" w:cs="Times New Roman"/>
          <w:sz w:val="24"/>
          <w:szCs w:val="24"/>
        </w:rPr>
        <w:t xml:space="preserve"> purchased from Sigma-Aldrich co. (USA)</w:t>
      </w:r>
      <w:r w:rsidR="00BD791C" w:rsidRPr="003B002D">
        <w:rPr>
          <w:rFonts w:ascii="Times New Roman" w:hAnsi="Times New Roman" w:cs="Times New Roman"/>
          <w:sz w:val="24"/>
          <w:szCs w:val="24"/>
        </w:rPr>
        <w:t>,</w:t>
      </w:r>
      <w:r w:rsidRPr="003B002D">
        <w:rPr>
          <w:rFonts w:ascii="Times New Roman" w:hAnsi="Times New Roman" w:cs="Times New Roman"/>
          <w:sz w:val="24"/>
          <w:szCs w:val="24"/>
        </w:rPr>
        <w:t xml:space="preserve"> conventional </w:t>
      </w:r>
      <w:r w:rsidR="00BD791C" w:rsidRPr="003B002D">
        <w:rPr>
          <w:rFonts w:ascii="Times New Roman" w:hAnsi="Times New Roman" w:cs="Times New Roman"/>
          <w:sz w:val="24"/>
          <w:szCs w:val="24"/>
        </w:rPr>
        <w:t>z</w:t>
      </w:r>
      <w:r w:rsidRPr="003B002D">
        <w:rPr>
          <w:rFonts w:ascii="Times New Roman" w:hAnsi="Times New Roman" w:cs="Times New Roman"/>
          <w:sz w:val="24"/>
          <w:szCs w:val="24"/>
        </w:rPr>
        <w:t>inc oxide (CZnO) from Oxford Lab Chem co. (India)</w:t>
      </w:r>
      <w:r w:rsidR="00BD791C" w:rsidRPr="003B002D">
        <w:rPr>
          <w:rFonts w:ascii="Times New Roman" w:hAnsi="Times New Roman" w:cs="Times New Roman"/>
          <w:sz w:val="24"/>
          <w:szCs w:val="24"/>
        </w:rPr>
        <w:t xml:space="preserve"> and Tween 80 obtained from Alpha </w:t>
      </w:r>
      <w:proofErr w:type="spellStart"/>
      <w:r w:rsidR="00BD791C" w:rsidRPr="003B002D">
        <w:rPr>
          <w:rFonts w:ascii="Times New Roman" w:hAnsi="Times New Roman" w:cs="Times New Roman"/>
          <w:sz w:val="24"/>
          <w:szCs w:val="24"/>
        </w:rPr>
        <w:t>Chemika</w:t>
      </w:r>
      <w:proofErr w:type="spellEnd"/>
      <w:r w:rsidR="00BD791C" w:rsidRPr="003B002D">
        <w:rPr>
          <w:rFonts w:ascii="Times New Roman" w:hAnsi="Times New Roman" w:cs="Times New Roman"/>
          <w:sz w:val="24"/>
          <w:szCs w:val="24"/>
        </w:rPr>
        <w:t xml:space="preserve"> co. (India).</w:t>
      </w:r>
      <w:bookmarkEnd w:id="10"/>
    </w:p>
    <w:p w14:paraId="1EFC3765" w14:textId="387291F9" w:rsidR="00D76824" w:rsidRPr="003B002D" w:rsidRDefault="0069198A" w:rsidP="00A1178D">
      <w:pPr>
        <w:pStyle w:val="ListParagraph"/>
        <w:tabs>
          <w:tab w:val="left" w:pos="0"/>
        </w:tabs>
        <w:spacing w:after="0" w:line="480" w:lineRule="auto"/>
        <w:ind w:left="0"/>
        <w:jc w:val="both"/>
        <w:rPr>
          <w:rFonts w:ascii="Times New Roman" w:hAnsi="Times New Roman" w:cs="Times New Roman"/>
          <w:b/>
          <w:bCs/>
          <w:sz w:val="24"/>
          <w:szCs w:val="24"/>
        </w:rPr>
      </w:pPr>
      <w:r w:rsidRPr="003B002D">
        <w:rPr>
          <w:rFonts w:ascii="Times New Roman" w:hAnsi="Times New Roman" w:cs="Times New Roman"/>
          <w:b/>
          <w:bCs/>
          <w:sz w:val="24"/>
          <w:szCs w:val="24"/>
        </w:rPr>
        <w:t>2.</w:t>
      </w:r>
      <w:r w:rsidR="008E0A60">
        <w:rPr>
          <w:rFonts w:ascii="Times New Roman" w:hAnsi="Times New Roman" w:cs="Times New Roman"/>
          <w:b/>
          <w:bCs/>
          <w:sz w:val="24"/>
          <w:szCs w:val="24"/>
        </w:rPr>
        <w:t xml:space="preserve"> </w:t>
      </w:r>
      <w:r w:rsidRPr="003B002D">
        <w:rPr>
          <w:rFonts w:ascii="Times New Roman" w:hAnsi="Times New Roman" w:cs="Times New Roman"/>
          <w:b/>
          <w:bCs/>
          <w:sz w:val="24"/>
          <w:szCs w:val="24"/>
        </w:rPr>
        <w:t>Characterization of Zinc oxide nanoparticles (ZnONPs)</w:t>
      </w:r>
    </w:p>
    <w:p w14:paraId="630A3833" w14:textId="287F51B0" w:rsidR="0069198A" w:rsidRPr="003B002D" w:rsidRDefault="0069198A" w:rsidP="002E7645">
      <w:pPr>
        <w:pStyle w:val="ListParagraph"/>
        <w:tabs>
          <w:tab w:val="left" w:pos="0"/>
        </w:tabs>
        <w:spacing w:after="0" w:line="480" w:lineRule="auto"/>
        <w:ind w:left="0"/>
        <w:jc w:val="both"/>
        <w:rPr>
          <w:rFonts w:ascii="Times New Roman" w:hAnsi="Times New Roman" w:cs="Times New Roman"/>
          <w:sz w:val="24"/>
          <w:szCs w:val="24"/>
        </w:rPr>
      </w:pPr>
      <w:r w:rsidRPr="003B002D">
        <w:rPr>
          <w:rFonts w:ascii="Times New Roman" w:hAnsi="Times New Roman" w:cs="Times New Roman"/>
          <w:sz w:val="24"/>
          <w:szCs w:val="24"/>
        </w:rPr>
        <w:t xml:space="preserve">The </w:t>
      </w:r>
      <w:r w:rsidR="00BD791C" w:rsidRPr="003B002D">
        <w:rPr>
          <w:rFonts w:ascii="Times New Roman" w:hAnsi="Times New Roman" w:cs="Times New Roman"/>
          <w:sz w:val="24"/>
          <w:szCs w:val="24"/>
        </w:rPr>
        <w:t>shape</w:t>
      </w:r>
      <w:r w:rsidRPr="003B002D">
        <w:rPr>
          <w:rFonts w:ascii="Times New Roman" w:hAnsi="Times New Roman" w:cs="Times New Roman"/>
          <w:sz w:val="24"/>
          <w:szCs w:val="24"/>
        </w:rPr>
        <w:t xml:space="preserve"> and diameter of the particles were determined by the transmission electron microscopy (TEM)</w:t>
      </w:r>
      <w:r w:rsidR="00BD791C" w:rsidRPr="003B002D">
        <w:rPr>
          <w:rFonts w:ascii="Times New Roman" w:hAnsi="Times New Roman" w:cs="Times New Roman"/>
          <w:sz w:val="24"/>
          <w:szCs w:val="24"/>
        </w:rPr>
        <w:t xml:space="preserve"> at Faculty of Science, Alexandria University, Egypt</w:t>
      </w:r>
      <w:r w:rsidRPr="003B002D">
        <w:rPr>
          <w:rFonts w:ascii="Times New Roman" w:hAnsi="Times New Roman" w:cs="Times New Roman"/>
          <w:sz w:val="24"/>
          <w:szCs w:val="24"/>
        </w:rPr>
        <w:t xml:space="preserve">. The NPs were dispersed in 100 mg/l distilled water, which was stirred then </w:t>
      </w:r>
      <w:r w:rsidR="00A76345">
        <w:rPr>
          <w:rFonts w:ascii="Times New Roman" w:hAnsi="Times New Roman" w:cs="Times New Roman"/>
          <w:sz w:val="24"/>
          <w:szCs w:val="24"/>
        </w:rPr>
        <w:t>ultra</w:t>
      </w:r>
      <w:r w:rsidRPr="003B002D">
        <w:rPr>
          <w:rFonts w:ascii="Times New Roman" w:hAnsi="Times New Roman" w:cs="Times New Roman"/>
          <w:sz w:val="24"/>
          <w:szCs w:val="24"/>
        </w:rPr>
        <w:t>sonicated for 1</w:t>
      </w:r>
      <w:r w:rsidR="00A76345">
        <w:rPr>
          <w:rFonts w:ascii="Times New Roman" w:hAnsi="Times New Roman" w:cs="Times New Roman"/>
          <w:sz w:val="24"/>
          <w:szCs w:val="24"/>
        </w:rPr>
        <w:t>5</w:t>
      </w:r>
      <w:r w:rsidRPr="003B002D">
        <w:rPr>
          <w:rFonts w:ascii="Times New Roman" w:hAnsi="Times New Roman" w:cs="Times New Roman"/>
          <w:sz w:val="24"/>
          <w:szCs w:val="24"/>
        </w:rPr>
        <w:t xml:space="preserve"> min. Three </w:t>
      </w:r>
      <w:r w:rsidR="002B25D2" w:rsidRPr="003B002D">
        <w:rPr>
          <w:rFonts w:ascii="Times New Roman" w:hAnsi="Times New Roman" w:cs="Times New Roman"/>
          <w:sz w:val="24"/>
          <w:szCs w:val="24"/>
        </w:rPr>
        <w:t>milliliters</w:t>
      </w:r>
      <w:r w:rsidRPr="003B002D">
        <w:rPr>
          <w:rFonts w:ascii="Times New Roman" w:hAnsi="Times New Roman" w:cs="Times New Roman"/>
          <w:sz w:val="24"/>
          <w:szCs w:val="24"/>
        </w:rPr>
        <w:t xml:space="preserve"> from the dispersion were deposited on copper grids immediately. The grids were directly inserted into the TEM after they were dried. The images were </w:t>
      </w:r>
      <w:r w:rsidR="00A76345" w:rsidRPr="003B002D">
        <w:rPr>
          <w:rFonts w:ascii="Times New Roman" w:hAnsi="Times New Roman" w:cs="Times New Roman"/>
          <w:sz w:val="24"/>
          <w:szCs w:val="24"/>
        </w:rPr>
        <w:t>taken,</w:t>
      </w:r>
      <w:r w:rsidR="00894F8C" w:rsidRPr="003B002D">
        <w:rPr>
          <w:rFonts w:ascii="Times New Roman" w:hAnsi="Times New Roman" w:cs="Times New Roman"/>
          <w:sz w:val="24"/>
          <w:szCs w:val="24"/>
        </w:rPr>
        <w:t xml:space="preserve"> and</w:t>
      </w:r>
      <w:r w:rsidRPr="003B002D">
        <w:rPr>
          <w:rFonts w:ascii="Times New Roman" w:hAnsi="Times New Roman" w:cs="Times New Roman"/>
          <w:sz w:val="24"/>
          <w:szCs w:val="24"/>
        </w:rPr>
        <w:t xml:space="preserve"> </w:t>
      </w:r>
      <w:r w:rsidR="00894F8C" w:rsidRPr="003B002D">
        <w:rPr>
          <w:rFonts w:ascii="Times New Roman" w:hAnsi="Times New Roman" w:cs="Times New Roman"/>
          <w:sz w:val="24"/>
          <w:szCs w:val="24"/>
        </w:rPr>
        <w:t>d</w:t>
      </w:r>
      <w:r w:rsidRPr="003B002D">
        <w:rPr>
          <w:rFonts w:ascii="Times New Roman" w:hAnsi="Times New Roman" w:cs="Times New Roman"/>
          <w:sz w:val="24"/>
          <w:szCs w:val="24"/>
        </w:rPr>
        <w:t xml:space="preserve">iameter of each isolated particle was determined </w:t>
      </w:r>
      <w:bookmarkStart w:id="12" w:name="_Hlk39783681"/>
      <w:r w:rsidRPr="003B002D">
        <w:rPr>
          <w:rFonts w:ascii="Times New Roman" w:hAnsi="Times New Roman" w:cs="Times New Roman"/>
          <w:b/>
          <w:bCs/>
          <w:sz w:val="24"/>
          <w:szCs w:val="24"/>
        </w:rPr>
        <w:t>(</w:t>
      </w:r>
      <w:r w:rsidR="00713992">
        <w:rPr>
          <w:rFonts w:ascii="Times New Roman" w:hAnsi="Times New Roman" w:cs="Times New Roman"/>
          <w:b/>
          <w:bCs/>
          <w:sz w:val="24"/>
          <w:szCs w:val="24"/>
        </w:rPr>
        <w:t>D</w:t>
      </w:r>
      <w:r w:rsidR="00BA49A3">
        <w:rPr>
          <w:rFonts w:ascii="Times New Roman" w:hAnsi="Times New Roman" w:cs="Times New Roman"/>
          <w:b/>
          <w:bCs/>
          <w:sz w:val="24"/>
          <w:szCs w:val="24"/>
        </w:rPr>
        <w:t xml:space="preserve">e </w:t>
      </w:r>
      <w:r w:rsidRPr="003B002D">
        <w:rPr>
          <w:rFonts w:ascii="Times New Roman" w:hAnsi="Times New Roman" w:cs="Times New Roman"/>
          <w:b/>
          <w:bCs/>
          <w:sz w:val="24"/>
          <w:szCs w:val="24"/>
        </w:rPr>
        <w:t>Souza et al., 2018)</w:t>
      </w:r>
      <w:r w:rsidRPr="003B002D">
        <w:rPr>
          <w:rFonts w:ascii="Times New Roman" w:hAnsi="Times New Roman" w:cs="Times New Roman"/>
          <w:sz w:val="24"/>
          <w:szCs w:val="24"/>
        </w:rPr>
        <w:t>.</w:t>
      </w:r>
      <w:bookmarkEnd w:id="12"/>
    </w:p>
    <w:p w14:paraId="309F72AC" w14:textId="588CADB1" w:rsidR="009D5FFF" w:rsidRPr="003B002D" w:rsidRDefault="001E069B" w:rsidP="00A1178D">
      <w:pPr>
        <w:pStyle w:val="ListParagraph"/>
        <w:tabs>
          <w:tab w:val="left" w:pos="0"/>
        </w:tabs>
        <w:spacing w:after="0" w:line="480" w:lineRule="auto"/>
        <w:ind w:left="0"/>
        <w:jc w:val="both"/>
        <w:rPr>
          <w:rFonts w:ascii="Times New Roman" w:hAnsi="Times New Roman" w:cs="Times New Roman"/>
          <w:b/>
          <w:bCs/>
          <w:sz w:val="24"/>
          <w:szCs w:val="24"/>
        </w:rPr>
      </w:pPr>
      <w:r w:rsidRPr="003B002D">
        <w:rPr>
          <w:rFonts w:ascii="Times New Roman" w:hAnsi="Times New Roman" w:cs="Times New Roman"/>
          <w:b/>
          <w:bCs/>
          <w:sz w:val="24"/>
          <w:szCs w:val="24"/>
        </w:rPr>
        <w:t>3</w:t>
      </w:r>
      <w:r w:rsidR="00B81C7F" w:rsidRPr="003B002D">
        <w:rPr>
          <w:rFonts w:ascii="Times New Roman" w:hAnsi="Times New Roman" w:cs="Times New Roman"/>
          <w:b/>
          <w:bCs/>
          <w:sz w:val="24"/>
          <w:szCs w:val="24"/>
        </w:rPr>
        <w:t>.</w:t>
      </w:r>
      <w:r w:rsidR="008E0A60">
        <w:rPr>
          <w:rFonts w:ascii="Times New Roman" w:hAnsi="Times New Roman" w:cs="Times New Roman"/>
          <w:b/>
          <w:bCs/>
          <w:sz w:val="24"/>
          <w:szCs w:val="24"/>
        </w:rPr>
        <w:t xml:space="preserve"> </w:t>
      </w:r>
      <w:r w:rsidR="00B81C7F" w:rsidRPr="003B002D">
        <w:rPr>
          <w:rFonts w:ascii="Times New Roman" w:hAnsi="Times New Roman" w:cs="Times New Roman"/>
          <w:b/>
          <w:bCs/>
          <w:sz w:val="24"/>
          <w:szCs w:val="24"/>
        </w:rPr>
        <w:t>Animals</w:t>
      </w:r>
    </w:p>
    <w:p w14:paraId="0A8C4424" w14:textId="250FC26A" w:rsidR="003E5219" w:rsidRPr="003B002D" w:rsidRDefault="002420B4" w:rsidP="002E7645">
      <w:pPr>
        <w:pStyle w:val="ListParagraph"/>
        <w:spacing w:after="0" w:line="480" w:lineRule="auto"/>
        <w:ind w:left="0"/>
        <w:jc w:val="both"/>
        <w:rPr>
          <w:rFonts w:ascii="Times New Roman" w:hAnsi="Times New Roman" w:cs="Times New Roman"/>
          <w:sz w:val="24"/>
          <w:szCs w:val="24"/>
        </w:rPr>
      </w:pPr>
      <w:bookmarkStart w:id="13" w:name="_Hlk36395415"/>
      <w:r>
        <w:rPr>
          <w:rFonts w:ascii="Times New Roman" w:hAnsi="Times New Roman" w:cs="Times New Roman"/>
          <w:sz w:val="24"/>
          <w:szCs w:val="24"/>
        </w:rPr>
        <w:t>Thirty</w:t>
      </w:r>
      <w:r w:rsidR="00BF3F16" w:rsidRPr="003B002D">
        <w:rPr>
          <w:rFonts w:ascii="Times New Roman" w:hAnsi="Times New Roman" w:cs="Times New Roman"/>
          <w:sz w:val="24"/>
          <w:szCs w:val="24"/>
        </w:rPr>
        <w:t xml:space="preserve"> Sprague-Dawley adult </w:t>
      </w:r>
      <w:r w:rsidR="00D57936" w:rsidRPr="003B002D">
        <w:rPr>
          <w:rFonts w:ascii="Times New Roman" w:hAnsi="Times New Roman" w:cs="Times New Roman"/>
          <w:sz w:val="24"/>
          <w:szCs w:val="24"/>
        </w:rPr>
        <w:t xml:space="preserve">male </w:t>
      </w:r>
      <w:r w:rsidR="00BF3F16" w:rsidRPr="003B002D">
        <w:rPr>
          <w:rFonts w:ascii="Times New Roman" w:hAnsi="Times New Roman" w:cs="Times New Roman"/>
          <w:sz w:val="24"/>
          <w:szCs w:val="24"/>
        </w:rPr>
        <w:t xml:space="preserve">rats </w:t>
      </w:r>
      <w:bookmarkEnd w:id="13"/>
      <w:r w:rsidR="00BF3F16" w:rsidRPr="003B002D">
        <w:rPr>
          <w:rFonts w:ascii="Times New Roman" w:hAnsi="Times New Roman" w:cs="Times New Roman"/>
          <w:sz w:val="24"/>
          <w:szCs w:val="24"/>
        </w:rPr>
        <w:t>(3-4 months</w:t>
      </w:r>
      <w:r w:rsidR="00120A61" w:rsidRPr="003B002D">
        <w:rPr>
          <w:rFonts w:ascii="Times New Roman" w:hAnsi="Times New Roman" w:cs="Times New Roman"/>
          <w:sz w:val="24"/>
          <w:szCs w:val="24"/>
        </w:rPr>
        <w:t>;</w:t>
      </w:r>
      <w:r w:rsidR="00BF3F16" w:rsidRPr="003B002D">
        <w:rPr>
          <w:rFonts w:ascii="Times New Roman" w:hAnsi="Times New Roman" w:cs="Times New Roman"/>
          <w:sz w:val="24"/>
          <w:szCs w:val="24"/>
        </w:rPr>
        <w:t xml:space="preserve"> 120-130 g) </w:t>
      </w:r>
      <w:r w:rsidR="002567B0">
        <w:rPr>
          <w:rFonts w:ascii="Times New Roman" w:hAnsi="Times New Roman" w:cs="Times New Roman"/>
          <w:sz w:val="24"/>
          <w:szCs w:val="24"/>
        </w:rPr>
        <w:t>provided</w:t>
      </w:r>
      <w:r w:rsidR="002567B0" w:rsidRPr="00713992">
        <w:rPr>
          <w:rFonts w:ascii="Times New Roman" w:hAnsi="Times New Roman" w:cs="Times New Roman"/>
          <w:sz w:val="24"/>
          <w:szCs w:val="24"/>
        </w:rPr>
        <w:t xml:space="preserve"> from the Medical Research Institute, Alexandria University, Egypt. </w:t>
      </w:r>
      <w:r w:rsidR="002567B0">
        <w:rPr>
          <w:rFonts w:ascii="Times New Roman" w:hAnsi="Times New Roman" w:cs="Times New Roman"/>
          <w:sz w:val="24"/>
          <w:szCs w:val="24"/>
        </w:rPr>
        <w:t xml:space="preserve">They </w:t>
      </w:r>
      <w:r w:rsidR="00BF3F16" w:rsidRPr="003B002D">
        <w:rPr>
          <w:rFonts w:ascii="Times New Roman" w:hAnsi="Times New Roman" w:cs="Times New Roman"/>
          <w:sz w:val="24"/>
          <w:szCs w:val="24"/>
        </w:rPr>
        <w:t>were housed in wire mesh cages (30x50x40 cm)</w:t>
      </w:r>
      <w:r w:rsidR="00120A61" w:rsidRPr="003B002D">
        <w:rPr>
          <w:rFonts w:ascii="Times New Roman" w:hAnsi="Times New Roman" w:cs="Times New Roman"/>
          <w:sz w:val="24"/>
          <w:szCs w:val="24"/>
        </w:rPr>
        <w:t xml:space="preserve">, </w:t>
      </w:r>
      <w:r w:rsidR="00B8375B" w:rsidRPr="003B002D">
        <w:rPr>
          <w:rFonts w:ascii="Times New Roman" w:hAnsi="Times New Roman" w:cs="Times New Roman"/>
          <w:sz w:val="24"/>
          <w:szCs w:val="24"/>
        </w:rPr>
        <w:t>at the animal premises of the Department of animal husbandry and animal wealth development, Faculty of Veterinary Medicine, Alexandria University</w:t>
      </w:r>
      <w:r>
        <w:rPr>
          <w:rFonts w:ascii="Times New Roman" w:hAnsi="Times New Roman" w:cs="Times New Roman"/>
          <w:sz w:val="24"/>
          <w:szCs w:val="24"/>
        </w:rPr>
        <w:t>, Egypt</w:t>
      </w:r>
      <w:r w:rsidR="00B8375B" w:rsidRPr="003B002D">
        <w:rPr>
          <w:rFonts w:ascii="Times New Roman" w:hAnsi="Times New Roman" w:cs="Times New Roman"/>
          <w:sz w:val="24"/>
          <w:szCs w:val="24"/>
        </w:rPr>
        <w:t>.</w:t>
      </w:r>
      <w:r w:rsidR="00080C3A" w:rsidRPr="00080C3A">
        <w:rPr>
          <w:sz w:val="20"/>
          <w:szCs w:val="20"/>
        </w:rPr>
        <w:t xml:space="preserve"> </w:t>
      </w:r>
      <w:r w:rsidR="00BF3F16" w:rsidRPr="003B002D">
        <w:rPr>
          <w:rFonts w:ascii="Times New Roman" w:hAnsi="Times New Roman" w:cs="Times New Roman"/>
          <w:sz w:val="24"/>
          <w:szCs w:val="24"/>
        </w:rPr>
        <w:t>Rats were kept under the natural light cycle without using an artificial lighting program. Adlibitum feeding and watering were received by the animals. The commercial ration used was (Al-</w:t>
      </w:r>
      <w:proofErr w:type="spellStart"/>
      <w:r w:rsidR="00BF3F16" w:rsidRPr="003B002D">
        <w:rPr>
          <w:rFonts w:ascii="Times New Roman" w:hAnsi="Times New Roman" w:cs="Times New Roman"/>
          <w:sz w:val="24"/>
          <w:szCs w:val="24"/>
        </w:rPr>
        <w:t>Fath</w:t>
      </w:r>
      <w:proofErr w:type="spellEnd"/>
      <w:r w:rsidR="00BF3F16" w:rsidRPr="003B002D">
        <w:rPr>
          <w:rFonts w:ascii="Times New Roman" w:hAnsi="Times New Roman" w:cs="Times New Roman"/>
          <w:sz w:val="24"/>
          <w:szCs w:val="24"/>
        </w:rPr>
        <w:t xml:space="preserve"> co. Egypt) broiler starter containing 21% crude protein, 4.11% fat and 2.44% crude fiber. </w:t>
      </w:r>
      <w:bookmarkStart w:id="14" w:name="_Hlk37437459"/>
      <w:r w:rsidR="00844581" w:rsidRPr="003B002D">
        <w:rPr>
          <w:rFonts w:ascii="Times New Roman" w:hAnsi="Times New Roman" w:cs="Times New Roman"/>
          <w:sz w:val="24"/>
          <w:szCs w:val="24"/>
        </w:rPr>
        <w:t>All rats were acclimatized for two weeks.</w:t>
      </w:r>
      <w:r>
        <w:rPr>
          <w:rFonts w:ascii="Times New Roman" w:hAnsi="Times New Roman" w:cs="Times New Roman"/>
          <w:sz w:val="24"/>
          <w:szCs w:val="24"/>
          <w:lang w:bidi="ar-EG"/>
        </w:rPr>
        <w:t xml:space="preserve"> </w:t>
      </w:r>
      <w:r w:rsidR="00B70B47" w:rsidRPr="003B002D">
        <w:rPr>
          <w:rFonts w:ascii="Times New Roman" w:hAnsi="Times New Roman" w:cs="Times New Roman"/>
          <w:sz w:val="24"/>
          <w:szCs w:val="24"/>
          <w:lang w:bidi="ar-EG"/>
        </w:rPr>
        <w:t xml:space="preserve">One hundred and sixty-two rat pups were </w:t>
      </w:r>
      <w:r w:rsidR="003C1F2B" w:rsidRPr="003B002D">
        <w:rPr>
          <w:rFonts w:ascii="Times New Roman" w:hAnsi="Times New Roman" w:cs="Times New Roman"/>
          <w:sz w:val="24"/>
          <w:szCs w:val="24"/>
          <w:lang w:bidi="ar-EG"/>
        </w:rPr>
        <w:t xml:space="preserve">obtained from mating </w:t>
      </w:r>
      <w:r w:rsidR="00BB3230" w:rsidRPr="003B002D">
        <w:rPr>
          <w:rFonts w:ascii="Times New Roman" w:hAnsi="Times New Roman" w:cs="Times New Roman"/>
          <w:sz w:val="24"/>
          <w:szCs w:val="24"/>
          <w:lang w:bidi="ar-EG"/>
        </w:rPr>
        <w:t xml:space="preserve">treated males with untreated </w:t>
      </w:r>
      <w:r w:rsidR="00040E3A">
        <w:rPr>
          <w:rFonts w:ascii="Times New Roman" w:hAnsi="Times New Roman" w:cs="Times New Roman"/>
          <w:sz w:val="24"/>
          <w:szCs w:val="24"/>
          <w:lang w:bidi="ar-EG"/>
        </w:rPr>
        <w:t xml:space="preserve">receptive </w:t>
      </w:r>
      <w:r w:rsidR="00BB3230" w:rsidRPr="003B002D">
        <w:rPr>
          <w:rFonts w:ascii="Times New Roman" w:hAnsi="Times New Roman" w:cs="Times New Roman"/>
          <w:sz w:val="24"/>
          <w:szCs w:val="24"/>
          <w:lang w:bidi="ar-EG"/>
        </w:rPr>
        <w:t>females</w:t>
      </w:r>
      <w:r>
        <w:rPr>
          <w:rFonts w:ascii="Times New Roman" w:hAnsi="Times New Roman" w:cs="Times New Roman"/>
          <w:sz w:val="24"/>
          <w:szCs w:val="24"/>
          <w:lang w:bidi="ar-EG"/>
        </w:rPr>
        <w:t xml:space="preserve"> </w:t>
      </w:r>
      <w:r w:rsidRPr="002420B4">
        <w:rPr>
          <w:rFonts w:ascii="Times New Roman" w:hAnsi="Times New Roman" w:cs="Times New Roman"/>
          <w:sz w:val="24"/>
          <w:szCs w:val="24"/>
          <w:lang w:bidi="ar-EG"/>
        </w:rPr>
        <w:t>(n=30)</w:t>
      </w:r>
      <w:r w:rsidR="00BB3230" w:rsidRPr="003B002D">
        <w:rPr>
          <w:rFonts w:ascii="Times New Roman" w:hAnsi="Times New Roman" w:cs="Times New Roman"/>
          <w:sz w:val="24"/>
          <w:szCs w:val="24"/>
          <w:lang w:bidi="ar-EG"/>
        </w:rPr>
        <w:t>. They were kept</w:t>
      </w:r>
      <w:r w:rsidR="00B70B47" w:rsidRPr="003B002D">
        <w:rPr>
          <w:rFonts w:ascii="Times New Roman" w:hAnsi="Times New Roman" w:cs="Times New Roman"/>
          <w:sz w:val="24"/>
          <w:szCs w:val="24"/>
          <w:lang w:bidi="ar-EG"/>
        </w:rPr>
        <w:t xml:space="preserve"> </w:t>
      </w:r>
      <w:r w:rsidR="00C30384" w:rsidRPr="003B002D">
        <w:rPr>
          <w:rFonts w:ascii="Times New Roman" w:hAnsi="Times New Roman" w:cs="Times New Roman"/>
          <w:sz w:val="24"/>
          <w:szCs w:val="24"/>
          <w:lang w:bidi="ar-EG"/>
        </w:rPr>
        <w:t>with their dams until weaning</w:t>
      </w:r>
      <w:r w:rsidR="00F23312" w:rsidRPr="003B002D">
        <w:rPr>
          <w:rFonts w:ascii="Times New Roman" w:hAnsi="Times New Roman" w:cs="Times New Roman"/>
          <w:sz w:val="24"/>
          <w:szCs w:val="24"/>
          <w:lang w:bidi="ar-EG"/>
        </w:rPr>
        <w:t xml:space="preserve"> age</w:t>
      </w:r>
      <w:r w:rsidR="00C30384" w:rsidRPr="003B002D">
        <w:rPr>
          <w:rFonts w:ascii="Times New Roman" w:hAnsi="Times New Roman" w:cs="Times New Roman"/>
          <w:sz w:val="24"/>
          <w:szCs w:val="24"/>
          <w:lang w:bidi="ar-EG"/>
        </w:rPr>
        <w:t xml:space="preserve"> </w:t>
      </w:r>
      <w:r w:rsidR="00B70B47" w:rsidRPr="003B002D">
        <w:rPr>
          <w:rFonts w:ascii="Times New Roman" w:hAnsi="Times New Roman" w:cs="Times New Roman"/>
          <w:sz w:val="24"/>
          <w:szCs w:val="24"/>
        </w:rPr>
        <w:t>in plastic cages (37x30x14cm) that contains 3-4 cm wood shaving as a bedding materia</w:t>
      </w:r>
      <w:r w:rsidR="009C63F9" w:rsidRPr="003B002D">
        <w:rPr>
          <w:rFonts w:ascii="Times New Roman" w:hAnsi="Times New Roman" w:cs="Times New Roman"/>
          <w:sz w:val="24"/>
          <w:szCs w:val="24"/>
        </w:rPr>
        <w:t>l</w:t>
      </w:r>
      <w:r w:rsidR="00C30384" w:rsidRPr="003B002D">
        <w:rPr>
          <w:rFonts w:ascii="Times New Roman" w:hAnsi="Times New Roman" w:cs="Times New Roman"/>
          <w:sz w:val="24"/>
          <w:szCs w:val="24"/>
        </w:rPr>
        <w:t xml:space="preserve"> under the </w:t>
      </w:r>
      <w:r w:rsidR="009C63F9" w:rsidRPr="003B002D">
        <w:rPr>
          <w:rFonts w:ascii="Times New Roman" w:hAnsi="Times New Roman" w:cs="Times New Roman"/>
          <w:sz w:val="24"/>
          <w:szCs w:val="24"/>
        </w:rPr>
        <w:t>same conditions</w:t>
      </w:r>
      <w:r w:rsidR="00C30384" w:rsidRPr="003B002D">
        <w:rPr>
          <w:rFonts w:ascii="Times New Roman" w:hAnsi="Times New Roman" w:cs="Times New Roman"/>
          <w:sz w:val="24"/>
          <w:szCs w:val="24"/>
        </w:rPr>
        <w:t xml:space="preserve">. </w:t>
      </w:r>
    </w:p>
    <w:bookmarkEnd w:id="14"/>
    <w:p w14:paraId="35498C57" w14:textId="4C7E3177" w:rsidR="007D6AFD" w:rsidRPr="003B002D" w:rsidRDefault="009D5FFF" w:rsidP="00A1178D">
      <w:pPr>
        <w:spacing w:after="0" w:line="480" w:lineRule="auto"/>
        <w:jc w:val="both"/>
        <w:rPr>
          <w:rFonts w:ascii="Times New Roman" w:hAnsi="Times New Roman" w:cs="Times New Roman"/>
          <w:b/>
          <w:bCs/>
          <w:sz w:val="24"/>
          <w:szCs w:val="24"/>
        </w:rPr>
      </w:pPr>
      <w:r w:rsidRPr="003B002D">
        <w:rPr>
          <w:rFonts w:ascii="Times New Roman" w:hAnsi="Times New Roman" w:cs="Times New Roman"/>
          <w:b/>
          <w:bCs/>
          <w:sz w:val="24"/>
          <w:szCs w:val="24"/>
        </w:rPr>
        <w:t>4</w:t>
      </w:r>
      <w:r w:rsidR="00BD4093" w:rsidRPr="003B002D">
        <w:rPr>
          <w:rFonts w:ascii="Times New Roman" w:hAnsi="Times New Roman" w:cs="Times New Roman"/>
          <w:b/>
          <w:bCs/>
          <w:sz w:val="24"/>
          <w:szCs w:val="24"/>
        </w:rPr>
        <w:t>.</w:t>
      </w:r>
      <w:r w:rsidR="00844581" w:rsidRPr="003B002D">
        <w:rPr>
          <w:rFonts w:ascii="Times New Roman" w:hAnsi="Times New Roman" w:cs="Times New Roman"/>
          <w:b/>
          <w:bCs/>
          <w:sz w:val="24"/>
          <w:szCs w:val="24"/>
        </w:rPr>
        <w:t xml:space="preserve"> Experimental Design</w:t>
      </w:r>
    </w:p>
    <w:p w14:paraId="5C67C0CD" w14:textId="77D82363" w:rsidR="00D2568C" w:rsidRPr="002E7645" w:rsidRDefault="004B0E7B" w:rsidP="002E7645">
      <w:pPr>
        <w:spacing w:after="0" w:line="480" w:lineRule="auto"/>
        <w:jc w:val="both"/>
        <w:rPr>
          <w:rFonts w:ascii="Times New Roman" w:hAnsi="Times New Roman" w:cs="Times New Roman"/>
          <w:sz w:val="24"/>
          <w:szCs w:val="24"/>
        </w:rPr>
      </w:pPr>
      <w:r w:rsidRPr="003B002D">
        <w:rPr>
          <w:rFonts w:ascii="Times New Roman" w:hAnsi="Times New Roman" w:cs="Times New Roman"/>
          <w:sz w:val="24"/>
          <w:szCs w:val="24"/>
        </w:rPr>
        <w:lastRenderedPageBreak/>
        <w:t xml:space="preserve">Experimental procedures were conducted in accordance with the Alexandria University </w:t>
      </w:r>
      <w:r w:rsidR="00FE5266" w:rsidRPr="003B002D">
        <w:rPr>
          <w:rFonts w:ascii="Times New Roman" w:hAnsi="Times New Roman" w:cs="Times New Roman"/>
          <w:sz w:val="24"/>
          <w:szCs w:val="24"/>
        </w:rPr>
        <w:t xml:space="preserve">Institutional Animal Care and Use </w:t>
      </w:r>
      <w:r w:rsidRPr="003B002D">
        <w:rPr>
          <w:rFonts w:ascii="Times New Roman" w:hAnsi="Times New Roman" w:cs="Times New Roman"/>
          <w:sz w:val="24"/>
          <w:szCs w:val="24"/>
        </w:rPr>
        <w:t>Committee guidelines</w:t>
      </w:r>
      <w:r w:rsidR="008F5ED2" w:rsidRPr="003B002D">
        <w:rPr>
          <w:rFonts w:ascii="Times New Roman" w:hAnsi="Times New Roman" w:cs="Times New Roman"/>
          <w:sz w:val="24"/>
          <w:szCs w:val="24"/>
        </w:rPr>
        <w:t xml:space="preserve"> (ALEXU-IACUC, 3012019)</w:t>
      </w:r>
      <w:r w:rsidRPr="003B002D">
        <w:rPr>
          <w:rFonts w:ascii="Times New Roman" w:hAnsi="Times New Roman" w:cs="Times New Roman"/>
          <w:sz w:val="24"/>
          <w:szCs w:val="24"/>
        </w:rPr>
        <w:t>. This research was conducted with strict rules to preserve and safeguard the animal welfare without subjecting them to any degree of suffering or stress.</w:t>
      </w:r>
      <w:r w:rsidR="007D6AFD" w:rsidRPr="003B002D">
        <w:rPr>
          <w:rFonts w:ascii="Times New Roman" w:hAnsi="Times New Roman" w:cs="Times New Roman"/>
          <w:sz w:val="24"/>
          <w:szCs w:val="24"/>
        </w:rPr>
        <w:t xml:space="preserve"> </w:t>
      </w:r>
      <w:r w:rsidR="00BB3230" w:rsidRPr="003B002D">
        <w:rPr>
          <w:rFonts w:ascii="Times New Roman" w:hAnsi="Times New Roman" w:cs="Times New Roman"/>
          <w:sz w:val="24"/>
          <w:szCs w:val="24"/>
        </w:rPr>
        <w:t>Male r</w:t>
      </w:r>
      <w:r w:rsidR="00844581" w:rsidRPr="003B002D">
        <w:rPr>
          <w:rFonts w:ascii="Times New Roman" w:hAnsi="Times New Roman" w:cs="Times New Roman"/>
          <w:sz w:val="24"/>
          <w:szCs w:val="24"/>
        </w:rPr>
        <w:t xml:space="preserve">ats were randomly distributed into 5 groups (6 rats, each). First group (control group) was injected with Tween 80 </w:t>
      </w:r>
      <w:r w:rsidR="00AD741D" w:rsidRPr="003B002D">
        <w:rPr>
          <w:rFonts w:ascii="Times New Roman" w:hAnsi="Times New Roman" w:cs="Times New Roman"/>
          <w:sz w:val="24"/>
          <w:szCs w:val="24"/>
        </w:rPr>
        <w:t>(</w:t>
      </w:r>
      <w:r w:rsidR="00844581" w:rsidRPr="003B002D">
        <w:rPr>
          <w:rFonts w:ascii="Times New Roman" w:hAnsi="Times New Roman" w:cs="Times New Roman"/>
          <w:sz w:val="24"/>
          <w:szCs w:val="24"/>
        </w:rPr>
        <w:t>10%</w:t>
      </w:r>
      <w:r w:rsidR="00AD741D" w:rsidRPr="003B002D">
        <w:rPr>
          <w:rFonts w:ascii="Times New Roman" w:hAnsi="Times New Roman" w:cs="Times New Roman"/>
          <w:sz w:val="24"/>
          <w:szCs w:val="24"/>
        </w:rPr>
        <w:t>)</w:t>
      </w:r>
      <w:r w:rsidR="00844581" w:rsidRPr="003B002D">
        <w:rPr>
          <w:rFonts w:ascii="Times New Roman" w:hAnsi="Times New Roman" w:cs="Times New Roman"/>
          <w:sz w:val="24"/>
          <w:szCs w:val="24"/>
        </w:rPr>
        <w:t xml:space="preserve">. Second and third groups, received two doses of Zinc oxide nanoparticles (ZnONPs), 5 and 10 mg/kg </w:t>
      </w:r>
      <w:proofErr w:type="spellStart"/>
      <w:r w:rsidR="00844581" w:rsidRPr="003B002D">
        <w:rPr>
          <w:rFonts w:ascii="Times New Roman" w:hAnsi="Times New Roman" w:cs="Times New Roman"/>
          <w:sz w:val="24"/>
          <w:szCs w:val="24"/>
        </w:rPr>
        <w:t>bwt</w:t>
      </w:r>
      <w:proofErr w:type="spellEnd"/>
      <w:r w:rsidR="00844581" w:rsidRPr="003B002D">
        <w:rPr>
          <w:rFonts w:ascii="Times New Roman" w:hAnsi="Times New Roman" w:cs="Times New Roman"/>
          <w:sz w:val="24"/>
          <w:szCs w:val="24"/>
        </w:rPr>
        <w:t xml:space="preserve"> respectively. Fourth and fifth groups, administrated two doses of conventional Zinc oxide (CZnO), 5 and 10 mg/kg </w:t>
      </w:r>
      <w:proofErr w:type="spellStart"/>
      <w:r w:rsidR="00844581" w:rsidRPr="003B002D">
        <w:rPr>
          <w:rFonts w:ascii="Times New Roman" w:hAnsi="Times New Roman" w:cs="Times New Roman"/>
          <w:sz w:val="24"/>
          <w:szCs w:val="24"/>
        </w:rPr>
        <w:t>bwt</w:t>
      </w:r>
      <w:proofErr w:type="spellEnd"/>
      <w:r w:rsidR="00844581" w:rsidRPr="003B002D">
        <w:rPr>
          <w:rFonts w:ascii="Times New Roman" w:hAnsi="Times New Roman" w:cs="Times New Roman"/>
          <w:sz w:val="24"/>
          <w:szCs w:val="24"/>
        </w:rPr>
        <w:t xml:space="preserve">, respectively according to </w:t>
      </w:r>
      <w:bookmarkStart w:id="15" w:name="_Hlk39783696"/>
      <w:proofErr w:type="spellStart"/>
      <w:r w:rsidR="00844581" w:rsidRPr="003B002D">
        <w:rPr>
          <w:rFonts w:ascii="Times New Roman" w:hAnsi="Times New Roman" w:cs="Times New Roman"/>
          <w:b/>
          <w:bCs/>
          <w:sz w:val="24"/>
          <w:szCs w:val="24"/>
        </w:rPr>
        <w:t>Torabi</w:t>
      </w:r>
      <w:proofErr w:type="spellEnd"/>
      <w:r w:rsidR="00844581" w:rsidRPr="003B002D">
        <w:rPr>
          <w:rFonts w:ascii="Times New Roman" w:hAnsi="Times New Roman" w:cs="Times New Roman"/>
          <w:b/>
          <w:bCs/>
          <w:sz w:val="24"/>
          <w:szCs w:val="24"/>
        </w:rPr>
        <w:t xml:space="preserve"> et al. (2013)</w:t>
      </w:r>
      <w:r w:rsidR="00844581" w:rsidRPr="003B002D">
        <w:rPr>
          <w:rFonts w:ascii="Times New Roman" w:hAnsi="Times New Roman" w:cs="Times New Roman"/>
          <w:sz w:val="24"/>
          <w:szCs w:val="24"/>
        </w:rPr>
        <w:t>.</w:t>
      </w:r>
      <w:bookmarkEnd w:id="15"/>
      <w:r w:rsidR="00844581" w:rsidRPr="003B002D">
        <w:rPr>
          <w:rFonts w:ascii="Times New Roman" w:hAnsi="Times New Roman" w:cs="Times New Roman"/>
          <w:b/>
          <w:bCs/>
          <w:sz w:val="24"/>
          <w:szCs w:val="24"/>
        </w:rPr>
        <w:t xml:space="preserve"> </w:t>
      </w:r>
      <w:r w:rsidR="00844581" w:rsidRPr="003B002D">
        <w:rPr>
          <w:rFonts w:ascii="Times New Roman" w:hAnsi="Times New Roman" w:cs="Times New Roman"/>
          <w:sz w:val="24"/>
          <w:szCs w:val="24"/>
        </w:rPr>
        <w:t>Rats in all groups were injected intraperitoneally by 1ml/rat for 16 days period, every other day. All drugs were dispersed in 10% Tween 80.</w:t>
      </w:r>
      <w:r w:rsidR="005B767B" w:rsidRPr="003B002D">
        <w:rPr>
          <w:rFonts w:ascii="Times New Roman" w:hAnsi="Times New Roman" w:cs="Times New Roman"/>
          <w:sz w:val="24"/>
          <w:szCs w:val="24"/>
        </w:rPr>
        <w:t xml:space="preserve"> All neurobehavioural tests were performed to both adult male rats and pups.</w:t>
      </w:r>
    </w:p>
    <w:p w14:paraId="7C47271B" w14:textId="2E1C1E0C" w:rsidR="00844581" w:rsidRPr="003B002D" w:rsidRDefault="00E0388B" w:rsidP="00A1178D">
      <w:pPr>
        <w:pStyle w:val="ListParagraph"/>
        <w:tabs>
          <w:tab w:val="left" w:pos="0"/>
        </w:tabs>
        <w:spacing w:after="0" w:line="480" w:lineRule="auto"/>
        <w:ind w:left="0"/>
        <w:jc w:val="both"/>
        <w:rPr>
          <w:rFonts w:ascii="Times New Roman" w:hAnsi="Times New Roman" w:cs="Times New Roman"/>
          <w:sz w:val="24"/>
          <w:szCs w:val="24"/>
        </w:rPr>
      </w:pPr>
      <w:r w:rsidRPr="003B002D">
        <w:rPr>
          <w:rFonts w:ascii="Times New Roman" w:hAnsi="Times New Roman" w:cs="Times New Roman"/>
          <w:b/>
          <w:bCs/>
          <w:sz w:val="24"/>
          <w:szCs w:val="24"/>
        </w:rPr>
        <w:t>5</w:t>
      </w:r>
      <w:r w:rsidR="00BD4093" w:rsidRPr="003B002D">
        <w:rPr>
          <w:rFonts w:ascii="Times New Roman" w:hAnsi="Times New Roman" w:cs="Times New Roman"/>
          <w:b/>
          <w:bCs/>
          <w:sz w:val="24"/>
          <w:szCs w:val="24"/>
        </w:rPr>
        <w:t>.</w:t>
      </w:r>
      <w:r w:rsidR="00844581" w:rsidRPr="003B002D">
        <w:rPr>
          <w:rFonts w:ascii="Times New Roman" w:hAnsi="Times New Roman" w:cs="Times New Roman"/>
          <w:b/>
          <w:bCs/>
          <w:sz w:val="24"/>
          <w:szCs w:val="24"/>
        </w:rPr>
        <w:t xml:space="preserve"> </w:t>
      </w:r>
      <w:r w:rsidR="002D734F" w:rsidRPr="003B002D">
        <w:rPr>
          <w:rFonts w:ascii="Times New Roman" w:hAnsi="Times New Roman" w:cs="Times New Roman"/>
          <w:b/>
          <w:bCs/>
          <w:sz w:val="24"/>
          <w:szCs w:val="24"/>
        </w:rPr>
        <w:t>Neurobehavioural</w:t>
      </w:r>
      <w:r w:rsidR="00844581" w:rsidRPr="003B002D">
        <w:rPr>
          <w:rFonts w:ascii="Times New Roman" w:hAnsi="Times New Roman" w:cs="Times New Roman"/>
          <w:b/>
          <w:bCs/>
          <w:sz w:val="24"/>
          <w:szCs w:val="24"/>
        </w:rPr>
        <w:t xml:space="preserve"> Tests</w:t>
      </w:r>
    </w:p>
    <w:p w14:paraId="01EE83FB" w14:textId="39D29748" w:rsidR="00124E0A" w:rsidRPr="003B002D" w:rsidRDefault="00AF2D89" w:rsidP="002E7645">
      <w:pPr>
        <w:pStyle w:val="ListParagraph"/>
        <w:spacing w:after="0" w:line="480" w:lineRule="auto"/>
        <w:ind w:left="0"/>
        <w:jc w:val="both"/>
        <w:rPr>
          <w:rFonts w:ascii="Times New Roman" w:hAnsi="Times New Roman" w:cs="Times New Roman"/>
          <w:b/>
          <w:bCs/>
          <w:sz w:val="24"/>
          <w:szCs w:val="24"/>
        </w:rPr>
      </w:pPr>
      <w:r w:rsidRPr="003B002D">
        <w:rPr>
          <w:rFonts w:ascii="Times New Roman" w:hAnsi="Times New Roman" w:cs="Times New Roman"/>
          <w:b/>
          <w:bCs/>
          <w:sz w:val="24"/>
          <w:szCs w:val="24"/>
        </w:rPr>
        <w:t>5</w:t>
      </w:r>
      <w:r w:rsidR="00BD4093" w:rsidRPr="003B002D">
        <w:rPr>
          <w:rFonts w:ascii="Times New Roman" w:hAnsi="Times New Roman" w:cs="Times New Roman"/>
          <w:b/>
          <w:bCs/>
          <w:sz w:val="24"/>
          <w:szCs w:val="24"/>
        </w:rPr>
        <w:t>.1</w:t>
      </w:r>
      <w:r w:rsidR="005210BC" w:rsidRPr="003B002D">
        <w:rPr>
          <w:rFonts w:ascii="Times New Roman" w:hAnsi="Times New Roman" w:cs="Times New Roman"/>
          <w:b/>
          <w:bCs/>
          <w:sz w:val="24"/>
          <w:szCs w:val="24"/>
        </w:rPr>
        <w:t>.</w:t>
      </w:r>
      <w:r w:rsidR="00844581" w:rsidRPr="003B002D">
        <w:rPr>
          <w:rFonts w:ascii="Times New Roman" w:hAnsi="Times New Roman" w:cs="Times New Roman"/>
          <w:sz w:val="24"/>
          <w:szCs w:val="24"/>
        </w:rPr>
        <w:t xml:space="preserve"> </w:t>
      </w:r>
      <w:r w:rsidR="00844581" w:rsidRPr="003B002D">
        <w:rPr>
          <w:rFonts w:ascii="Times New Roman" w:hAnsi="Times New Roman" w:cs="Times New Roman"/>
          <w:b/>
          <w:bCs/>
          <w:sz w:val="24"/>
          <w:szCs w:val="24"/>
        </w:rPr>
        <w:t>Open Field Test (OFT)</w:t>
      </w:r>
    </w:p>
    <w:p w14:paraId="77AD5769" w14:textId="5F028AFB" w:rsidR="00BD4093" w:rsidRPr="002E7645" w:rsidRDefault="00844581" w:rsidP="002E7645">
      <w:pPr>
        <w:tabs>
          <w:tab w:val="left" w:pos="180"/>
        </w:tabs>
        <w:spacing w:after="0" w:line="480" w:lineRule="auto"/>
        <w:jc w:val="both"/>
        <w:rPr>
          <w:rFonts w:ascii="Times New Roman" w:hAnsi="Times New Roman" w:cs="Times New Roman"/>
          <w:b/>
          <w:bCs/>
          <w:sz w:val="24"/>
          <w:szCs w:val="24"/>
        </w:rPr>
      </w:pPr>
      <w:r w:rsidRPr="003B002D">
        <w:rPr>
          <w:rFonts w:ascii="Times New Roman" w:hAnsi="Times New Roman" w:cs="Times New Roman"/>
          <w:sz w:val="24"/>
          <w:szCs w:val="24"/>
        </w:rPr>
        <w:t xml:space="preserve">Open field test was used to evaluate locomotor and exploratory behaviours in animals. The apparatus consists of a square arena (40 cm long × 45 cm wide × 45 cm high) divided into 16 equal squares by black-colored grids. Each rat was placed at one corner of the peripheral squares and allowed to explore for 5 min. The following parameters were recorded: number of lines crossed either periphery and/or centrally, number of rearing, grooming number (licking and scratching), number of defection and urination and freezing time. The floor was wiped thoroughly after each rat. Fewer times of crossing and more rearing indicate anxiety </w:t>
      </w:r>
      <w:proofErr w:type="spellStart"/>
      <w:r w:rsidRPr="003B002D">
        <w:rPr>
          <w:rFonts w:ascii="Times New Roman" w:hAnsi="Times New Roman" w:cs="Times New Roman"/>
          <w:sz w:val="24"/>
          <w:szCs w:val="24"/>
        </w:rPr>
        <w:t>behaviour</w:t>
      </w:r>
      <w:proofErr w:type="spellEnd"/>
      <w:r w:rsidRPr="003B002D">
        <w:rPr>
          <w:rFonts w:ascii="Times New Roman" w:hAnsi="Times New Roman" w:cs="Times New Roman"/>
          <w:sz w:val="24"/>
          <w:szCs w:val="24"/>
        </w:rPr>
        <w:t xml:space="preserve"> </w:t>
      </w:r>
      <w:r w:rsidRPr="003B002D">
        <w:rPr>
          <w:rFonts w:ascii="Times New Roman" w:hAnsi="Times New Roman" w:cs="Times New Roman"/>
          <w:b/>
          <w:bCs/>
          <w:sz w:val="24"/>
          <w:szCs w:val="24"/>
        </w:rPr>
        <w:t>(</w:t>
      </w:r>
      <w:proofErr w:type="spellStart"/>
      <w:r w:rsidRPr="003B002D">
        <w:rPr>
          <w:rFonts w:ascii="Times New Roman" w:hAnsi="Times New Roman" w:cs="Times New Roman"/>
          <w:b/>
          <w:bCs/>
          <w:sz w:val="24"/>
          <w:szCs w:val="24"/>
        </w:rPr>
        <w:t>Xie</w:t>
      </w:r>
      <w:proofErr w:type="spellEnd"/>
      <w:r w:rsidRPr="003B002D">
        <w:rPr>
          <w:rFonts w:ascii="Times New Roman" w:hAnsi="Times New Roman" w:cs="Times New Roman"/>
          <w:b/>
          <w:bCs/>
          <w:sz w:val="24"/>
          <w:szCs w:val="24"/>
        </w:rPr>
        <w:t xml:space="preserve"> et al., 2012).</w:t>
      </w:r>
    </w:p>
    <w:p w14:paraId="3631CA94" w14:textId="6A96EC05" w:rsidR="005210BC" w:rsidRPr="003B002D" w:rsidRDefault="005210BC" w:rsidP="00A1178D">
      <w:pPr>
        <w:pStyle w:val="ListParagraph"/>
        <w:spacing w:after="0" w:line="480" w:lineRule="auto"/>
        <w:ind w:left="0"/>
        <w:jc w:val="both"/>
        <w:rPr>
          <w:rFonts w:ascii="Times New Roman" w:hAnsi="Times New Roman" w:cs="Times New Roman"/>
          <w:b/>
          <w:bCs/>
          <w:sz w:val="24"/>
          <w:szCs w:val="24"/>
        </w:rPr>
      </w:pPr>
      <w:r w:rsidRPr="003B002D">
        <w:rPr>
          <w:rFonts w:ascii="Times New Roman" w:hAnsi="Times New Roman" w:cs="Times New Roman"/>
          <w:b/>
          <w:bCs/>
          <w:sz w:val="24"/>
          <w:szCs w:val="24"/>
        </w:rPr>
        <w:t>5</w:t>
      </w:r>
      <w:r w:rsidR="00BD4093" w:rsidRPr="003B002D">
        <w:rPr>
          <w:rFonts w:ascii="Times New Roman" w:hAnsi="Times New Roman" w:cs="Times New Roman"/>
          <w:b/>
          <w:bCs/>
          <w:sz w:val="24"/>
          <w:szCs w:val="24"/>
        </w:rPr>
        <w:t xml:space="preserve">.2. </w:t>
      </w:r>
      <w:r w:rsidR="00844581" w:rsidRPr="003B002D">
        <w:rPr>
          <w:rFonts w:ascii="Times New Roman" w:hAnsi="Times New Roman" w:cs="Times New Roman"/>
          <w:b/>
          <w:bCs/>
          <w:sz w:val="24"/>
          <w:szCs w:val="24"/>
        </w:rPr>
        <w:t>Elevated Plus Maze (EPM)</w:t>
      </w:r>
    </w:p>
    <w:p w14:paraId="601DA35F" w14:textId="7F9AB99D" w:rsidR="00844581" w:rsidRPr="002E7645" w:rsidRDefault="00844581" w:rsidP="002E7645">
      <w:pPr>
        <w:pStyle w:val="ListParagraph"/>
        <w:tabs>
          <w:tab w:val="left" w:pos="990"/>
        </w:tabs>
        <w:spacing w:after="0" w:line="480" w:lineRule="auto"/>
        <w:ind w:left="0"/>
        <w:jc w:val="both"/>
        <w:rPr>
          <w:rFonts w:ascii="Times New Roman" w:hAnsi="Times New Roman" w:cs="Times New Roman"/>
          <w:b/>
          <w:bCs/>
          <w:sz w:val="24"/>
          <w:szCs w:val="24"/>
        </w:rPr>
      </w:pPr>
      <w:r w:rsidRPr="003B002D">
        <w:rPr>
          <w:rFonts w:ascii="Times New Roman" w:hAnsi="Times New Roman" w:cs="Times New Roman"/>
          <w:sz w:val="24"/>
          <w:szCs w:val="24"/>
        </w:rPr>
        <w:t>Elevated plus maze was used to measure </w:t>
      </w:r>
      <w:hyperlink r:id="rId9" w:tooltip="Anxiety" w:history="1">
        <w:r w:rsidRPr="003B002D">
          <w:rPr>
            <w:rFonts w:ascii="Times New Roman" w:hAnsi="Times New Roman" w:cs="Times New Roman"/>
            <w:sz w:val="24"/>
            <w:szCs w:val="24"/>
          </w:rPr>
          <w:t>anxiety</w:t>
        </w:r>
      </w:hyperlink>
      <w:r w:rsidRPr="003B002D">
        <w:rPr>
          <w:rFonts w:ascii="Times New Roman" w:hAnsi="Times New Roman" w:cs="Times New Roman"/>
          <w:sz w:val="24"/>
          <w:szCs w:val="24"/>
        </w:rPr>
        <w:t xml:space="preserve"> in animals. The maze consisted of two open arms (50 × 10 cm) and two closed arms of the same size but with 40 cm high side walls. The arms were connected by a central (10 × 10 cm) arena, and the open arms were surrounded by 0.5 cm high edge. The EPM was elevated above the floor by 50 cm. Rats were placed in the </w:t>
      </w:r>
      <w:r w:rsidRPr="003B002D">
        <w:rPr>
          <w:rFonts w:ascii="Times New Roman" w:hAnsi="Times New Roman" w:cs="Times New Roman"/>
          <w:sz w:val="24"/>
          <w:szCs w:val="24"/>
        </w:rPr>
        <w:lastRenderedPageBreak/>
        <w:t>center with their head facing one open arm and left exploring for 5 min. The following parameters were recorded: latency to enter open or closed arms, time spent in the open or closed arms, number of entries into open or closed arms, percentage of time spent in open or closed arms, and percentage of open or closed arm</w:t>
      </w:r>
      <w:r w:rsidR="00E90022">
        <w:rPr>
          <w:rFonts w:ascii="Times New Roman" w:hAnsi="Times New Roman" w:cs="Times New Roman"/>
          <w:sz w:val="24"/>
          <w:szCs w:val="24"/>
        </w:rPr>
        <w:t>s</w:t>
      </w:r>
      <w:r w:rsidRPr="003B002D">
        <w:rPr>
          <w:rFonts w:ascii="Times New Roman" w:hAnsi="Times New Roman" w:cs="Times New Roman"/>
          <w:sz w:val="24"/>
          <w:szCs w:val="24"/>
        </w:rPr>
        <w:t xml:space="preserve"> entries according to </w:t>
      </w:r>
      <w:proofErr w:type="spellStart"/>
      <w:r w:rsidRPr="003B002D">
        <w:rPr>
          <w:rFonts w:ascii="Times New Roman" w:hAnsi="Times New Roman" w:cs="Times New Roman"/>
          <w:b/>
          <w:bCs/>
          <w:sz w:val="24"/>
          <w:szCs w:val="24"/>
        </w:rPr>
        <w:t>Torabi</w:t>
      </w:r>
      <w:proofErr w:type="spellEnd"/>
      <w:r w:rsidRPr="003B002D">
        <w:rPr>
          <w:rFonts w:ascii="Times New Roman" w:hAnsi="Times New Roman" w:cs="Times New Roman"/>
          <w:b/>
          <w:bCs/>
          <w:sz w:val="24"/>
          <w:szCs w:val="24"/>
        </w:rPr>
        <w:t xml:space="preserve"> et al. (2013).</w:t>
      </w:r>
    </w:p>
    <w:p w14:paraId="6C115B23" w14:textId="1A3A5B0A" w:rsidR="00844581" w:rsidRPr="003B002D" w:rsidRDefault="005210BC" w:rsidP="00A1178D">
      <w:pPr>
        <w:pStyle w:val="ListParagraph"/>
        <w:tabs>
          <w:tab w:val="left" w:pos="1170"/>
        </w:tabs>
        <w:spacing w:after="0" w:line="480" w:lineRule="auto"/>
        <w:ind w:left="0"/>
        <w:jc w:val="both"/>
        <w:rPr>
          <w:rFonts w:ascii="Times New Roman" w:hAnsi="Times New Roman" w:cs="Times New Roman"/>
          <w:b/>
          <w:bCs/>
          <w:sz w:val="24"/>
          <w:szCs w:val="24"/>
        </w:rPr>
      </w:pPr>
      <w:r w:rsidRPr="003B002D">
        <w:rPr>
          <w:rFonts w:ascii="Times New Roman" w:hAnsi="Times New Roman" w:cs="Times New Roman"/>
          <w:b/>
          <w:bCs/>
          <w:sz w:val="24"/>
          <w:szCs w:val="24"/>
        </w:rPr>
        <w:t>5</w:t>
      </w:r>
      <w:r w:rsidR="00BD4093" w:rsidRPr="003B002D">
        <w:rPr>
          <w:rFonts w:ascii="Times New Roman" w:hAnsi="Times New Roman" w:cs="Times New Roman"/>
          <w:b/>
          <w:bCs/>
          <w:sz w:val="24"/>
          <w:szCs w:val="24"/>
        </w:rPr>
        <w:t xml:space="preserve">.3. </w:t>
      </w:r>
      <w:r w:rsidR="00844581" w:rsidRPr="003B002D">
        <w:rPr>
          <w:rFonts w:ascii="Times New Roman" w:hAnsi="Times New Roman" w:cs="Times New Roman"/>
          <w:b/>
          <w:bCs/>
          <w:sz w:val="24"/>
          <w:szCs w:val="24"/>
        </w:rPr>
        <w:t>Morris Water Maze (MWM)</w:t>
      </w:r>
    </w:p>
    <w:p w14:paraId="67F338A2" w14:textId="4AB0B088" w:rsidR="00AD2CA2" w:rsidRPr="003B002D" w:rsidRDefault="00844581" w:rsidP="00A1178D">
      <w:pPr>
        <w:spacing w:after="0" w:line="480" w:lineRule="auto"/>
        <w:jc w:val="both"/>
        <w:rPr>
          <w:rFonts w:ascii="Times New Roman" w:hAnsi="Times New Roman" w:cs="Times New Roman"/>
          <w:color w:val="000000" w:themeColor="text1"/>
          <w:sz w:val="24"/>
          <w:szCs w:val="24"/>
        </w:rPr>
      </w:pPr>
      <w:r w:rsidRPr="003B002D">
        <w:rPr>
          <w:rFonts w:ascii="Times New Roman" w:hAnsi="Times New Roman" w:cs="Times New Roman"/>
          <w:sz w:val="24"/>
          <w:szCs w:val="24"/>
        </w:rPr>
        <w:t xml:space="preserve">Morris water maze (MWM) was used to evaluate the spatial learning and memory. The MWM consisted of a tank of 120 cm in diameter and 60 cm in height, filled with water to the depth of 45 cm. Black nontoxic ink was added to make the water opaque. The tank was divided into four equal quadrants (I, II, III, and IV) by two imaginary perpendicular lines crossing in the center of the tank. A black platform (5 cm in diameter) </w:t>
      </w:r>
      <w:proofErr w:type="gramStart"/>
      <w:r w:rsidRPr="003B002D">
        <w:rPr>
          <w:rFonts w:ascii="Times New Roman" w:hAnsi="Times New Roman" w:cs="Times New Roman"/>
          <w:sz w:val="24"/>
          <w:szCs w:val="24"/>
        </w:rPr>
        <w:t>was located in</w:t>
      </w:r>
      <w:proofErr w:type="gramEnd"/>
      <w:r w:rsidRPr="003B002D">
        <w:rPr>
          <w:rFonts w:ascii="Times New Roman" w:hAnsi="Times New Roman" w:cs="Times New Roman"/>
          <w:sz w:val="24"/>
          <w:szCs w:val="24"/>
        </w:rPr>
        <w:t xml:space="preserve"> the center of quadrant III the target quadrant. The platform was submerged 1-2 cm below the water surface.</w:t>
      </w:r>
      <w:r w:rsidRPr="003B002D">
        <w:rPr>
          <w:rFonts w:ascii="Times New Roman" w:hAnsi="Times New Roman" w:cs="Times New Roman"/>
          <w:color w:val="FF0000"/>
          <w:sz w:val="24"/>
          <w:szCs w:val="24"/>
        </w:rPr>
        <w:t xml:space="preserve"> </w:t>
      </w:r>
      <w:r w:rsidRPr="003B002D">
        <w:rPr>
          <w:rFonts w:ascii="Times New Roman" w:hAnsi="Times New Roman" w:cs="Times New Roman"/>
          <w:color w:val="000000" w:themeColor="text1"/>
          <w:sz w:val="24"/>
          <w:szCs w:val="24"/>
        </w:rPr>
        <w:t xml:space="preserve">The MWM consisted of two sections: place navigation and spatial probe. </w:t>
      </w:r>
    </w:p>
    <w:p w14:paraId="740CF954" w14:textId="77777777" w:rsidR="00AD2CA2" w:rsidRPr="003B002D" w:rsidRDefault="00AD2CA2" w:rsidP="00A1178D">
      <w:pPr>
        <w:spacing w:after="0" w:line="480" w:lineRule="auto"/>
        <w:jc w:val="both"/>
        <w:rPr>
          <w:rFonts w:ascii="Times New Roman" w:hAnsi="Times New Roman" w:cs="Times New Roman"/>
          <w:color w:val="000000" w:themeColor="text1"/>
          <w:sz w:val="24"/>
          <w:szCs w:val="24"/>
        </w:rPr>
      </w:pPr>
    </w:p>
    <w:p w14:paraId="50F503F7" w14:textId="074671F5" w:rsidR="00A42BF7" w:rsidRPr="002E7645" w:rsidRDefault="00844581" w:rsidP="002E7645">
      <w:pPr>
        <w:spacing w:after="0" w:line="480" w:lineRule="auto"/>
        <w:jc w:val="both"/>
        <w:rPr>
          <w:rFonts w:ascii="Times New Roman" w:hAnsi="Times New Roman" w:cs="Times New Roman"/>
          <w:b/>
          <w:bCs/>
          <w:sz w:val="24"/>
          <w:szCs w:val="24"/>
        </w:rPr>
      </w:pPr>
      <w:r w:rsidRPr="003B002D">
        <w:rPr>
          <w:rFonts w:ascii="Times New Roman" w:hAnsi="Times New Roman" w:cs="Times New Roman"/>
          <w:color w:val="000000" w:themeColor="text1"/>
          <w:sz w:val="24"/>
          <w:szCs w:val="24"/>
        </w:rPr>
        <w:t>In the place navigation section: r</w:t>
      </w:r>
      <w:r w:rsidRPr="003B002D">
        <w:rPr>
          <w:rFonts w:ascii="Times New Roman" w:hAnsi="Times New Roman" w:cs="Times New Roman"/>
          <w:sz w:val="24"/>
          <w:szCs w:val="24"/>
        </w:rPr>
        <w:t xml:space="preserve">ats were trained to learn the position of the hidden platform. Rats were placed into water facing the wall from the preset starting points. Subsequent starting points proceeded in a clockwise manner for the four trials. </w:t>
      </w:r>
      <w:r w:rsidR="007706B8">
        <w:rPr>
          <w:rFonts w:ascii="Times New Roman" w:hAnsi="Times New Roman" w:cs="Times New Roman"/>
          <w:sz w:val="24"/>
          <w:szCs w:val="24"/>
        </w:rPr>
        <w:t>R</w:t>
      </w:r>
      <w:r w:rsidRPr="003B002D">
        <w:rPr>
          <w:rFonts w:ascii="Times New Roman" w:hAnsi="Times New Roman" w:cs="Times New Roman"/>
          <w:sz w:val="24"/>
          <w:szCs w:val="24"/>
        </w:rPr>
        <w:t xml:space="preserve">ats </w:t>
      </w:r>
      <w:proofErr w:type="gramStart"/>
      <w:r w:rsidRPr="003B002D">
        <w:rPr>
          <w:rFonts w:ascii="Times New Roman" w:hAnsi="Times New Roman" w:cs="Times New Roman"/>
          <w:sz w:val="24"/>
          <w:szCs w:val="24"/>
        </w:rPr>
        <w:t>were allowed to</w:t>
      </w:r>
      <w:proofErr w:type="gramEnd"/>
      <w:r w:rsidRPr="003B002D">
        <w:rPr>
          <w:rFonts w:ascii="Times New Roman" w:hAnsi="Times New Roman" w:cs="Times New Roman"/>
          <w:sz w:val="24"/>
          <w:szCs w:val="24"/>
        </w:rPr>
        <w:t xml:space="preserve"> swim for 60 s or until they located the platform. During the spatial probe, the platform was removed from the tank. Rats </w:t>
      </w:r>
      <w:proofErr w:type="gramStart"/>
      <w:r w:rsidRPr="003B002D">
        <w:rPr>
          <w:rFonts w:ascii="Times New Roman" w:hAnsi="Times New Roman" w:cs="Times New Roman"/>
          <w:sz w:val="24"/>
          <w:szCs w:val="24"/>
        </w:rPr>
        <w:t>were allowed to</w:t>
      </w:r>
      <w:proofErr w:type="gramEnd"/>
      <w:r w:rsidRPr="003B002D">
        <w:rPr>
          <w:rFonts w:ascii="Times New Roman" w:hAnsi="Times New Roman" w:cs="Times New Roman"/>
          <w:sz w:val="24"/>
          <w:szCs w:val="24"/>
        </w:rPr>
        <w:t xml:space="preserve"> swim </w:t>
      </w:r>
      <w:r w:rsidR="00BA5E57">
        <w:rPr>
          <w:rFonts w:ascii="Times New Roman" w:hAnsi="Times New Roman" w:cs="Times New Roman"/>
          <w:sz w:val="24"/>
          <w:szCs w:val="24"/>
        </w:rPr>
        <w:t xml:space="preserve">again </w:t>
      </w:r>
      <w:r w:rsidRPr="003B002D">
        <w:rPr>
          <w:rFonts w:ascii="Times New Roman" w:hAnsi="Times New Roman" w:cs="Times New Roman"/>
          <w:sz w:val="24"/>
          <w:szCs w:val="24"/>
        </w:rPr>
        <w:t xml:space="preserve">for 60 s from the quadrant opposite to the target quadrant. The following parameters were determined: escape latency, latency to reach target quadrant, target quadrant </w:t>
      </w:r>
      <w:r w:rsidR="007706B8">
        <w:rPr>
          <w:rFonts w:ascii="Times New Roman" w:hAnsi="Times New Roman" w:cs="Times New Roman"/>
          <w:sz w:val="24"/>
          <w:szCs w:val="24"/>
        </w:rPr>
        <w:t>spent</w:t>
      </w:r>
      <w:r w:rsidRPr="003B002D">
        <w:rPr>
          <w:rFonts w:ascii="Times New Roman" w:hAnsi="Times New Roman" w:cs="Times New Roman"/>
          <w:sz w:val="24"/>
          <w:szCs w:val="24"/>
        </w:rPr>
        <w:t xml:space="preserve"> time and number of trials reaching target quadrant </w:t>
      </w:r>
      <w:r w:rsidRPr="003B002D">
        <w:rPr>
          <w:rFonts w:ascii="Times New Roman" w:hAnsi="Times New Roman" w:cs="Times New Roman"/>
          <w:b/>
          <w:bCs/>
          <w:sz w:val="24"/>
          <w:szCs w:val="24"/>
        </w:rPr>
        <w:t>(</w:t>
      </w:r>
      <w:proofErr w:type="spellStart"/>
      <w:r w:rsidRPr="003B002D">
        <w:rPr>
          <w:rFonts w:ascii="Times New Roman" w:hAnsi="Times New Roman" w:cs="Times New Roman"/>
          <w:b/>
          <w:bCs/>
          <w:sz w:val="24"/>
          <w:szCs w:val="24"/>
        </w:rPr>
        <w:t>Xie</w:t>
      </w:r>
      <w:proofErr w:type="spellEnd"/>
      <w:r w:rsidRPr="003B002D">
        <w:rPr>
          <w:rFonts w:ascii="Times New Roman" w:hAnsi="Times New Roman" w:cs="Times New Roman"/>
          <w:b/>
          <w:bCs/>
          <w:sz w:val="24"/>
          <w:szCs w:val="24"/>
        </w:rPr>
        <w:t xml:space="preserve"> et al., 2012).</w:t>
      </w:r>
    </w:p>
    <w:p w14:paraId="4D00D738" w14:textId="49380DC0" w:rsidR="00A53E6E" w:rsidRPr="003B002D" w:rsidRDefault="00CC7236" w:rsidP="00A1178D">
      <w:pPr>
        <w:spacing w:after="0" w:line="480" w:lineRule="auto"/>
        <w:jc w:val="both"/>
        <w:rPr>
          <w:rFonts w:ascii="Times New Roman" w:hAnsi="Times New Roman" w:cs="Times New Roman"/>
          <w:b/>
          <w:bCs/>
          <w:sz w:val="24"/>
          <w:szCs w:val="24"/>
        </w:rPr>
      </w:pPr>
      <w:r w:rsidRPr="003B002D">
        <w:rPr>
          <w:rFonts w:ascii="Times New Roman" w:hAnsi="Times New Roman" w:cs="Times New Roman"/>
          <w:b/>
          <w:bCs/>
          <w:sz w:val="24"/>
          <w:szCs w:val="24"/>
        </w:rPr>
        <w:t>6</w:t>
      </w:r>
      <w:r w:rsidR="005A3E0D" w:rsidRPr="003B002D">
        <w:rPr>
          <w:rFonts w:ascii="Times New Roman" w:hAnsi="Times New Roman" w:cs="Times New Roman"/>
          <w:b/>
          <w:bCs/>
          <w:sz w:val="24"/>
          <w:szCs w:val="24"/>
        </w:rPr>
        <w:t xml:space="preserve">. </w:t>
      </w:r>
      <w:r w:rsidR="0076595C" w:rsidRPr="003B002D">
        <w:rPr>
          <w:rFonts w:ascii="Times New Roman" w:hAnsi="Times New Roman" w:cs="Times New Roman"/>
          <w:b/>
          <w:bCs/>
          <w:sz w:val="24"/>
          <w:szCs w:val="24"/>
        </w:rPr>
        <w:t>S</w:t>
      </w:r>
      <w:r w:rsidR="005A3E0D" w:rsidRPr="003B002D">
        <w:rPr>
          <w:rFonts w:ascii="Times New Roman" w:hAnsi="Times New Roman" w:cs="Times New Roman"/>
          <w:b/>
          <w:bCs/>
          <w:sz w:val="24"/>
          <w:szCs w:val="24"/>
        </w:rPr>
        <w:t>tatistical analysis</w:t>
      </w:r>
    </w:p>
    <w:p w14:paraId="7C87416D" w14:textId="348E8498" w:rsidR="00F23312" w:rsidRPr="003B002D" w:rsidRDefault="00E211B1" w:rsidP="002E7645">
      <w:pPr>
        <w:pStyle w:val="ListParagraph"/>
        <w:spacing w:after="0" w:line="480" w:lineRule="auto"/>
        <w:ind w:left="0"/>
        <w:jc w:val="both"/>
        <w:rPr>
          <w:rFonts w:ascii="Times New Roman" w:hAnsi="Times New Roman" w:cs="Times New Roman"/>
          <w:sz w:val="24"/>
          <w:szCs w:val="24"/>
        </w:rPr>
      </w:pPr>
      <w:r w:rsidRPr="003B002D">
        <w:rPr>
          <w:rFonts w:ascii="Times New Roman" w:hAnsi="Times New Roman" w:cs="Times New Roman"/>
          <w:sz w:val="24"/>
          <w:szCs w:val="24"/>
        </w:rPr>
        <w:t>All data were analyzed by one-way analysis of variance proc GLM, using SAS</w:t>
      </w:r>
      <w:r w:rsidR="00013452" w:rsidRPr="003B002D">
        <w:rPr>
          <w:rFonts w:ascii="Times New Roman" w:hAnsi="Times New Roman" w:cs="Times New Roman"/>
          <w:sz w:val="24"/>
          <w:szCs w:val="24"/>
        </w:rPr>
        <w:t xml:space="preserve"> </w:t>
      </w:r>
      <w:r w:rsidRPr="003B002D">
        <w:rPr>
          <w:rFonts w:ascii="Times New Roman" w:hAnsi="Times New Roman" w:cs="Times New Roman"/>
          <w:sz w:val="24"/>
          <w:szCs w:val="24"/>
        </w:rPr>
        <w:t>(Statistical Analysis system</w:t>
      </w:r>
      <w:r w:rsidR="00013452" w:rsidRPr="003B002D">
        <w:rPr>
          <w:rFonts w:ascii="Times New Roman" w:hAnsi="Times New Roman" w:cs="Times New Roman"/>
          <w:sz w:val="24"/>
          <w:szCs w:val="24"/>
        </w:rPr>
        <w:t xml:space="preserve"> 20</w:t>
      </w:r>
      <w:r w:rsidR="00F23312" w:rsidRPr="003B002D">
        <w:rPr>
          <w:rFonts w:ascii="Times New Roman" w:hAnsi="Times New Roman" w:cs="Times New Roman"/>
          <w:sz w:val="24"/>
          <w:szCs w:val="24"/>
        </w:rPr>
        <w:t>0</w:t>
      </w:r>
      <w:r w:rsidR="00013452" w:rsidRPr="003B002D">
        <w:rPr>
          <w:rFonts w:ascii="Times New Roman" w:hAnsi="Times New Roman" w:cs="Times New Roman"/>
          <w:sz w:val="24"/>
          <w:szCs w:val="24"/>
        </w:rPr>
        <w:t>2</w:t>
      </w:r>
      <w:r w:rsidRPr="003B002D">
        <w:rPr>
          <w:rFonts w:ascii="Times New Roman" w:hAnsi="Times New Roman" w:cs="Times New Roman"/>
          <w:sz w:val="24"/>
          <w:szCs w:val="24"/>
        </w:rPr>
        <w:t xml:space="preserve">, </w:t>
      </w:r>
      <w:r w:rsidR="00013452" w:rsidRPr="003B002D">
        <w:rPr>
          <w:rFonts w:ascii="Times New Roman" w:hAnsi="Times New Roman" w:cs="Times New Roman"/>
          <w:sz w:val="24"/>
          <w:szCs w:val="24"/>
        </w:rPr>
        <w:t>version</w:t>
      </w:r>
      <w:r w:rsidR="001F0108">
        <w:rPr>
          <w:rFonts w:ascii="Times New Roman" w:hAnsi="Times New Roman" w:cs="Times New Roman"/>
          <w:sz w:val="24"/>
          <w:szCs w:val="24"/>
        </w:rPr>
        <w:t xml:space="preserve"> </w:t>
      </w:r>
      <w:r w:rsidR="001F0108" w:rsidRPr="00713992">
        <w:rPr>
          <w:rFonts w:ascii="Times New Roman" w:hAnsi="Times New Roman" w:cs="Times New Roman"/>
          <w:sz w:val="24"/>
          <w:szCs w:val="24"/>
        </w:rPr>
        <w:t>9</w:t>
      </w:r>
      <w:r w:rsidRPr="003B002D">
        <w:rPr>
          <w:rFonts w:ascii="Times New Roman" w:hAnsi="Times New Roman" w:cs="Times New Roman"/>
          <w:sz w:val="24"/>
          <w:szCs w:val="24"/>
        </w:rPr>
        <w:t xml:space="preserve">, SAS Institute, Cary, NC. USA.). Data were expressed as means ±S.E.M. and P values&lt;0.05 were considered significant in all tests, unless stated </w:t>
      </w:r>
      <w:r w:rsidRPr="003B002D">
        <w:rPr>
          <w:rFonts w:ascii="Times New Roman" w:hAnsi="Times New Roman" w:cs="Times New Roman"/>
          <w:sz w:val="24"/>
          <w:szCs w:val="24"/>
        </w:rPr>
        <w:lastRenderedPageBreak/>
        <w:t xml:space="preserve">otherwise. Analysis of significant main effects of experimental treatment was performed using </w:t>
      </w:r>
      <w:r w:rsidR="00013452" w:rsidRPr="003B002D">
        <w:rPr>
          <w:rFonts w:ascii="Times New Roman" w:hAnsi="Times New Roman" w:cs="Times New Roman"/>
          <w:sz w:val="24"/>
          <w:szCs w:val="24"/>
        </w:rPr>
        <w:t>least square difference</w:t>
      </w:r>
      <w:r w:rsidRPr="003B002D">
        <w:rPr>
          <w:rFonts w:ascii="Times New Roman" w:hAnsi="Times New Roman" w:cs="Times New Roman"/>
          <w:sz w:val="24"/>
          <w:szCs w:val="24"/>
        </w:rPr>
        <w:t xml:space="preserve"> test.</w:t>
      </w:r>
      <w:r w:rsidR="009A6E46" w:rsidRPr="003B002D">
        <w:rPr>
          <w:rFonts w:ascii="Times New Roman" w:hAnsi="Times New Roman" w:cs="Times New Roman"/>
          <w:sz w:val="24"/>
          <w:szCs w:val="24"/>
        </w:rPr>
        <w:t xml:space="preserve"> </w:t>
      </w:r>
    </w:p>
    <w:p w14:paraId="77237B60" w14:textId="100A21A8" w:rsidR="00E812BE" w:rsidRPr="003B002D" w:rsidRDefault="00A53E6E" w:rsidP="00A1178D">
      <w:pPr>
        <w:spacing w:after="0" w:line="480" w:lineRule="auto"/>
        <w:jc w:val="both"/>
        <w:rPr>
          <w:rFonts w:ascii="Times New Roman" w:hAnsi="Times New Roman" w:cs="Times New Roman"/>
          <w:b/>
          <w:bCs/>
          <w:sz w:val="24"/>
          <w:szCs w:val="24"/>
        </w:rPr>
      </w:pPr>
      <w:r w:rsidRPr="003B002D">
        <w:rPr>
          <w:rFonts w:ascii="Times New Roman" w:hAnsi="Times New Roman" w:cs="Times New Roman"/>
          <w:b/>
          <w:bCs/>
          <w:sz w:val="24"/>
          <w:szCs w:val="24"/>
        </w:rPr>
        <w:t xml:space="preserve">Results </w:t>
      </w:r>
    </w:p>
    <w:p w14:paraId="6DF82177" w14:textId="5A551C66" w:rsidR="005D5092" w:rsidRPr="003B002D" w:rsidRDefault="00E71241" w:rsidP="00A1178D">
      <w:pPr>
        <w:spacing w:after="0" w:line="480" w:lineRule="auto"/>
        <w:jc w:val="both"/>
        <w:rPr>
          <w:rFonts w:ascii="Times New Roman" w:hAnsi="Times New Roman" w:cs="Times New Roman"/>
          <w:b/>
          <w:bCs/>
          <w:sz w:val="24"/>
          <w:szCs w:val="24"/>
        </w:rPr>
      </w:pPr>
      <w:r w:rsidRPr="003B002D">
        <w:rPr>
          <w:rFonts w:ascii="Times New Roman" w:hAnsi="Times New Roman" w:cs="Times New Roman"/>
          <w:b/>
          <w:bCs/>
          <w:sz w:val="24"/>
          <w:szCs w:val="24"/>
        </w:rPr>
        <w:t xml:space="preserve">1. </w:t>
      </w:r>
      <w:r w:rsidR="006C3D45" w:rsidRPr="003B002D">
        <w:rPr>
          <w:rFonts w:ascii="Times New Roman" w:hAnsi="Times New Roman" w:cs="Times New Roman"/>
          <w:b/>
          <w:bCs/>
          <w:sz w:val="24"/>
          <w:szCs w:val="24"/>
        </w:rPr>
        <w:t>C</w:t>
      </w:r>
      <w:r w:rsidRPr="003B002D">
        <w:rPr>
          <w:rFonts w:ascii="Times New Roman" w:hAnsi="Times New Roman" w:cs="Times New Roman"/>
          <w:b/>
          <w:bCs/>
          <w:sz w:val="24"/>
          <w:szCs w:val="24"/>
        </w:rPr>
        <w:t>haracterization of ZnONPs</w:t>
      </w:r>
    </w:p>
    <w:p w14:paraId="0AC880E5" w14:textId="3652E204" w:rsidR="006C3D45" w:rsidRPr="003B002D" w:rsidRDefault="006C3D45" w:rsidP="00A1178D">
      <w:pPr>
        <w:spacing w:after="0" w:line="480" w:lineRule="auto"/>
        <w:jc w:val="both"/>
        <w:rPr>
          <w:rFonts w:ascii="Times New Roman" w:hAnsi="Times New Roman" w:cs="Times New Roman"/>
          <w:sz w:val="24"/>
          <w:szCs w:val="24"/>
        </w:rPr>
      </w:pPr>
      <w:r w:rsidRPr="003B002D">
        <w:rPr>
          <w:rFonts w:ascii="Times New Roman" w:hAnsi="Times New Roman" w:cs="Times New Roman"/>
          <w:sz w:val="24"/>
          <w:szCs w:val="24"/>
        </w:rPr>
        <w:t>TEM analysis showed crystalline and polygonal particles of individual diameter ranging from 25.00 to 46.75 nm shown in Fig.1. This diameter was consistent with that reported by manufacturer (&lt; 50 nm).</w:t>
      </w:r>
    </w:p>
    <w:p w14:paraId="4E8D31D3" w14:textId="77777777" w:rsidR="008A3CA3" w:rsidRDefault="008A3CA3" w:rsidP="00A1178D">
      <w:pPr>
        <w:spacing w:after="0" w:line="480" w:lineRule="auto"/>
        <w:jc w:val="center"/>
        <w:rPr>
          <w:rFonts w:ascii="Times New Roman" w:hAnsi="Times New Roman" w:cs="Times New Roman"/>
          <w:sz w:val="24"/>
          <w:szCs w:val="24"/>
        </w:rPr>
        <w:sectPr w:rsidR="008A3CA3" w:rsidSect="00A1178D">
          <w:type w:val="continuous"/>
          <w:pgSz w:w="11907" w:h="16840" w:code="9"/>
          <w:pgMar w:top="1080" w:right="1440" w:bottom="900" w:left="1440" w:header="720" w:footer="720" w:gutter="0"/>
          <w:cols w:space="720"/>
          <w:docGrid w:linePitch="360"/>
        </w:sectPr>
      </w:pPr>
    </w:p>
    <w:p w14:paraId="4512584A" w14:textId="57AACD27" w:rsidR="00A924C3" w:rsidRPr="003B002D" w:rsidRDefault="00A9632D" w:rsidP="00A1178D">
      <w:pPr>
        <w:spacing w:after="0" w:line="480" w:lineRule="auto"/>
        <w:jc w:val="center"/>
        <w:rPr>
          <w:rFonts w:ascii="Times New Roman" w:hAnsi="Times New Roman" w:cs="Times New Roman"/>
          <w:sz w:val="24"/>
          <w:szCs w:val="24"/>
        </w:rPr>
      </w:pPr>
      <w:r w:rsidRPr="003B002D">
        <w:rPr>
          <w:rFonts w:ascii="Times New Roman" w:hAnsi="Times New Roman" w:cs="Times New Roman"/>
          <w:noProof/>
          <w:sz w:val="24"/>
          <w:szCs w:val="24"/>
        </w:rPr>
        <w:drawing>
          <wp:inline distT="0" distB="0" distL="0" distR="0" wp14:anchorId="7A9CF2AA" wp14:editId="4FEE56C8">
            <wp:extent cx="2871764" cy="2558953"/>
            <wp:effectExtent l="0" t="0" r="508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3262" cy="2569198"/>
                    </a:xfrm>
                    <a:prstGeom prst="rect">
                      <a:avLst/>
                    </a:prstGeom>
                  </pic:spPr>
                </pic:pic>
              </a:graphicData>
            </a:graphic>
          </wp:inline>
        </w:drawing>
      </w:r>
    </w:p>
    <w:p w14:paraId="65E0549F" w14:textId="1B733AAE" w:rsidR="00136835" w:rsidRPr="003B002D" w:rsidRDefault="00B72BD5" w:rsidP="00A1178D">
      <w:pPr>
        <w:spacing w:after="0" w:line="480" w:lineRule="auto"/>
        <w:jc w:val="both"/>
        <w:rPr>
          <w:rFonts w:ascii="Times New Roman" w:hAnsi="Times New Roman" w:cs="Times New Roman"/>
          <w:sz w:val="24"/>
          <w:szCs w:val="24"/>
        </w:rPr>
      </w:pPr>
      <w:r w:rsidRPr="003B002D">
        <w:rPr>
          <w:rFonts w:ascii="Times New Roman" w:hAnsi="Times New Roman" w:cs="Times New Roman"/>
          <w:noProof/>
          <w:sz w:val="24"/>
          <w:szCs w:val="24"/>
        </w:rPr>
        <w:t xml:space="preserve"> </w:t>
      </w:r>
      <w:r w:rsidR="006C3D45" w:rsidRPr="003B002D">
        <w:rPr>
          <w:rFonts w:ascii="Times New Roman" w:hAnsi="Times New Roman" w:cs="Times New Roman"/>
          <w:sz w:val="24"/>
          <w:szCs w:val="24"/>
        </w:rPr>
        <w:t xml:space="preserve">Fig.1. Transmission Electron Microscope (TEM) image showing the shape and diameter of ZnONPs less than 50 nm.  </w:t>
      </w:r>
    </w:p>
    <w:p w14:paraId="095A0857" w14:textId="77777777" w:rsidR="00912599" w:rsidRDefault="00912599" w:rsidP="00A1178D">
      <w:pPr>
        <w:spacing w:after="0" w:line="480" w:lineRule="auto"/>
        <w:jc w:val="both"/>
        <w:rPr>
          <w:rFonts w:ascii="Times New Roman" w:hAnsi="Times New Roman" w:cs="Times New Roman"/>
          <w:b/>
          <w:bCs/>
          <w:sz w:val="24"/>
          <w:szCs w:val="24"/>
        </w:rPr>
        <w:sectPr w:rsidR="00912599" w:rsidSect="00A1178D">
          <w:type w:val="continuous"/>
          <w:pgSz w:w="11907" w:h="16840" w:code="9"/>
          <w:pgMar w:top="1080" w:right="1440" w:bottom="900" w:left="1440" w:header="720" w:footer="720" w:gutter="0"/>
          <w:cols w:space="720"/>
          <w:docGrid w:linePitch="360"/>
        </w:sectPr>
      </w:pPr>
    </w:p>
    <w:p w14:paraId="03E41433" w14:textId="23AB9AB0" w:rsidR="005671F3" w:rsidRPr="003B002D" w:rsidRDefault="005A3E0D" w:rsidP="00A1178D">
      <w:pPr>
        <w:spacing w:after="0" w:line="480" w:lineRule="auto"/>
        <w:jc w:val="both"/>
        <w:rPr>
          <w:rFonts w:ascii="Times New Roman" w:hAnsi="Times New Roman" w:cs="Times New Roman"/>
          <w:b/>
          <w:bCs/>
          <w:sz w:val="24"/>
          <w:szCs w:val="24"/>
        </w:rPr>
      </w:pPr>
      <w:r w:rsidRPr="003B002D">
        <w:rPr>
          <w:rFonts w:ascii="Times New Roman" w:hAnsi="Times New Roman" w:cs="Times New Roman"/>
          <w:b/>
          <w:bCs/>
          <w:sz w:val="24"/>
          <w:szCs w:val="24"/>
        </w:rPr>
        <w:t xml:space="preserve">2. </w:t>
      </w:r>
      <w:r w:rsidR="0033497C" w:rsidRPr="003B002D">
        <w:rPr>
          <w:rFonts w:ascii="Times New Roman" w:hAnsi="Times New Roman" w:cs="Times New Roman"/>
          <w:b/>
          <w:bCs/>
          <w:sz w:val="24"/>
          <w:szCs w:val="24"/>
        </w:rPr>
        <w:t>Neurobehavioural</w:t>
      </w:r>
      <w:r w:rsidR="0076595C" w:rsidRPr="003B002D">
        <w:rPr>
          <w:rFonts w:ascii="Times New Roman" w:hAnsi="Times New Roman" w:cs="Times New Roman"/>
          <w:b/>
          <w:bCs/>
          <w:sz w:val="24"/>
          <w:szCs w:val="24"/>
        </w:rPr>
        <w:t xml:space="preserve"> Tests</w:t>
      </w:r>
      <w:r w:rsidR="00A42098" w:rsidRPr="003B002D">
        <w:rPr>
          <w:rFonts w:ascii="Times New Roman" w:hAnsi="Times New Roman" w:cs="Times New Roman"/>
          <w:b/>
          <w:bCs/>
          <w:sz w:val="24"/>
          <w:szCs w:val="24"/>
        </w:rPr>
        <w:t xml:space="preserve"> of adult male rats</w:t>
      </w:r>
    </w:p>
    <w:p w14:paraId="74DB948E" w14:textId="77F703AE" w:rsidR="00661335" w:rsidRPr="003B002D" w:rsidRDefault="0076595C" w:rsidP="00A1178D">
      <w:pPr>
        <w:spacing w:after="0" w:line="480" w:lineRule="auto"/>
        <w:jc w:val="both"/>
        <w:rPr>
          <w:rFonts w:ascii="Times New Roman" w:hAnsi="Times New Roman" w:cs="Times New Roman"/>
          <w:b/>
          <w:bCs/>
          <w:sz w:val="24"/>
          <w:szCs w:val="24"/>
        </w:rPr>
      </w:pPr>
      <w:r w:rsidRPr="003B002D">
        <w:rPr>
          <w:rFonts w:ascii="Times New Roman" w:hAnsi="Times New Roman" w:cs="Times New Roman"/>
          <w:b/>
          <w:bCs/>
          <w:sz w:val="24"/>
          <w:szCs w:val="24"/>
        </w:rPr>
        <w:t>2.1.</w:t>
      </w:r>
      <w:r w:rsidR="006877F1">
        <w:rPr>
          <w:rFonts w:ascii="Times New Roman" w:hAnsi="Times New Roman" w:cs="Times New Roman"/>
          <w:b/>
          <w:bCs/>
          <w:sz w:val="24"/>
          <w:szCs w:val="24"/>
        </w:rPr>
        <w:t xml:space="preserve"> </w:t>
      </w:r>
      <w:r w:rsidRPr="003B002D">
        <w:rPr>
          <w:rFonts w:ascii="Times New Roman" w:hAnsi="Times New Roman" w:cs="Times New Roman"/>
          <w:b/>
          <w:bCs/>
          <w:sz w:val="24"/>
          <w:szCs w:val="24"/>
        </w:rPr>
        <w:t>Open Field Test</w:t>
      </w:r>
      <w:r w:rsidR="005671F3" w:rsidRPr="003B002D">
        <w:rPr>
          <w:rFonts w:ascii="Times New Roman" w:hAnsi="Times New Roman" w:cs="Times New Roman"/>
          <w:b/>
          <w:bCs/>
          <w:sz w:val="24"/>
          <w:szCs w:val="24"/>
        </w:rPr>
        <w:t xml:space="preserve"> </w:t>
      </w:r>
      <w:r w:rsidRPr="003B002D">
        <w:rPr>
          <w:rFonts w:ascii="Times New Roman" w:hAnsi="Times New Roman" w:cs="Times New Roman"/>
          <w:b/>
          <w:bCs/>
          <w:sz w:val="24"/>
          <w:szCs w:val="24"/>
        </w:rPr>
        <w:t xml:space="preserve"> </w:t>
      </w:r>
    </w:p>
    <w:p w14:paraId="38A03B91" w14:textId="57D924CD" w:rsidR="00E8153C" w:rsidRPr="003B002D" w:rsidRDefault="0076595C" w:rsidP="00A1178D">
      <w:pPr>
        <w:spacing w:after="0" w:line="480" w:lineRule="auto"/>
        <w:jc w:val="both"/>
        <w:rPr>
          <w:rFonts w:ascii="Times New Roman" w:hAnsi="Times New Roman" w:cs="Times New Roman"/>
          <w:sz w:val="24"/>
          <w:szCs w:val="24"/>
        </w:rPr>
      </w:pPr>
      <w:r w:rsidRPr="003B002D">
        <w:rPr>
          <w:rFonts w:ascii="Times New Roman" w:hAnsi="Times New Roman" w:cs="Times New Roman"/>
          <w:sz w:val="24"/>
          <w:szCs w:val="24"/>
        </w:rPr>
        <w:t xml:space="preserve">The obtained results in </w:t>
      </w:r>
      <w:r w:rsidR="00950FDB">
        <w:rPr>
          <w:rFonts w:ascii="Times New Roman" w:hAnsi="Times New Roman" w:cs="Times New Roman"/>
          <w:sz w:val="24"/>
          <w:szCs w:val="24"/>
        </w:rPr>
        <w:t>Fig.</w:t>
      </w:r>
      <w:r w:rsidRPr="003B002D">
        <w:rPr>
          <w:rFonts w:ascii="Times New Roman" w:hAnsi="Times New Roman" w:cs="Times New Roman"/>
          <w:sz w:val="24"/>
          <w:szCs w:val="24"/>
        </w:rPr>
        <w:t xml:space="preserve"> (</w:t>
      </w:r>
      <w:r w:rsidR="00937503">
        <w:rPr>
          <w:rFonts w:ascii="Times New Roman" w:hAnsi="Times New Roman" w:cs="Times New Roman"/>
          <w:sz w:val="24"/>
          <w:szCs w:val="24"/>
        </w:rPr>
        <w:t>2</w:t>
      </w:r>
      <w:r w:rsidRPr="003B002D">
        <w:rPr>
          <w:rFonts w:ascii="Times New Roman" w:hAnsi="Times New Roman" w:cs="Times New Roman"/>
          <w:sz w:val="24"/>
          <w:szCs w:val="24"/>
        </w:rPr>
        <w:t>) showed a significant decrease in the line</w:t>
      </w:r>
      <w:r w:rsidR="002F26AF">
        <w:rPr>
          <w:rFonts w:ascii="Times New Roman" w:hAnsi="Times New Roman" w:cs="Times New Roman"/>
          <w:sz w:val="24"/>
          <w:szCs w:val="24"/>
        </w:rPr>
        <w:t>s</w:t>
      </w:r>
      <w:r w:rsidRPr="003B002D">
        <w:rPr>
          <w:rFonts w:ascii="Times New Roman" w:hAnsi="Times New Roman" w:cs="Times New Roman"/>
          <w:sz w:val="24"/>
          <w:szCs w:val="24"/>
        </w:rPr>
        <w:t xml:space="preserve"> </w:t>
      </w:r>
      <w:r w:rsidR="002F26AF" w:rsidRPr="003B002D">
        <w:rPr>
          <w:rFonts w:ascii="Times New Roman" w:hAnsi="Times New Roman" w:cs="Times New Roman"/>
          <w:sz w:val="24"/>
          <w:szCs w:val="24"/>
        </w:rPr>
        <w:t>cross</w:t>
      </w:r>
      <w:r w:rsidR="002F26AF">
        <w:rPr>
          <w:rFonts w:ascii="Times New Roman" w:hAnsi="Times New Roman" w:cs="Times New Roman"/>
          <w:sz w:val="24"/>
          <w:szCs w:val="24"/>
        </w:rPr>
        <w:t>ed</w:t>
      </w:r>
      <w:r w:rsidRPr="003B002D">
        <w:rPr>
          <w:rFonts w:ascii="Times New Roman" w:hAnsi="Times New Roman" w:cs="Times New Roman"/>
          <w:sz w:val="24"/>
          <w:szCs w:val="24"/>
        </w:rPr>
        <w:t xml:space="preserve"> centrally</w:t>
      </w:r>
      <w:r w:rsidR="00E008C6" w:rsidRPr="003B002D">
        <w:rPr>
          <w:rFonts w:ascii="Times New Roman" w:hAnsi="Times New Roman" w:cs="Times New Roman"/>
          <w:sz w:val="24"/>
          <w:szCs w:val="24"/>
        </w:rPr>
        <w:t xml:space="preserve"> </w:t>
      </w:r>
      <w:r w:rsidR="005D11DB" w:rsidRPr="003B002D">
        <w:rPr>
          <w:rFonts w:ascii="Times New Roman" w:hAnsi="Times New Roman" w:cs="Times New Roman"/>
          <w:sz w:val="24"/>
          <w:szCs w:val="24"/>
        </w:rPr>
        <w:t>and number of rearing</w:t>
      </w:r>
      <w:r w:rsidRPr="003B002D">
        <w:rPr>
          <w:rFonts w:ascii="Times New Roman" w:hAnsi="Times New Roman" w:cs="Times New Roman"/>
          <w:sz w:val="24"/>
          <w:szCs w:val="24"/>
        </w:rPr>
        <w:t xml:space="preserve"> in all treated groups by Zn</w:t>
      </w:r>
      <w:r w:rsidR="00DE6750" w:rsidRPr="003B002D">
        <w:rPr>
          <w:rFonts w:ascii="Times New Roman" w:hAnsi="Times New Roman" w:cs="Times New Roman"/>
          <w:sz w:val="24"/>
          <w:szCs w:val="24"/>
        </w:rPr>
        <w:t>O</w:t>
      </w:r>
      <w:r w:rsidRPr="003B002D">
        <w:rPr>
          <w:rFonts w:ascii="Times New Roman" w:hAnsi="Times New Roman" w:cs="Times New Roman"/>
          <w:sz w:val="24"/>
          <w:szCs w:val="24"/>
        </w:rPr>
        <w:t xml:space="preserve">NPs </w:t>
      </w:r>
      <w:r w:rsidR="00773B42" w:rsidRPr="003B002D">
        <w:rPr>
          <w:rFonts w:ascii="Times New Roman" w:hAnsi="Times New Roman" w:cs="Times New Roman"/>
          <w:sz w:val="24"/>
          <w:szCs w:val="24"/>
        </w:rPr>
        <w:t>and</w:t>
      </w:r>
      <w:r w:rsidRPr="003B002D">
        <w:rPr>
          <w:rFonts w:ascii="Times New Roman" w:hAnsi="Times New Roman" w:cs="Times New Roman"/>
          <w:sz w:val="24"/>
          <w:szCs w:val="24"/>
        </w:rPr>
        <w:t xml:space="preserve"> conventional </w:t>
      </w:r>
      <w:r w:rsidR="00773B42" w:rsidRPr="003B002D">
        <w:rPr>
          <w:rFonts w:ascii="Times New Roman" w:hAnsi="Times New Roman" w:cs="Times New Roman"/>
          <w:sz w:val="24"/>
          <w:szCs w:val="24"/>
        </w:rPr>
        <w:t>respectively</w:t>
      </w:r>
      <w:r w:rsidRPr="003B002D">
        <w:rPr>
          <w:rFonts w:ascii="Times New Roman" w:hAnsi="Times New Roman" w:cs="Times New Roman"/>
          <w:sz w:val="24"/>
          <w:szCs w:val="24"/>
        </w:rPr>
        <w:t xml:space="preserve"> than control rats.</w:t>
      </w:r>
    </w:p>
    <w:p w14:paraId="0C5230D7" w14:textId="77777777" w:rsidR="00912599" w:rsidRDefault="00912599" w:rsidP="00A1178D">
      <w:pPr>
        <w:spacing w:after="0" w:line="480" w:lineRule="auto"/>
        <w:jc w:val="center"/>
        <w:rPr>
          <w:rFonts w:ascii="Times New Roman" w:hAnsi="Times New Roman" w:cs="Times New Roman"/>
          <w:sz w:val="24"/>
          <w:szCs w:val="24"/>
        </w:rPr>
        <w:sectPr w:rsidR="00912599" w:rsidSect="00A1178D">
          <w:type w:val="continuous"/>
          <w:pgSz w:w="11907" w:h="16840" w:code="9"/>
          <w:pgMar w:top="1080" w:right="1440" w:bottom="900" w:left="1440" w:header="720" w:footer="720" w:gutter="0"/>
          <w:cols w:space="720"/>
          <w:docGrid w:linePitch="360"/>
        </w:sectPr>
      </w:pPr>
    </w:p>
    <w:p w14:paraId="65AD4AA1" w14:textId="5DFEA022" w:rsidR="00661335" w:rsidRDefault="00430D32" w:rsidP="00A1178D">
      <w:pPr>
        <w:spacing w:after="0" w:line="480" w:lineRule="auto"/>
        <w:jc w:val="center"/>
        <w:rPr>
          <w:rFonts w:ascii="Times New Roman" w:hAnsi="Times New Roman" w:cs="Times New Roman"/>
          <w:sz w:val="24"/>
          <w:szCs w:val="24"/>
        </w:rPr>
      </w:pPr>
      <w:r w:rsidRPr="00713992">
        <w:rPr>
          <w:rFonts w:ascii="Times New Roman" w:hAnsi="Times New Roman" w:cs="Times New Roman"/>
          <w:noProof/>
          <w:sz w:val="24"/>
          <w:szCs w:val="24"/>
        </w:rPr>
        <w:lastRenderedPageBreak/>
        <w:drawing>
          <wp:inline distT="0" distB="0" distL="0" distR="0" wp14:anchorId="42B335C4" wp14:editId="26D1E13A">
            <wp:extent cx="5489059" cy="3594100"/>
            <wp:effectExtent l="0" t="0" r="0" b="635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0139" cy="3601355"/>
                    </a:xfrm>
                    <a:prstGeom prst="rect">
                      <a:avLst/>
                    </a:prstGeom>
                  </pic:spPr>
                </pic:pic>
              </a:graphicData>
            </a:graphic>
          </wp:inline>
        </w:drawing>
      </w:r>
    </w:p>
    <w:p w14:paraId="781639AD" w14:textId="6B9C7BAB" w:rsidR="005D27D2" w:rsidRPr="00054A3F" w:rsidRDefault="00430D32" w:rsidP="002E7645">
      <w:pPr>
        <w:spacing w:after="0" w:line="240" w:lineRule="auto"/>
        <w:jc w:val="both"/>
        <w:rPr>
          <w:rFonts w:ascii="Times New Roman" w:hAnsi="Times New Roman" w:cs="Times New Roman"/>
          <w:sz w:val="24"/>
          <w:szCs w:val="24"/>
        </w:rPr>
      </w:pPr>
      <w:r w:rsidRPr="00BE49E6">
        <w:rPr>
          <w:rFonts w:ascii="Times New Roman" w:hAnsi="Times New Roman" w:cs="Times New Roman"/>
          <w:sz w:val="24"/>
          <w:szCs w:val="24"/>
        </w:rPr>
        <w:t>Fig.</w:t>
      </w:r>
      <w:r w:rsidR="00937503">
        <w:rPr>
          <w:rFonts w:ascii="Times New Roman" w:hAnsi="Times New Roman" w:cs="Times New Roman"/>
          <w:sz w:val="24"/>
          <w:szCs w:val="24"/>
        </w:rPr>
        <w:t>2</w:t>
      </w:r>
      <w:r w:rsidRPr="00BE49E6">
        <w:rPr>
          <w:rFonts w:ascii="Times New Roman" w:hAnsi="Times New Roman" w:cs="Times New Roman"/>
          <w:sz w:val="24"/>
          <w:szCs w:val="24"/>
        </w:rPr>
        <w:t xml:space="preserve">. Effect of different doses of zinc oxide in both forms on the </w:t>
      </w:r>
      <w:r>
        <w:rPr>
          <w:rFonts w:ascii="Times New Roman" w:hAnsi="Times New Roman" w:cs="Times New Roman"/>
          <w:sz w:val="24"/>
          <w:szCs w:val="24"/>
        </w:rPr>
        <w:t>Open Field</w:t>
      </w:r>
      <w:r w:rsidRPr="00BE49E6">
        <w:rPr>
          <w:rFonts w:ascii="Times New Roman" w:hAnsi="Times New Roman" w:cs="Times New Roman"/>
          <w:sz w:val="24"/>
          <w:szCs w:val="24"/>
        </w:rPr>
        <w:t xml:space="preserve"> test </w:t>
      </w:r>
      <w:r>
        <w:rPr>
          <w:rFonts w:ascii="Times New Roman" w:hAnsi="Times New Roman" w:cs="Times New Roman"/>
          <w:sz w:val="24"/>
          <w:szCs w:val="24"/>
        </w:rPr>
        <w:t xml:space="preserve">for adult male rats </w:t>
      </w:r>
      <w:r w:rsidRPr="00BE49E6">
        <w:rPr>
          <w:rFonts w:ascii="Times New Roman" w:hAnsi="Times New Roman" w:cs="Times New Roman"/>
          <w:sz w:val="24"/>
          <w:szCs w:val="24"/>
        </w:rPr>
        <w:t xml:space="preserve">(a) </w:t>
      </w:r>
      <w:r>
        <w:rPr>
          <w:rFonts w:ascii="Times New Roman" w:hAnsi="Times New Roman" w:cs="Times New Roman"/>
          <w:sz w:val="24"/>
          <w:szCs w:val="24"/>
        </w:rPr>
        <w:t xml:space="preserve">number of </w:t>
      </w:r>
      <w:r w:rsidRPr="00BE49E6">
        <w:rPr>
          <w:rFonts w:ascii="Times New Roman" w:hAnsi="Times New Roman" w:cs="Times New Roman"/>
          <w:sz w:val="24"/>
          <w:szCs w:val="24"/>
        </w:rPr>
        <w:t>l</w:t>
      </w:r>
      <w:r>
        <w:rPr>
          <w:rFonts w:ascii="Times New Roman" w:hAnsi="Times New Roman" w:cs="Times New Roman"/>
          <w:sz w:val="24"/>
          <w:szCs w:val="24"/>
        </w:rPr>
        <w:t>ine crossings central, peripheral and total line crossings</w:t>
      </w:r>
      <w:r w:rsidRPr="00BE49E6">
        <w:rPr>
          <w:rFonts w:ascii="Times New Roman" w:hAnsi="Times New Roman" w:cs="Times New Roman"/>
          <w:sz w:val="24"/>
          <w:szCs w:val="24"/>
        </w:rPr>
        <w:t xml:space="preserve"> (b) </w:t>
      </w:r>
      <w:r>
        <w:rPr>
          <w:rFonts w:ascii="Times New Roman" w:hAnsi="Times New Roman" w:cs="Times New Roman"/>
          <w:sz w:val="24"/>
          <w:szCs w:val="24"/>
        </w:rPr>
        <w:t>number of rearing, licking, scratching, urination and fecal pellets</w:t>
      </w:r>
      <w:r w:rsidRPr="00BE49E6">
        <w:rPr>
          <w:rFonts w:ascii="Times New Roman" w:hAnsi="Times New Roman" w:cs="Times New Roman"/>
          <w:sz w:val="24"/>
          <w:szCs w:val="24"/>
        </w:rPr>
        <w:t xml:space="preserve"> (c) </w:t>
      </w:r>
      <w:r w:rsidRPr="001F0108">
        <w:rPr>
          <w:rFonts w:ascii="Times New Roman" w:hAnsi="Times New Roman" w:cs="Times New Roman"/>
          <w:sz w:val="24"/>
          <w:szCs w:val="24"/>
        </w:rPr>
        <w:t>freezing time (Sec).</w:t>
      </w:r>
      <w:r w:rsidRPr="00BE49E6">
        <w:rPr>
          <w:rFonts w:ascii="Times New Roman" w:hAnsi="Times New Roman" w:cs="Times New Roman"/>
          <w:sz w:val="24"/>
          <w:szCs w:val="24"/>
        </w:rPr>
        <w:t xml:space="preserve"> All the values were expressed as mean </w:t>
      </w:r>
      <w:r w:rsidRPr="00BE49E6">
        <w:rPr>
          <w:rFonts w:ascii="Times New Roman" w:hAnsi="Times New Roman" w:cs="Times New Roman"/>
          <w:sz w:val="24"/>
          <w:szCs w:val="24"/>
          <w:u w:val="single"/>
        </w:rPr>
        <w:t xml:space="preserve">+ </w:t>
      </w:r>
      <w:r w:rsidRPr="00BE49E6">
        <w:rPr>
          <w:rFonts w:ascii="Times New Roman" w:hAnsi="Times New Roman" w:cs="Times New Roman"/>
          <w:sz w:val="24"/>
          <w:szCs w:val="24"/>
        </w:rPr>
        <w:t xml:space="preserve">SEM. </w:t>
      </w:r>
      <w:r w:rsidR="00D86103" w:rsidRPr="00D86103">
        <w:rPr>
          <w:rFonts w:ascii="Times New Roman" w:hAnsi="Times New Roman" w:cs="Times New Roman"/>
          <w:sz w:val="24"/>
          <w:szCs w:val="24"/>
        </w:rPr>
        <w:t>Different small letters indicate significant at</w:t>
      </w:r>
      <w:r w:rsidR="00D86103">
        <w:rPr>
          <w:rFonts w:ascii="Times New Roman" w:hAnsi="Times New Roman" w:cs="Times New Roman"/>
        </w:rPr>
        <w:t xml:space="preserve"> </w:t>
      </w:r>
      <w:r w:rsidRPr="00BE49E6">
        <w:rPr>
          <w:rFonts w:ascii="Times New Roman" w:hAnsi="Times New Roman" w:cs="Times New Roman"/>
          <w:sz w:val="24"/>
          <w:szCs w:val="24"/>
        </w:rPr>
        <w:t xml:space="preserve">p &lt; 0.05, SEM: standard error of mean; ZnONPs-5: Zinc oxide nanoparticles (5 mg/kg </w:t>
      </w:r>
      <w:proofErr w:type="spellStart"/>
      <w:r w:rsidRPr="00BE49E6">
        <w:rPr>
          <w:rFonts w:ascii="Times New Roman" w:hAnsi="Times New Roman" w:cs="Times New Roman"/>
          <w:sz w:val="24"/>
          <w:szCs w:val="24"/>
        </w:rPr>
        <w:t>bwt</w:t>
      </w:r>
      <w:proofErr w:type="spellEnd"/>
      <w:r w:rsidRPr="00BE49E6">
        <w:rPr>
          <w:rFonts w:ascii="Times New Roman" w:hAnsi="Times New Roman" w:cs="Times New Roman"/>
          <w:sz w:val="24"/>
          <w:szCs w:val="24"/>
        </w:rPr>
        <w:t xml:space="preserve">), ZnONPs-10: Zinc oxide nanoparticles (5 mg/kg </w:t>
      </w:r>
      <w:proofErr w:type="spellStart"/>
      <w:r w:rsidRPr="00BE49E6">
        <w:rPr>
          <w:rFonts w:ascii="Times New Roman" w:hAnsi="Times New Roman" w:cs="Times New Roman"/>
          <w:sz w:val="24"/>
          <w:szCs w:val="24"/>
        </w:rPr>
        <w:t>bwt</w:t>
      </w:r>
      <w:proofErr w:type="spellEnd"/>
      <w:r w:rsidRPr="00BE49E6">
        <w:rPr>
          <w:rFonts w:ascii="Times New Roman" w:hAnsi="Times New Roman" w:cs="Times New Roman"/>
          <w:sz w:val="24"/>
          <w:szCs w:val="24"/>
        </w:rPr>
        <w:t xml:space="preserve">), CZnO-5: Conventional zinc oxide (5 mg/kg </w:t>
      </w:r>
      <w:proofErr w:type="spellStart"/>
      <w:r w:rsidRPr="00BE49E6">
        <w:rPr>
          <w:rFonts w:ascii="Times New Roman" w:hAnsi="Times New Roman" w:cs="Times New Roman"/>
          <w:sz w:val="24"/>
          <w:szCs w:val="24"/>
        </w:rPr>
        <w:t>bwt</w:t>
      </w:r>
      <w:proofErr w:type="spellEnd"/>
      <w:r w:rsidRPr="00BE49E6">
        <w:rPr>
          <w:rFonts w:ascii="Times New Roman" w:hAnsi="Times New Roman" w:cs="Times New Roman"/>
          <w:sz w:val="24"/>
          <w:szCs w:val="24"/>
        </w:rPr>
        <w:t xml:space="preserve">) CZnO-10: Conventional zinc oxide (10 mg/kg </w:t>
      </w:r>
      <w:proofErr w:type="spellStart"/>
      <w:r w:rsidRPr="00BE49E6">
        <w:rPr>
          <w:rFonts w:ascii="Times New Roman" w:hAnsi="Times New Roman" w:cs="Times New Roman"/>
          <w:sz w:val="24"/>
          <w:szCs w:val="24"/>
        </w:rPr>
        <w:t>bwt</w:t>
      </w:r>
      <w:proofErr w:type="spellEnd"/>
      <w:r w:rsidRPr="00BE49E6">
        <w:rPr>
          <w:rFonts w:ascii="Times New Roman" w:hAnsi="Times New Roman" w:cs="Times New Roman"/>
          <w:sz w:val="24"/>
          <w:szCs w:val="24"/>
        </w:rPr>
        <w:t xml:space="preserve">). </w:t>
      </w:r>
    </w:p>
    <w:p w14:paraId="4FC12FA1" w14:textId="77777777" w:rsidR="00912599" w:rsidRDefault="00912599" w:rsidP="00A1178D">
      <w:pPr>
        <w:spacing w:after="0" w:line="480" w:lineRule="auto"/>
        <w:jc w:val="both"/>
        <w:rPr>
          <w:rFonts w:ascii="Times New Roman" w:hAnsi="Times New Roman" w:cs="Times New Roman"/>
          <w:b/>
          <w:bCs/>
          <w:sz w:val="24"/>
          <w:szCs w:val="24"/>
        </w:rPr>
        <w:sectPr w:rsidR="00912599" w:rsidSect="00A1178D">
          <w:type w:val="continuous"/>
          <w:pgSz w:w="11907" w:h="16840" w:code="9"/>
          <w:pgMar w:top="1080" w:right="1440" w:bottom="900" w:left="1440" w:header="720" w:footer="720" w:gutter="0"/>
          <w:cols w:space="720"/>
          <w:docGrid w:linePitch="360"/>
        </w:sectPr>
      </w:pPr>
    </w:p>
    <w:p w14:paraId="323A9E34" w14:textId="77777777" w:rsidR="00912599" w:rsidRDefault="00912599" w:rsidP="00A1178D">
      <w:pPr>
        <w:spacing w:after="0" w:line="480" w:lineRule="auto"/>
        <w:jc w:val="both"/>
        <w:rPr>
          <w:rFonts w:ascii="Times New Roman" w:hAnsi="Times New Roman" w:cs="Times New Roman"/>
          <w:b/>
          <w:bCs/>
          <w:sz w:val="24"/>
          <w:szCs w:val="24"/>
        </w:rPr>
      </w:pPr>
    </w:p>
    <w:p w14:paraId="31A21241" w14:textId="0461AD1B" w:rsidR="0076595C" w:rsidRPr="003B002D" w:rsidRDefault="0076595C" w:rsidP="00A1178D">
      <w:pPr>
        <w:spacing w:after="0" w:line="480" w:lineRule="auto"/>
        <w:jc w:val="both"/>
        <w:rPr>
          <w:rFonts w:ascii="Times New Roman" w:hAnsi="Times New Roman" w:cs="Times New Roman"/>
          <w:b/>
          <w:bCs/>
          <w:sz w:val="24"/>
          <w:szCs w:val="24"/>
        </w:rPr>
      </w:pPr>
      <w:r w:rsidRPr="003B002D">
        <w:rPr>
          <w:rFonts w:ascii="Times New Roman" w:hAnsi="Times New Roman" w:cs="Times New Roman"/>
          <w:b/>
          <w:bCs/>
          <w:sz w:val="24"/>
          <w:szCs w:val="24"/>
        </w:rPr>
        <w:t>2.2. Elevated Plus Maze test</w:t>
      </w:r>
    </w:p>
    <w:p w14:paraId="71D27476" w14:textId="2A4A1AE8" w:rsidR="005A12E8" w:rsidRPr="00075564" w:rsidRDefault="00CC0134" w:rsidP="00A1178D">
      <w:pPr>
        <w:spacing w:after="0" w:line="480" w:lineRule="auto"/>
        <w:jc w:val="both"/>
        <w:rPr>
          <w:rFonts w:ascii="Times New Roman" w:hAnsi="Times New Roman" w:cs="Times New Roman"/>
          <w:sz w:val="24"/>
          <w:szCs w:val="24"/>
        </w:rPr>
      </w:pPr>
      <w:r w:rsidRPr="003B002D">
        <w:rPr>
          <w:rFonts w:ascii="Times New Roman" w:hAnsi="Times New Roman" w:cs="Times New Roman"/>
          <w:sz w:val="24"/>
          <w:szCs w:val="24"/>
        </w:rPr>
        <w:t>R</w:t>
      </w:r>
      <w:r w:rsidR="0076595C" w:rsidRPr="003B002D">
        <w:rPr>
          <w:rFonts w:ascii="Times New Roman" w:hAnsi="Times New Roman" w:cs="Times New Roman"/>
          <w:sz w:val="24"/>
          <w:szCs w:val="24"/>
        </w:rPr>
        <w:t xml:space="preserve">esults revealed that all parameters </w:t>
      </w:r>
      <w:r w:rsidRPr="003B002D">
        <w:rPr>
          <w:rFonts w:ascii="Times New Roman" w:hAnsi="Times New Roman" w:cs="Times New Roman"/>
          <w:sz w:val="24"/>
          <w:szCs w:val="24"/>
        </w:rPr>
        <w:t>were</w:t>
      </w:r>
      <w:r w:rsidR="0076595C" w:rsidRPr="003B002D">
        <w:rPr>
          <w:rFonts w:ascii="Times New Roman" w:hAnsi="Times New Roman" w:cs="Times New Roman"/>
          <w:sz w:val="24"/>
          <w:szCs w:val="24"/>
        </w:rPr>
        <w:t xml:space="preserve"> </w:t>
      </w:r>
      <w:r w:rsidR="00884FD9" w:rsidRPr="003B002D">
        <w:rPr>
          <w:rFonts w:ascii="Times New Roman" w:hAnsi="Times New Roman" w:cs="Times New Roman"/>
          <w:sz w:val="24"/>
          <w:szCs w:val="24"/>
        </w:rPr>
        <w:t>non significantly (</w:t>
      </w:r>
      <w:r w:rsidRPr="003B002D">
        <w:rPr>
          <w:rFonts w:ascii="Times New Roman" w:hAnsi="Times New Roman" w:cs="Times New Roman"/>
          <w:sz w:val="24"/>
          <w:szCs w:val="24"/>
        </w:rPr>
        <w:t>P</w:t>
      </w:r>
      <w:r w:rsidR="00884FD9" w:rsidRPr="003B002D">
        <w:rPr>
          <w:rFonts w:ascii="Times New Roman" w:hAnsi="Times New Roman" w:cs="Times New Roman"/>
          <w:sz w:val="24"/>
          <w:szCs w:val="24"/>
        </w:rPr>
        <w:t xml:space="preserve">&gt;0.05) </w:t>
      </w:r>
      <w:r w:rsidRPr="003B002D">
        <w:rPr>
          <w:rFonts w:ascii="Times New Roman" w:hAnsi="Times New Roman" w:cs="Times New Roman"/>
          <w:sz w:val="24"/>
          <w:szCs w:val="24"/>
        </w:rPr>
        <w:t>difference between a</w:t>
      </w:r>
      <w:r w:rsidR="00884FD9" w:rsidRPr="003B002D">
        <w:rPr>
          <w:rFonts w:ascii="Times New Roman" w:hAnsi="Times New Roman" w:cs="Times New Roman"/>
          <w:sz w:val="24"/>
          <w:szCs w:val="24"/>
        </w:rPr>
        <w:t>ll treated groups</w:t>
      </w:r>
      <w:r w:rsidR="000E128B" w:rsidRPr="003B002D">
        <w:rPr>
          <w:rFonts w:ascii="Times New Roman" w:hAnsi="Times New Roman" w:cs="Times New Roman"/>
          <w:sz w:val="24"/>
          <w:szCs w:val="24"/>
        </w:rPr>
        <w:t xml:space="preserve"> indicating that nano and conventional zinc oxide did not affect anxiolytic behaviour of adult rats</w:t>
      </w:r>
      <w:r w:rsidR="000E3838" w:rsidRPr="003B002D">
        <w:rPr>
          <w:rFonts w:ascii="Times New Roman" w:hAnsi="Times New Roman" w:cs="Times New Roman"/>
          <w:sz w:val="24"/>
          <w:szCs w:val="24"/>
        </w:rPr>
        <w:t xml:space="preserve"> (Fig.</w:t>
      </w:r>
      <w:r w:rsidR="00937503">
        <w:rPr>
          <w:rFonts w:ascii="Times New Roman" w:hAnsi="Times New Roman" w:cs="Times New Roman"/>
          <w:sz w:val="24"/>
          <w:szCs w:val="24"/>
        </w:rPr>
        <w:t>3</w:t>
      </w:r>
      <w:r w:rsidR="000E3838" w:rsidRPr="003B002D">
        <w:rPr>
          <w:rFonts w:ascii="Times New Roman" w:hAnsi="Times New Roman" w:cs="Times New Roman"/>
          <w:sz w:val="24"/>
          <w:szCs w:val="24"/>
        </w:rPr>
        <w:t>)</w:t>
      </w:r>
      <w:r w:rsidR="000D713F" w:rsidRPr="003B002D">
        <w:rPr>
          <w:rFonts w:ascii="Times New Roman" w:hAnsi="Times New Roman" w:cs="Times New Roman"/>
          <w:sz w:val="24"/>
          <w:szCs w:val="24"/>
        </w:rPr>
        <w:t>.</w:t>
      </w:r>
      <w:r w:rsidR="00C51C54" w:rsidRPr="003B002D">
        <w:rPr>
          <w:rFonts w:ascii="Times New Roman" w:hAnsi="Times New Roman" w:cs="Times New Roman"/>
          <w:sz w:val="24"/>
          <w:szCs w:val="24"/>
        </w:rPr>
        <w:t xml:space="preserve"> </w:t>
      </w:r>
    </w:p>
    <w:p w14:paraId="423EF59F" w14:textId="77777777" w:rsidR="00912599" w:rsidRDefault="00912599" w:rsidP="00A1178D">
      <w:pPr>
        <w:spacing w:after="0" w:line="480" w:lineRule="auto"/>
        <w:jc w:val="center"/>
        <w:rPr>
          <w:rFonts w:ascii="Times New Roman" w:hAnsi="Times New Roman" w:cs="Times New Roman"/>
          <w:b/>
          <w:bCs/>
          <w:sz w:val="24"/>
          <w:szCs w:val="24"/>
        </w:rPr>
        <w:sectPr w:rsidR="00912599" w:rsidSect="00A1178D">
          <w:type w:val="continuous"/>
          <w:pgSz w:w="11907" w:h="16840" w:code="9"/>
          <w:pgMar w:top="1080" w:right="1440" w:bottom="900" w:left="1440" w:header="720" w:footer="720" w:gutter="0"/>
          <w:cols w:space="720"/>
          <w:docGrid w:linePitch="360"/>
        </w:sectPr>
      </w:pPr>
    </w:p>
    <w:p w14:paraId="6436FD49" w14:textId="414D017D" w:rsidR="00823691" w:rsidRDefault="00430D32" w:rsidP="00A1178D">
      <w:pPr>
        <w:spacing w:after="0" w:line="480" w:lineRule="auto"/>
        <w:jc w:val="center"/>
        <w:rPr>
          <w:rFonts w:ascii="Times New Roman" w:hAnsi="Times New Roman" w:cs="Times New Roman"/>
          <w:b/>
          <w:bCs/>
          <w:sz w:val="24"/>
          <w:szCs w:val="24"/>
        </w:rPr>
      </w:pPr>
      <w:r>
        <w:rPr>
          <w:noProof/>
        </w:rPr>
        <w:lastRenderedPageBreak/>
        <w:drawing>
          <wp:inline distT="0" distB="0" distL="0" distR="0" wp14:anchorId="37D08E7C" wp14:editId="3EAD6630">
            <wp:extent cx="5394724" cy="3606800"/>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4724" cy="3606800"/>
                    </a:xfrm>
                    <a:prstGeom prst="rect">
                      <a:avLst/>
                    </a:prstGeom>
                  </pic:spPr>
                </pic:pic>
              </a:graphicData>
            </a:graphic>
          </wp:inline>
        </w:drawing>
      </w:r>
    </w:p>
    <w:p w14:paraId="13697AEF" w14:textId="77777777" w:rsidR="002E7645" w:rsidRDefault="00430D32" w:rsidP="002E7645">
      <w:pPr>
        <w:spacing w:after="0" w:line="240" w:lineRule="auto"/>
        <w:jc w:val="both"/>
        <w:rPr>
          <w:rFonts w:asciiTheme="majorBidi" w:eastAsia="Calibri" w:hAnsiTheme="majorBidi" w:cstheme="majorBidi"/>
          <w:sz w:val="24"/>
          <w:szCs w:val="24"/>
        </w:rPr>
      </w:pPr>
      <w:r w:rsidRPr="00243499">
        <w:rPr>
          <w:rFonts w:asciiTheme="majorBidi" w:eastAsia="Calibri" w:hAnsiTheme="majorBidi" w:cstheme="majorBidi"/>
          <w:sz w:val="24"/>
          <w:szCs w:val="24"/>
        </w:rPr>
        <w:t>Fig.</w:t>
      </w:r>
      <w:r w:rsidR="00DA6243">
        <w:rPr>
          <w:rFonts w:asciiTheme="majorBidi" w:eastAsia="Calibri" w:hAnsiTheme="majorBidi" w:cstheme="majorBidi"/>
          <w:sz w:val="24"/>
          <w:szCs w:val="24"/>
        </w:rPr>
        <w:t>3</w:t>
      </w:r>
      <w:r w:rsidRPr="00243499">
        <w:rPr>
          <w:rFonts w:asciiTheme="majorBidi" w:eastAsia="Calibri" w:hAnsiTheme="majorBidi" w:cstheme="majorBidi"/>
          <w:sz w:val="24"/>
          <w:szCs w:val="24"/>
        </w:rPr>
        <w:t xml:space="preserve">. Effect of different </w:t>
      </w:r>
      <w:r>
        <w:rPr>
          <w:rFonts w:asciiTheme="majorBidi" w:eastAsia="Calibri" w:hAnsiTheme="majorBidi" w:cstheme="majorBidi"/>
          <w:sz w:val="24"/>
          <w:szCs w:val="24"/>
        </w:rPr>
        <w:t>doses of zinc oxide in both forms on the</w:t>
      </w:r>
      <w:r w:rsidRPr="00243499">
        <w:rPr>
          <w:rFonts w:asciiTheme="majorBidi" w:eastAsia="Calibri" w:hAnsiTheme="majorBidi" w:cstheme="majorBidi"/>
          <w:sz w:val="24"/>
          <w:szCs w:val="24"/>
        </w:rPr>
        <w:t xml:space="preserve"> Elevated Plus Maze test </w:t>
      </w:r>
      <w:r w:rsidRPr="00D9396F">
        <w:rPr>
          <w:rFonts w:asciiTheme="majorBidi" w:eastAsia="Calibri" w:hAnsiTheme="majorBidi" w:cstheme="majorBidi"/>
          <w:sz w:val="24"/>
          <w:szCs w:val="24"/>
        </w:rPr>
        <w:t xml:space="preserve">for adult male rats </w:t>
      </w:r>
      <w:r w:rsidRPr="00243499">
        <w:rPr>
          <w:rFonts w:asciiTheme="majorBidi" w:eastAsia="Calibri" w:hAnsiTheme="majorBidi" w:cstheme="majorBidi"/>
          <w:sz w:val="24"/>
          <w:szCs w:val="24"/>
        </w:rPr>
        <w:t xml:space="preserve">(a) </w:t>
      </w:r>
      <w:r>
        <w:rPr>
          <w:rFonts w:asciiTheme="majorBidi" w:eastAsia="Calibri" w:hAnsiTheme="majorBidi" w:cstheme="majorBidi"/>
          <w:sz w:val="24"/>
          <w:szCs w:val="24"/>
        </w:rPr>
        <w:t>latency to enter open or closed arms and t</w:t>
      </w:r>
      <w:r w:rsidRPr="00243499">
        <w:rPr>
          <w:rFonts w:asciiTheme="majorBidi" w:eastAsia="Calibri" w:hAnsiTheme="majorBidi" w:cstheme="majorBidi"/>
          <w:sz w:val="24"/>
          <w:szCs w:val="24"/>
        </w:rPr>
        <w:t>ime spent (Sec) in open or closed arms (b) Percentage (%) of time spent in open or closed arms from total time spent</w:t>
      </w:r>
      <w:r>
        <w:rPr>
          <w:rFonts w:asciiTheme="majorBidi" w:eastAsia="Calibri" w:hAnsiTheme="majorBidi" w:cstheme="majorBidi"/>
          <w:sz w:val="24"/>
          <w:szCs w:val="24"/>
        </w:rPr>
        <w:t xml:space="preserve"> and </w:t>
      </w:r>
      <w:r w:rsidRPr="00243499">
        <w:rPr>
          <w:rFonts w:asciiTheme="majorBidi" w:eastAsia="Calibri" w:hAnsiTheme="majorBidi" w:cstheme="majorBidi"/>
          <w:sz w:val="24"/>
          <w:szCs w:val="24"/>
        </w:rPr>
        <w:t xml:space="preserve"> open or closed arms entries from the total entries (c) Number open or closed arms entries. All the values were expressed as mean </w:t>
      </w:r>
      <w:r w:rsidRPr="00243499">
        <w:rPr>
          <w:rFonts w:asciiTheme="majorBidi" w:eastAsia="Calibri" w:hAnsiTheme="majorBidi" w:cstheme="majorBidi"/>
          <w:sz w:val="24"/>
          <w:szCs w:val="24"/>
          <w:u w:val="single"/>
        </w:rPr>
        <w:t xml:space="preserve">+ </w:t>
      </w:r>
      <w:r w:rsidRPr="00243499">
        <w:rPr>
          <w:rFonts w:asciiTheme="majorBidi" w:eastAsia="Calibri" w:hAnsiTheme="majorBidi" w:cstheme="majorBidi"/>
          <w:sz w:val="24"/>
          <w:szCs w:val="24"/>
        </w:rPr>
        <w:t xml:space="preserve">SEM. SEM: standard error of mean; </w:t>
      </w:r>
      <w:r>
        <w:rPr>
          <w:rFonts w:asciiTheme="majorBidi" w:eastAsia="Calibri" w:hAnsiTheme="majorBidi" w:cstheme="majorBidi"/>
          <w:sz w:val="24"/>
          <w:szCs w:val="24"/>
        </w:rPr>
        <w:t>Zn</w:t>
      </w:r>
      <w:r w:rsidRPr="00243499">
        <w:rPr>
          <w:rFonts w:asciiTheme="majorBidi" w:eastAsia="Calibri" w:hAnsiTheme="majorBidi" w:cstheme="majorBidi"/>
          <w:sz w:val="24"/>
          <w:szCs w:val="24"/>
        </w:rPr>
        <w:t>O</w:t>
      </w:r>
      <w:r>
        <w:rPr>
          <w:rFonts w:asciiTheme="majorBidi" w:eastAsia="Calibri" w:hAnsiTheme="majorBidi" w:cstheme="majorBidi"/>
          <w:sz w:val="24"/>
          <w:szCs w:val="24"/>
        </w:rPr>
        <w:t>NPs</w:t>
      </w:r>
      <w:r w:rsidRPr="00243499">
        <w:rPr>
          <w:rFonts w:asciiTheme="majorBidi" w:eastAsia="Calibri" w:hAnsiTheme="majorBidi" w:cstheme="majorBidi"/>
          <w:sz w:val="24"/>
          <w:szCs w:val="24"/>
        </w:rPr>
        <w:t>-</w:t>
      </w:r>
      <w:r>
        <w:rPr>
          <w:rFonts w:asciiTheme="majorBidi" w:eastAsia="Calibri" w:hAnsiTheme="majorBidi" w:cstheme="majorBidi"/>
          <w:sz w:val="24"/>
          <w:szCs w:val="24"/>
        </w:rPr>
        <w:t>5</w:t>
      </w:r>
      <w:r w:rsidRPr="00243499">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Zinc </w:t>
      </w:r>
      <w:r w:rsidRPr="00243499">
        <w:rPr>
          <w:rFonts w:asciiTheme="majorBidi" w:eastAsia="Calibri" w:hAnsiTheme="majorBidi" w:cstheme="majorBidi"/>
          <w:sz w:val="24"/>
          <w:szCs w:val="24"/>
        </w:rPr>
        <w:t>oxide nanoparticles</w:t>
      </w:r>
      <w:r>
        <w:rPr>
          <w:rFonts w:asciiTheme="majorBidi" w:eastAsia="Calibri" w:hAnsiTheme="majorBidi" w:cstheme="majorBidi"/>
          <w:sz w:val="24"/>
          <w:szCs w:val="24"/>
        </w:rPr>
        <w:t xml:space="preserve"> (5 mg/kg </w:t>
      </w:r>
      <w:proofErr w:type="spellStart"/>
      <w:r>
        <w:rPr>
          <w:rFonts w:asciiTheme="majorBidi" w:eastAsia="Calibri" w:hAnsiTheme="majorBidi" w:cstheme="majorBidi"/>
          <w:sz w:val="24"/>
          <w:szCs w:val="24"/>
        </w:rPr>
        <w:t>bwt</w:t>
      </w:r>
      <w:proofErr w:type="spellEnd"/>
      <w:r>
        <w:rPr>
          <w:rFonts w:asciiTheme="majorBidi" w:eastAsia="Calibri" w:hAnsiTheme="majorBidi" w:cstheme="majorBidi"/>
          <w:sz w:val="24"/>
          <w:szCs w:val="24"/>
        </w:rPr>
        <w:t>)</w:t>
      </w:r>
      <w:r w:rsidRPr="00243499">
        <w:rPr>
          <w:rFonts w:asciiTheme="majorBidi" w:eastAsia="Calibri" w:hAnsiTheme="majorBidi" w:cstheme="majorBidi"/>
          <w:sz w:val="24"/>
          <w:szCs w:val="24"/>
        </w:rPr>
        <w:t xml:space="preserve">, </w:t>
      </w:r>
      <w:r w:rsidRPr="0003039B">
        <w:rPr>
          <w:rFonts w:asciiTheme="majorBidi" w:eastAsia="Calibri" w:hAnsiTheme="majorBidi" w:cstheme="majorBidi"/>
          <w:sz w:val="24"/>
          <w:szCs w:val="24"/>
        </w:rPr>
        <w:t>ZnONPs-</w:t>
      </w:r>
      <w:r>
        <w:rPr>
          <w:rFonts w:asciiTheme="majorBidi" w:eastAsia="Calibri" w:hAnsiTheme="majorBidi" w:cstheme="majorBidi"/>
          <w:sz w:val="24"/>
          <w:szCs w:val="24"/>
        </w:rPr>
        <w:t>10</w:t>
      </w:r>
      <w:r w:rsidRPr="00243499">
        <w:rPr>
          <w:rFonts w:asciiTheme="majorBidi" w:eastAsia="Calibri" w:hAnsiTheme="majorBidi" w:cstheme="majorBidi"/>
          <w:sz w:val="24"/>
          <w:szCs w:val="24"/>
        </w:rPr>
        <w:t xml:space="preserve">: </w:t>
      </w:r>
      <w:r w:rsidRPr="0003039B">
        <w:rPr>
          <w:rFonts w:asciiTheme="majorBidi" w:eastAsia="Calibri" w:hAnsiTheme="majorBidi" w:cstheme="majorBidi"/>
          <w:sz w:val="24"/>
          <w:szCs w:val="24"/>
        </w:rPr>
        <w:t xml:space="preserve">Zinc oxide nanoparticles (5 mg/kg </w:t>
      </w:r>
      <w:proofErr w:type="spellStart"/>
      <w:r w:rsidRPr="0003039B">
        <w:rPr>
          <w:rFonts w:asciiTheme="majorBidi" w:eastAsia="Calibri" w:hAnsiTheme="majorBidi" w:cstheme="majorBidi"/>
          <w:sz w:val="24"/>
          <w:szCs w:val="24"/>
        </w:rPr>
        <w:t>bwt</w:t>
      </w:r>
      <w:proofErr w:type="spellEnd"/>
      <w:r w:rsidRPr="0003039B">
        <w:rPr>
          <w:rFonts w:asciiTheme="majorBidi" w:eastAsia="Calibri" w:hAnsiTheme="majorBidi" w:cstheme="majorBidi"/>
          <w:sz w:val="24"/>
          <w:szCs w:val="24"/>
        </w:rPr>
        <w:t>),</w:t>
      </w:r>
      <w:r>
        <w:rPr>
          <w:rFonts w:asciiTheme="majorBidi" w:eastAsia="Calibri" w:hAnsiTheme="majorBidi" w:cstheme="majorBidi"/>
          <w:sz w:val="24"/>
          <w:szCs w:val="24"/>
        </w:rPr>
        <w:t xml:space="preserve"> CZnO-5: Conventional zinc oxide </w:t>
      </w:r>
      <w:r w:rsidRPr="0003039B">
        <w:rPr>
          <w:rFonts w:asciiTheme="majorBidi" w:eastAsia="Calibri" w:hAnsiTheme="majorBidi" w:cstheme="majorBidi"/>
          <w:sz w:val="24"/>
          <w:szCs w:val="24"/>
        </w:rPr>
        <w:t xml:space="preserve">(5 mg/kg </w:t>
      </w:r>
      <w:proofErr w:type="spellStart"/>
      <w:r w:rsidRPr="0003039B">
        <w:rPr>
          <w:rFonts w:asciiTheme="majorBidi" w:eastAsia="Calibri" w:hAnsiTheme="majorBidi" w:cstheme="majorBidi"/>
          <w:sz w:val="24"/>
          <w:szCs w:val="24"/>
        </w:rPr>
        <w:t>bwt</w:t>
      </w:r>
      <w:proofErr w:type="spellEnd"/>
      <w:r w:rsidRPr="0003039B">
        <w:rPr>
          <w:rFonts w:asciiTheme="majorBidi" w:eastAsia="Calibri" w:hAnsiTheme="majorBidi" w:cstheme="majorBidi"/>
          <w:sz w:val="24"/>
          <w:szCs w:val="24"/>
        </w:rPr>
        <w:t>) CZnO-</w:t>
      </w:r>
      <w:r>
        <w:rPr>
          <w:rFonts w:asciiTheme="majorBidi" w:eastAsia="Calibri" w:hAnsiTheme="majorBidi" w:cstheme="majorBidi"/>
          <w:sz w:val="24"/>
          <w:szCs w:val="24"/>
        </w:rPr>
        <w:t>10</w:t>
      </w:r>
      <w:r w:rsidRPr="0003039B">
        <w:rPr>
          <w:rFonts w:asciiTheme="majorBidi" w:eastAsia="Calibri" w:hAnsiTheme="majorBidi" w:cstheme="majorBidi"/>
          <w:sz w:val="24"/>
          <w:szCs w:val="24"/>
        </w:rPr>
        <w:t>: Conventional zinc oxide (</w:t>
      </w:r>
      <w:r>
        <w:rPr>
          <w:rFonts w:asciiTheme="majorBidi" w:eastAsia="Calibri" w:hAnsiTheme="majorBidi" w:cstheme="majorBidi"/>
          <w:sz w:val="24"/>
          <w:szCs w:val="24"/>
        </w:rPr>
        <w:t>10</w:t>
      </w:r>
      <w:r w:rsidRPr="0003039B">
        <w:rPr>
          <w:rFonts w:asciiTheme="majorBidi" w:eastAsia="Calibri" w:hAnsiTheme="majorBidi" w:cstheme="majorBidi"/>
          <w:sz w:val="24"/>
          <w:szCs w:val="24"/>
        </w:rPr>
        <w:t xml:space="preserve"> mg/kg </w:t>
      </w:r>
      <w:proofErr w:type="spellStart"/>
      <w:r w:rsidRPr="0003039B">
        <w:rPr>
          <w:rFonts w:asciiTheme="majorBidi" w:eastAsia="Calibri" w:hAnsiTheme="majorBidi" w:cstheme="majorBidi"/>
          <w:sz w:val="24"/>
          <w:szCs w:val="24"/>
        </w:rPr>
        <w:t>bwt</w:t>
      </w:r>
      <w:proofErr w:type="spellEnd"/>
      <w:r w:rsidRPr="0003039B">
        <w:rPr>
          <w:rFonts w:asciiTheme="majorBidi" w:eastAsia="Calibri" w:hAnsiTheme="majorBidi" w:cstheme="majorBidi"/>
          <w:sz w:val="24"/>
          <w:szCs w:val="24"/>
        </w:rPr>
        <w:t>)</w:t>
      </w:r>
      <w:r w:rsidRPr="00243499">
        <w:rPr>
          <w:rFonts w:asciiTheme="majorBidi" w:eastAsia="Calibri" w:hAnsiTheme="majorBidi" w:cstheme="majorBidi"/>
          <w:sz w:val="24"/>
          <w:szCs w:val="24"/>
        </w:rPr>
        <w:t>.</w:t>
      </w:r>
    </w:p>
    <w:p w14:paraId="4A76B7F4" w14:textId="46B7C766" w:rsidR="00926978" w:rsidRPr="00054A3F" w:rsidRDefault="00430D32" w:rsidP="002E7645">
      <w:pPr>
        <w:spacing w:after="0" w:line="240" w:lineRule="auto"/>
        <w:jc w:val="both"/>
        <w:rPr>
          <w:rFonts w:asciiTheme="majorBidi" w:hAnsiTheme="majorBidi" w:cstheme="majorBidi"/>
          <w:sz w:val="24"/>
          <w:szCs w:val="24"/>
          <w:lang w:bidi="ar-EG"/>
        </w:rPr>
      </w:pPr>
      <w:r w:rsidRPr="00243499">
        <w:rPr>
          <w:rFonts w:asciiTheme="majorBidi" w:eastAsia="Calibri" w:hAnsiTheme="majorBidi" w:cstheme="majorBidi"/>
          <w:sz w:val="24"/>
          <w:szCs w:val="24"/>
        </w:rPr>
        <w:t xml:space="preserve"> </w:t>
      </w:r>
    </w:p>
    <w:p w14:paraId="1B75B08E" w14:textId="77777777" w:rsidR="00912599" w:rsidRDefault="00912599" w:rsidP="00A1178D">
      <w:pPr>
        <w:spacing w:after="0" w:line="480" w:lineRule="auto"/>
        <w:jc w:val="both"/>
        <w:rPr>
          <w:rFonts w:ascii="Times New Roman" w:hAnsi="Times New Roman" w:cs="Times New Roman"/>
          <w:b/>
          <w:bCs/>
          <w:sz w:val="24"/>
          <w:szCs w:val="24"/>
        </w:rPr>
        <w:sectPr w:rsidR="00912599" w:rsidSect="00A1178D">
          <w:type w:val="continuous"/>
          <w:pgSz w:w="11907" w:h="16840" w:code="9"/>
          <w:pgMar w:top="1080" w:right="1440" w:bottom="900" w:left="1440" w:header="720" w:footer="720" w:gutter="0"/>
          <w:cols w:space="720"/>
          <w:docGrid w:linePitch="360"/>
        </w:sectPr>
      </w:pPr>
    </w:p>
    <w:p w14:paraId="48E6FE49" w14:textId="60B62509" w:rsidR="002E7645" w:rsidRPr="003B002D" w:rsidRDefault="00823691" w:rsidP="002E7645">
      <w:pPr>
        <w:spacing w:after="0" w:line="480" w:lineRule="auto"/>
        <w:jc w:val="both"/>
        <w:rPr>
          <w:rFonts w:ascii="Times New Roman" w:hAnsi="Times New Roman" w:cs="Times New Roman"/>
          <w:b/>
          <w:bCs/>
          <w:sz w:val="24"/>
          <w:szCs w:val="24"/>
        </w:rPr>
      </w:pPr>
      <w:r w:rsidRPr="003B002D">
        <w:rPr>
          <w:rFonts w:ascii="Times New Roman" w:hAnsi="Times New Roman" w:cs="Times New Roman"/>
          <w:b/>
          <w:bCs/>
          <w:sz w:val="24"/>
          <w:szCs w:val="24"/>
        </w:rPr>
        <w:t>2.3. Morris Water Maze test:</w:t>
      </w:r>
    </w:p>
    <w:p w14:paraId="1997DAF0" w14:textId="1AEB8BB9" w:rsidR="000E39AD" w:rsidRDefault="00823691" w:rsidP="00A1178D">
      <w:pPr>
        <w:spacing w:after="0" w:line="480" w:lineRule="auto"/>
        <w:jc w:val="both"/>
        <w:rPr>
          <w:rFonts w:ascii="Times New Roman" w:hAnsi="Times New Roman" w:cs="Times New Roman"/>
          <w:sz w:val="24"/>
          <w:szCs w:val="24"/>
        </w:rPr>
      </w:pPr>
      <w:r w:rsidRPr="003B002D">
        <w:rPr>
          <w:rFonts w:ascii="Times New Roman" w:hAnsi="Times New Roman" w:cs="Times New Roman"/>
          <w:sz w:val="24"/>
          <w:szCs w:val="24"/>
        </w:rPr>
        <w:t>Fig.</w:t>
      </w:r>
      <w:r w:rsidR="004B248D">
        <w:rPr>
          <w:rFonts w:ascii="Times New Roman" w:hAnsi="Times New Roman" w:cs="Times New Roman"/>
          <w:sz w:val="24"/>
          <w:szCs w:val="24"/>
        </w:rPr>
        <w:t>4</w:t>
      </w:r>
      <w:r w:rsidRPr="003B002D">
        <w:rPr>
          <w:rFonts w:ascii="Times New Roman" w:hAnsi="Times New Roman" w:cs="Times New Roman"/>
          <w:sz w:val="24"/>
          <w:szCs w:val="24"/>
        </w:rPr>
        <w:t xml:space="preserve">. indicated that </w:t>
      </w:r>
      <w:bookmarkStart w:id="16" w:name="_Hlk37452562"/>
      <w:bookmarkStart w:id="17" w:name="_Hlk38147377"/>
      <w:r w:rsidR="004B248D">
        <w:rPr>
          <w:rFonts w:ascii="Times New Roman" w:hAnsi="Times New Roman" w:cs="Times New Roman"/>
          <w:sz w:val="24"/>
          <w:szCs w:val="24"/>
        </w:rPr>
        <w:t xml:space="preserve">the </w:t>
      </w:r>
      <w:r w:rsidRPr="003B002D">
        <w:rPr>
          <w:rFonts w:ascii="Times New Roman" w:hAnsi="Times New Roman" w:cs="Times New Roman"/>
          <w:sz w:val="24"/>
          <w:szCs w:val="24"/>
        </w:rPr>
        <w:t xml:space="preserve">number of trials reaching target quadrant was significantly increased in rats received </w:t>
      </w:r>
      <w:proofErr w:type="spellStart"/>
      <w:r w:rsidRPr="003B002D">
        <w:rPr>
          <w:rFonts w:ascii="Times New Roman" w:hAnsi="Times New Roman" w:cs="Times New Roman"/>
          <w:sz w:val="24"/>
          <w:szCs w:val="24"/>
        </w:rPr>
        <w:t>ZnoNPs</w:t>
      </w:r>
      <w:proofErr w:type="spellEnd"/>
      <w:r w:rsidRPr="003B002D">
        <w:rPr>
          <w:rFonts w:ascii="Times New Roman" w:hAnsi="Times New Roman" w:cs="Times New Roman"/>
          <w:sz w:val="24"/>
          <w:szCs w:val="24"/>
        </w:rPr>
        <w:t xml:space="preserve"> (10 mg/kg </w:t>
      </w:r>
      <w:proofErr w:type="spellStart"/>
      <w:r w:rsidRPr="003B002D">
        <w:rPr>
          <w:rFonts w:ascii="Times New Roman" w:hAnsi="Times New Roman" w:cs="Times New Roman"/>
          <w:sz w:val="24"/>
          <w:szCs w:val="24"/>
        </w:rPr>
        <w:t>bwt</w:t>
      </w:r>
      <w:proofErr w:type="spellEnd"/>
      <w:r w:rsidRPr="003B002D">
        <w:rPr>
          <w:rFonts w:ascii="Times New Roman" w:hAnsi="Times New Roman" w:cs="Times New Roman"/>
          <w:sz w:val="24"/>
          <w:szCs w:val="24"/>
        </w:rPr>
        <w:t xml:space="preserve">) than other groups. Moreover, it revealed an increment in rats treated by </w:t>
      </w:r>
      <w:proofErr w:type="spellStart"/>
      <w:r w:rsidRPr="003B002D">
        <w:rPr>
          <w:rFonts w:ascii="Times New Roman" w:hAnsi="Times New Roman" w:cs="Times New Roman"/>
          <w:sz w:val="24"/>
          <w:szCs w:val="24"/>
        </w:rPr>
        <w:t>ZnoNPs</w:t>
      </w:r>
      <w:proofErr w:type="spellEnd"/>
      <w:r w:rsidRPr="003B002D">
        <w:rPr>
          <w:rFonts w:ascii="Times New Roman" w:hAnsi="Times New Roman" w:cs="Times New Roman"/>
          <w:sz w:val="24"/>
          <w:szCs w:val="24"/>
        </w:rPr>
        <w:t xml:space="preserve"> (10 mg/kg </w:t>
      </w:r>
      <w:proofErr w:type="spellStart"/>
      <w:r w:rsidRPr="003B002D">
        <w:rPr>
          <w:rFonts w:ascii="Times New Roman" w:hAnsi="Times New Roman" w:cs="Times New Roman"/>
          <w:sz w:val="24"/>
          <w:szCs w:val="24"/>
        </w:rPr>
        <w:t>bwt</w:t>
      </w:r>
      <w:proofErr w:type="spellEnd"/>
      <w:r w:rsidRPr="003B002D">
        <w:rPr>
          <w:rFonts w:ascii="Times New Roman" w:hAnsi="Times New Roman" w:cs="Times New Roman"/>
          <w:sz w:val="24"/>
          <w:szCs w:val="24"/>
        </w:rPr>
        <w:t xml:space="preserve">) and conventional zinc oxide (10 mg/kg </w:t>
      </w:r>
      <w:proofErr w:type="spellStart"/>
      <w:r w:rsidRPr="003B002D">
        <w:rPr>
          <w:rFonts w:ascii="Times New Roman" w:hAnsi="Times New Roman" w:cs="Times New Roman"/>
          <w:sz w:val="24"/>
          <w:szCs w:val="24"/>
        </w:rPr>
        <w:t>bwt</w:t>
      </w:r>
      <w:proofErr w:type="spellEnd"/>
      <w:r w:rsidRPr="003B002D">
        <w:rPr>
          <w:rFonts w:ascii="Times New Roman" w:hAnsi="Times New Roman" w:cs="Times New Roman"/>
          <w:sz w:val="24"/>
          <w:szCs w:val="24"/>
        </w:rPr>
        <w:t xml:space="preserve">) than those administered </w:t>
      </w:r>
      <w:proofErr w:type="spellStart"/>
      <w:r w:rsidRPr="003B002D">
        <w:rPr>
          <w:rFonts w:ascii="Times New Roman" w:hAnsi="Times New Roman" w:cs="Times New Roman"/>
          <w:sz w:val="24"/>
          <w:szCs w:val="24"/>
        </w:rPr>
        <w:t>ZnoNPs</w:t>
      </w:r>
      <w:proofErr w:type="spellEnd"/>
      <w:r w:rsidRPr="003B002D">
        <w:rPr>
          <w:rFonts w:ascii="Times New Roman" w:hAnsi="Times New Roman" w:cs="Times New Roman"/>
          <w:sz w:val="24"/>
          <w:szCs w:val="24"/>
        </w:rPr>
        <w:t xml:space="preserve"> (5 mg/kg </w:t>
      </w:r>
      <w:proofErr w:type="spellStart"/>
      <w:r w:rsidRPr="003B002D">
        <w:rPr>
          <w:rFonts w:ascii="Times New Roman" w:hAnsi="Times New Roman" w:cs="Times New Roman"/>
          <w:sz w:val="24"/>
          <w:szCs w:val="24"/>
        </w:rPr>
        <w:t>bwt</w:t>
      </w:r>
      <w:proofErr w:type="spellEnd"/>
      <w:r w:rsidRPr="003B002D">
        <w:rPr>
          <w:rFonts w:ascii="Times New Roman" w:hAnsi="Times New Roman" w:cs="Times New Roman"/>
          <w:sz w:val="24"/>
          <w:szCs w:val="24"/>
        </w:rPr>
        <w:t>).</w:t>
      </w:r>
      <w:bookmarkEnd w:id="16"/>
      <w:r w:rsidRPr="003B002D">
        <w:rPr>
          <w:rFonts w:ascii="Times New Roman" w:hAnsi="Times New Roman" w:cs="Times New Roman"/>
          <w:sz w:val="24"/>
          <w:szCs w:val="24"/>
        </w:rPr>
        <w:t xml:space="preserve"> </w:t>
      </w:r>
      <w:bookmarkEnd w:id="17"/>
    </w:p>
    <w:p w14:paraId="46B27772" w14:textId="77777777" w:rsidR="00912599" w:rsidRDefault="00912599" w:rsidP="00A1178D">
      <w:pPr>
        <w:spacing w:after="0" w:line="480" w:lineRule="auto"/>
        <w:jc w:val="center"/>
        <w:rPr>
          <w:rFonts w:ascii="Times New Roman" w:hAnsi="Times New Roman" w:cs="Times New Roman"/>
          <w:sz w:val="24"/>
          <w:szCs w:val="24"/>
        </w:rPr>
        <w:sectPr w:rsidR="00912599" w:rsidSect="00A1178D">
          <w:type w:val="continuous"/>
          <w:pgSz w:w="11907" w:h="16840" w:code="9"/>
          <w:pgMar w:top="1080" w:right="1440" w:bottom="900" w:left="1440" w:header="720" w:footer="720" w:gutter="0"/>
          <w:cols w:space="720"/>
          <w:docGrid w:linePitch="360"/>
        </w:sectPr>
      </w:pPr>
    </w:p>
    <w:p w14:paraId="22F1A440" w14:textId="0D02FD0C" w:rsidR="00926978" w:rsidRPr="003B002D" w:rsidRDefault="001A5493" w:rsidP="00A1178D">
      <w:pPr>
        <w:spacing w:after="0" w:line="480" w:lineRule="auto"/>
        <w:jc w:val="center"/>
        <w:rPr>
          <w:rFonts w:ascii="Times New Roman" w:hAnsi="Times New Roman" w:cs="Times New Roman"/>
          <w:sz w:val="24"/>
          <w:szCs w:val="24"/>
        </w:rPr>
      </w:pPr>
      <w:r>
        <w:rPr>
          <w:noProof/>
        </w:rPr>
        <w:drawing>
          <wp:inline distT="0" distB="0" distL="0" distR="0" wp14:anchorId="0FFE758E" wp14:editId="7C2DD25B">
            <wp:extent cx="5560060" cy="1790726"/>
            <wp:effectExtent l="0" t="0" r="254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7199" cy="1796246"/>
                    </a:xfrm>
                    <a:prstGeom prst="rect">
                      <a:avLst/>
                    </a:prstGeom>
                  </pic:spPr>
                </pic:pic>
              </a:graphicData>
            </a:graphic>
          </wp:inline>
        </w:drawing>
      </w:r>
    </w:p>
    <w:p w14:paraId="144706BA" w14:textId="597DC4C3" w:rsidR="000E39AD" w:rsidRDefault="001A5493" w:rsidP="0066001E">
      <w:pPr>
        <w:spacing w:after="0" w:line="240" w:lineRule="auto"/>
        <w:jc w:val="both"/>
        <w:rPr>
          <w:rFonts w:ascii="Times New Roman" w:hAnsi="Times New Roman" w:cs="Times New Roman"/>
          <w:sz w:val="24"/>
          <w:szCs w:val="24"/>
        </w:rPr>
      </w:pPr>
      <w:r w:rsidRPr="00FD10C1">
        <w:rPr>
          <w:rFonts w:ascii="Times New Roman" w:hAnsi="Times New Roman" w:cs="Times New Roman"/>
          <w:sz w:val="24"/>
          <w:szCs w:val="24"/>
        </w:rPr>
        <w:lastRenderedPageBreak/>
        <w:t>Fig.</w:t>
      </w:r>
      <w:r w:rsidR="00A47757">
        <w:rPr>
          <w:rFonts w:ascii="Times New Roman" w:hAnsi="Times New Roman" w:cs="Times New Roman"/>
          <w:sz w:val="24"/>
          <w:szCs w:val="24"/>
        </w:rPr>
        <w:t>4</w:t>
      </w:r>
      <w:r w:rsidRPr="00FD10C1">
        <w:rPr>
          <w:rFonts w:ascii="Times New Roman" w:hAnsi="Times New Roman" w:cs="Times New Roman"/>
          <w:sz w:val="24"/>
          <w:szCs w:val="24"/>
        </w:rPr>
        <w:t xml:space="preserve">. Effect of different doses of zinc oxide in both forms on the </w:t>
      </w:r>
      <w:r>
        <w:rPr>
          <w:rFonts w:ascii="Times New Roman" w:hAnsi="Times New Roman" w:cs="Times New Roman"/>
          <w:sz w:val="24"/>
          <w:szCs w:val="24"/>
        </w:rPr>
        <w:t>Morris Water</w:t>
      </w:r>
      <w:r w:rsidRPr="00FD10C1">
        <w:rPr>
          <w:rFonts w:ascii="Times New Roman" w:hAnsi="Times New Roman" w:cs="Times New Roman"/>
          <w:sz w:val="24"/>
          <w:szCs w:val="24"/>
        </w:rPr>
        <w:t xml:space="preserve"> Maze test</w:t>
      </w:r>
      <w:r>
        <w:rPr>
          <w:rFonts w:ascii="Times New Roman" w:hAnsi="Times New Roman" w:cs="Times New Roman"/>
          <w:sz w:val="24"/>
          <w:szCs w:val="24"/>
        </w:rPr>
        <w:t xml:space="preserve"> </w:t>
      </w:r>
      <w:r w:rsidRPr="00D9396F">
        <w:rPr>
          <w:rFonts w:ascii="Times New Roman" w:hAnsi="Times New Roman" w:cs="Times New Roman"/>
          <w:sz w:val="24"/>
          <w:szCs w:val="24"/>
        </w:rPr>
        <w:t>for adult male rats</w:t>
      </w:r>
      <w:r w:rsidRPr="00FD10C1">
        <w:rPr>
          <w:rFonts w:ascii="Times New Roman" w:hAnsi="Times New Roman" w:cs="Times New Roman"/>
          <w:sz w:val="24"/>
          <w:szCs w:val="24"/>
        </w:rPr>
        <w:t xml:space="preserve"> (a) </w:t>
      </w:r>
      <w:r>
        <w:rPr>
          <w:rFonts w:ascii="Times New Roman" w:hAnsi="Times New Roman" w:cs="Times New Roman"/>
          <w:sz w:val="24"/>
          <w:szCs w:val="24"/>
        </w:rPr>
        <w:t xml:space="preserve">escape </w:t>
      </w:r>
      <w:r w:rsidRPr="00FD10C1">
        <w:rPr>
          <w:rFonts w:ascii="Times New Roman" w:hAnsi="Times New Roman" w:cs="Times New Roman"/>
          <w:sz w:val="24"/>
          <w:szCs w:val="24"/>
        </w:rPr>
        <w:t>latency</w:t>
      </w:r>
      <w:r>
        <w:rPr>
          <w:rFonts w:ascii="Times New Roman" w:hAnsi="Times New Roman" w:cs="Times New Roman"/>
          <w:sz w:val="24"/>
          <w:szCs w:val="24"/>
        </w:rPr>
        <w:t>, latency</w:t>
      </w:r>
      <w:r w:rsidRPr="00FD10C1">
        <w:rPr>
          <w:rFonts w:ascii="Times New Roman" w:hAnsi="Times New Roman" w:cs="Times New Roman"/>
          <w:sz w:val="24"/>
          <w:szCs w:val="24"/>
        </w:rPr>
        <w:t xml:space="preserve"> to </w:t>
      </w:r>
      <w:r>
        <w:rPr>
          <w:rFonts w:ascii="Times New Roman" w:hAnsi="Times New Roman" w:cs="Times New Roman"/>
          <w:sz w:val="24"/>
          <w:szCs w:val="24"/>
        </w:rPr>
        <w:t xml:space="preserve">reach target quadrant and </w:t>
      </w:r>
      <w:r w:rsidRPr="00FD10C1">
        <w:rPr>
          <w:rFonts w:ascii="Times New Roman" w:hAnsi="Times New Roman" w:cs="Times New Roman"/>
          <w:sz w:val="24"/>
          <w:szCs w:val="24"/>
        </w:rPr>
        <w:t xml:space="preserve">time spent (Sec) in </w:t>
      </w:r>
      <w:r>
        <w:rPr>
          <w:rFonts w:ascii="Times New Roman" w:hAnsi="Times New Roman" w:cs="Times New Roman"/>
          <w:sz w:val="24"/>
          <w:szCs w:val="24"/>
        </w:rPr>
        <w:t>target quadrant</w:t>
      </w:r>
      <w:r w:rsidRPr="00FD10C1">
        <w:rPr>
          <w:rFonts w:ascii="Times New Roman" w:hAnsi="Times New Roman" w:cs="Times New Roman"/>
          <w:sz w:val="24"/>
          <w:szCs w:val="24"/>
        </w:rPr>
        <w:t xml:space="preserve"> (b) </w:t>
      </w:r>
      <w:r>
        <w:rPr>
          <w:rFonts w:ascii="Times New Roman" w:hAnsi="Times New Roman" w:cs="Times New Roman"/>
          <w:sz w:val="24"/>
          <w:szCs w:val="24"/>
        </w:rPr>
        <w:t>number of trials reaching target quadrant</w:t>
      </w:r>
      <w:r w:rsidRPr="00FD10C1">
        <w:rPr>
          <w:rFonts w:ascii="Times New Roman" w:hAnsi="Times New Roman" w:cs="Times New Roman"/>
          <w:sz w:val="24"/>
          <w:szCs w:val="24"/>
        </w:rPr>
        <w:t xml:space="preserve">. All the values were expressed as mean </w:t>
      </w:r>
      <w:r w:rsidRPr="00FD10C1">
        <w:rPr>
          <w:rFonts w:ascii="Times New Roman" w:hAnsi="Times New Roman" w:cs="Times New Roman"/>
          <w:sz w:val="24"/>
          <w:szCs w:val="24"/>
          <w:u w:val="single"/>
        </w:rPr>
        <w:t xml:space="preserve">+ </w:t>
      </w:r>
      <w:r w:rsidRPr="00FD10C1">
        <w:rPr>
          <w:rFonts w:ascii="Times New Roman" w:hAnsi="Times New Roman" w:cs="Times New Roman"/>
          <w:sz w:val="24"/>
          <w:szCs w:val="24"/>
        </w:rPr>
        <w:t xml:space="preserve">SEM. </w:t>
      </w:r>
      <w:r w:rsidR="00904C9E" w:rsidRPr="00904C9E">
        <w:rPr>
          <w:rFonts w:ascii="Times New Roman" w:hAnsi="Times New Roman" w:cs="Times New Roman"/>
          <w:sz w:val="24"/>
          <w:szCs w:val="24"/>
        </w:rPr>
        <w:t xml:space="preserve">Different small letters indicate significant at </w:t>
      </w:r>
      <w:r w:rsidRPr="00FD10C1">
        <w:rPr>
          <w:rFonts w:ascii="Times New Roman" w:hAnsi="Times New Roman" w:cs="Times New Roman"/>
          <w:sz w:val="24"/>
          <w:szCs w:val="24"/>
        </w:rPr>
        <w:t xml:space="preserve">p &lt; 0.05, SEM: standard error of mean; ZnONPs-5: Zinc oxide nanoparticles (5 mg/kg </w:t>
      </w:r>
      <w:proofErr w:type="spellStart"/>
      <w:r w:rsidRPr="00FD10C1">
        <w:rPr>
          <w:rFonts w:ascii="Times New Roman" w:hAnsi="Times New Roman" w:cs="Times New Roman"/>
          <w:sz w:val="24"/>
          <w:szCs w:val="24"/>
        </w:rPr>
        <w:t>bwt</w:t>
      </w:r>
      <w:proofErr w:type="spellEnd"/>
      <w:r w:rsidRPr="00FD10C1">
        <w:rPr>
          <w:rFonts w:ascii="Times New Roman" w:hAnsi="Times New Roman" w:cs="Times New Roman"/>
          <w:sz w:val="24"/>
          <w:szCs w:val="24"/>
        </w:rPr>
        <w:t xml:space="preserve">), ZnONPs-10: Zinc oxide nanoparticles (5 mg/kg </w:t>
      </w:r>
      <w:proofErr w:type="spellStart"/>
      <w:r w:rsidRPr="00FD10C1">
        <w:rPr>
          <w:rFonts w:ascii="Times New Roman" w:hAnsi="Times New Roman" w:cs="Times New Roman"/>
          <w:sz w:val="24"/>
          <w:szCs w:val="24"/>
        </w:rPr>
        <w:t>bwt</w:t>
      </w:r>
      <w:proofErr w:type="spellEnd"/>
      <w:r w:rsidRPr="00FD10C1">
        <w:rPr>
          <w:rFonts w:ascii="Times New Roman" w:hAnsi="Times New Roman" w:cs="Times New Roman"/>
          <w:sz w:val="24"/>
          <w:szCs w:val="24"/>
        </w:rPr>
        <w:t xml:space="preserve">), CZnO-5: Conventional zinc oxide (5 mg/kg </w:t>
      </w:r>
      <w:proofErr w:type="spellStart"/>
      <w:r w:rsidRPr="00FD10C1">
        <w:rPr>
          <w:rFonts w:ascii="Times New Roman" w:hAnsi="Times New Roman" w:cs="Times New Roman"/>
          <w:sz w:val="24"/>
          <w:szCs w:val="24"/>
        </w:rPr>
        <w:t>bwt</w:t>
      </w:r>
      <w:proofErr w:type="spellEnd"/>
      <w:r w:rsidRPr="00FD10C1">
        <w:rPr>
          <w:rFonts w:ascii="Times New Roman" w:hAnsi="Times New Roman" w:cs="Times New Roman"/>
          <w:sz w:val="24"/>
          <w:szCs w:val="24"/>
        </w:rPr>
        <w:t xml:space="preserve">) CZnO-10: Conventional zinc oxide (10 mg/kg </w:t>
      </w:r>
      <w:proofErr w:type="spellStart"/>
      <w:r w:rsidRPr="00FD10C1">
        <w:rPr>
          <w:rFonts w:ascii="Times New Roman" w:hAnsi="Times New Roman" w:cs="Times New Roman"/>
          <w:sz w:val="24"/>
          <w:szCs w:val="24"/>
        </w:rPr>
        <w:t>bwt</w:t>
      </w:r>
      <w:proofErr w:type="spellEnd"/>
      <w:r w:rsidRPr="00FD10C1">
        <w:rPr>
          <w:rFonts w:ascii="Times New Roman" w:hAnsi="Times New Roman" w:cs="Times New Roman"/>
          <w:sz w:val="24"/>
          <w:szCs w:val="24"/>
        </w:rPr>
        <w:t xml:space="preserve">). </w:t>
      </w:r>
    </w:p>
    <w:p w14:paraId="6EBF53F3" w14:textId="77777777" w:rsidR="00912599" w:rsidRDefault="00912599" w:rsidP="00A1178D">
      <w:pPr>
        <w:spacing w:after="0" w:line="480" w:lineRule="auto"/>
        <w:jc w:val="both"/>
        <w:rPr>
          <w:rFonts w:ascii="Times New Roman" w:hAnsi="Times New Roman" w:cs="Times New Roman"/>
          <w:sz w:val="24"/>
          <w:szCs w:val="24"/>
        </w:rPr>
      </w:pPr>
    </w:p>
    <w:p w14:paraId="03FDDA2E" w14:textId="6D3A403D" w:rsidR="0066001E" w:rsidRDefault="0066001E" w:rsidP="00A1178D">
      <w:pPr>
        <w:spacing w:after="0" w:line="480" w:lineRule="auto"/>
        <w:jc w:val="both"/>
        <w:rPr>
          <w:rFonts w:ascii="Times New Roman" w:hAnsi="Times New Roman" w:cs="Times New Roman"/>
          <w:b/>
          <w:bCs/>
          <w:sz w:val="24"/>
          <w:szCs w:val="24"/>
        </w:rPr>
        <w:sectPr w:rsidR="0066001E" w:rsidSect="00A1178D">
          <w:type w:val="continuous"/>
          <w:pgSz w:w="11907" w:h="16840" w:code="9"/>
          <w:pgMar w:top="1080" w:right="1440" w:bottom="900" w:left="1440" w:header="720" w:footer="720" w:gutter="0"/>
          <w:cols w:space="720"/>
          <w:docGrid w:linePitch="360"/>
        </w:sectPr>
      </w:pPr>
    </w:p>
    <w:p w14:paraId="1C8ABD50" w14:textId="7F1FDA12" w:rsidR="000F79F0" w:rsidRPr="003B002D" w:rsidRDefault="00546FCB" w:rsidP="00A1178D">
      <w:pPr>
        <w:spacing w:after="0" w:line="480" w:lineRule="auto"/>
        <w:jc w:val="both"/>
        <w:rPr>
          <w:rFonts w:ascii="Times New Roman" w:hAnsi="Times New Roman" w:cs="Times New Roman"/>
          <w:b/>
          <w:bCs/>
          <w:sz w:val="24"/>
          <w:szCs w:val="24"/>
        </w:rPr>
      </w:pPr>
      <w:r w:rsidRPr="003B002D">
        <w:rPr>
          <w:rFonts w:ascii="Times New Roman" w:hAnsi="Times New Roman" w:cs="Times New Roman"/>
          <w:b/>
          <w:bCs/>
          <w:sz w:val="24"/>
          <w:szCs w:val="24"/>
        </w:rPr>
        <w:t>3</w:t>
      </w:r>
      <w:r w:rsidR="005671F3" w:rsidRPr="003B002D">
        <w:rPr>
          <w:rFonts w:ascii="Times New Roman" w:hAnsi="Times New Roman" w:cs="Times New Roman"/>
          <w:b/>
          <w:bCs/>
          <w:sz w:val="24"/>
          <w:szCs w:val="24"/>
        </w:rPr>
        <w:t xml:space="preserve">. </w:t>
      </w:r>
      <w:r w:rsidRPr="003B002D">
        <w:rPr>
          <w:rFonts w:ascii="Times New Roman" w:hAnsi="Times New Roman" w:cs="Times New Roman"/>
          <w:b/>
          <w:bCs/>
          <w:sz w:val="24"/>
          <w:szCs w:val="24"/>
        </w:rPr>
        <w:t xml:space="preserve">Neurobehavioural Tests of </w:t>
      </w:r>
      <w:r w:rsidR="005671F3" w:rsidRPr="003B002D">
        <w:rPr>
          <w:rFonts w:ascii="Times New Roman" w:hAnsi="Times New Roman" w:cs="Times New Roman"/>
          <w:b/>
          <w:bCs/>
          <w:sz w:val="24"/>
          <w:szCs w:val="24"/>
        </w:rPr>
        <w:t>pups</w:t>
      </w:r>
    </w:p>
    <w:p w14:paraId="033C193A" w14:textId="191A9961" w:rsidR="005671F3" w:rsidRPr="003B002D" w:rsidRDefault="00546FCB" w:rsidP="00A1178D">
      <w:pPr>
        <w:spacing w:after="0" w:line="480" w:lineRule="auto"/>
        <w:jc w:val="both"/>
        <w:rPr>
          <w:rFonts w:ascii="Times New Roman" w:hAnsi="Times New Roman" w:cs="Times New Roman"/>
          <w:b/>
          <w:bCs/>
          <w:sz w:val="24"/>
          <w:szCs w:val="24"/>
        </w:rPr>
      </w:pPr>
      <w:r w:rsidRPr="003B002D">
        <w:rPr>
          <w:rFonts w:ascii="Times New Roman" w:hAnsi="Times New Roman" w:cs="Times New Roman"/>
          <w:b/>
          <w:bCs/>
          <w:sz w:val="24"/>
          <w:szCs w:val="24"/>
        </w:rPr>
        <w:t>3</w:t>
      </w:r>
      <w:r w:rsidR="005671F3" w:rsidRPr="003B002D">
        <w:rPr>
          <w:rFonts w:ascii="Times New Roman" w:hAnsi="Times New Roman" w:cs="Times New Roman"/>
          <w:b/>
          <w:bCs/>
          <w:sz w:val="24"/>
          <w:szCs w:val="24"/>
        </w:rPr>
        <w:t>.1. Open Field Test</w:t>
      </w:r>
    </w:p>
    <w:p w14:paraId="7D0E5BD9" w14:textId="595BF63F" w:rsidR="00790966" w:rsidRPr="003B002D" w:rsidRDefault="005671F3" w:rsidP="00A1178D">
      <w:pPr>
        <w:spacing w:after="0" w:line="480" w:lineRule="auto"/>
        <w:jc w:val="both"/>
        <w:rPr>
          <w:rFonts w:ascii="Times New Roman" w:hAnsi="Times New Roman" w:cs="Times New Roman"/>
          <w:sz w:val="24"/>
          <w:szCs w:val="24"/>
        </w:rPr>
      </w:pPr>
      <w:r w:rsidRPr="003B002D">
        <w:rPr>
          <w:rFonts w:ascii="Times New Roman" w:hAnsi="Times New Roman" w:cs="Times New Roman"/>
          <w:sz w:val="24"/>
          <w:szCs w:val="24"/>
        </w:rPr>
        <w:t xml:space="preserve">The open field test </w:t>
      </w:r>
      <w:r w:rsidR="004B248D">
        <w:rPr>
          <w:rFonts w:ascii="Times New Roman" w:hAnsi="Times New Roman" w:cs="Times New Roman"/>
          <w:sz w:val="24"/>
          <w:szCs w:val="24"/>
        </w:rPr>
        <w:t xml:space="preserve">results </w:t>
      </w:r>
      <w:r w:rsidRPr="003B002D">
        <w:rPr>
          <w:rFonts w:ascii="Times New Roman" w:hAnsi="Times New Roman" w:cs="Times New Roman"/>
          <w:sz w:val="24"/>
          <w:szCs w:val="24"/>
        </w:rPr>
        <w:t xml:space="preserve">shown in </w:t>
      </w:r>
      <w:r w:rsidR="001F34CC">
        <w:rPr>
          <w:rFonts w:ascii="Times New Roman" w:hAnsi="Times New Roman" w:cs="Times New Roman"/>
          <w:sz w:val="24"/>
          <w:szCs w:val="24"/>
        </w:rPr>
        <w:t>Fig.</w:t>
      </w:r>
      <w:r w:rsidRPr="003B002D">
        <w:rPr>
          <w:rFonts w:ascii="Times New Roman" w:hAnsi="Times New Roman" w:cs="Times New Roman"/>
          <w:sz w:val="24"/>
          <w:szCs w:val="24"/>
        </w:rPr>
        <w:t xml:space="preserve"> (</w:t>
      </w:r>
      <w:r w:rsidR="00A47757">
        <w:rPr>
          <w:rFonts w:ascii="Times New Roman" w:hAnsi="Times New Roman" w:cs="Times New Roman"/>
          <w:sz w:val="24"/>
          <w:szCs w:val="24"/>
        </w:rPr>
        <w:t>5</w:t>
      </w:r>
      <w:r w:rsidRPr="003B002D">
        <w:rPr>
          <w:rFonts w:ascii="Times New Roman" w:hAnsi="Times New Roman" w:cs="Times New Roman"/>
          <w:sz w:val="24"/>
          <w:szCs w:val="24"/>
        </w:rPr>
        <w:t xml:space="preserve">) </w:t>
      </w:r>
      <w:r w:rsidR="004B248D">
        <w:rPr>
          <w:rFonts w:ascii="Times New Roman" w:hAnsi="Times New Roman" w:cs="Times New Roman"/>
          <w:sz w:val="24"/>
          <w:szCs w:val="24"/>
        </w:rPr>
        <w:t>deducted</w:t>
      </w:r>
      <w:r w:rsidRPr="003B002D">
        <w:rPr>
          <w:rFonts w:ascii="Times New Roman" w:hAnsi="Times New Roman" w:cs="Times New Roman"/>
          <w:sz w:val="24"/>
          <w:szCs w:val="24"/>
        </w:rPr>
        <w:t xml:space="preserve"> that number of line</w:t>
      </w:r>
      <w:r w:rsidR="00907FDE">
        <w:rPr>
          <w:rFonts w:ascii="Times New Roman" w:hAnsi="Times New Roman" w:cs="Times New Roman"/>
          <w:sz w:val="24"/>
          <w:szCs w:val="24"/>
        </w:rPr>
        <w:t>s</w:t>
      </w:r>
      <w:r w:rsidRPr="003B002D">
        <w:rPr>
          <w:rFonts w:ascii="Times New Roman" w:hAnsi="Times New Roman" w:cs="Times New Roman"/>
          <w:sz w:val="24"/>
          <w:szCs w:val="24"/>
        </w:rPr>
        <w:t xml:space="preserve"> cross</w:t>
      </w:r>
      <w:r w:rsidR="00907FDE">
        <w:rPr>
          <w:rFonts w:ascii="Times New Roman" w:hAnsi="Times New Roman" w:cs="Times New Roman"/>
          <w:sz w:val="24"/>
          <w:szCs w:val="24"/>
        </w:rPr>
        <w:t>ed</w:t>
      </w:r>
      <w:r w:rsidRPr="003B002D">
        <w:rPr>
          <w:rFonts w:ascii="Times New Roman" w:hAnsi="Times New Roman" w:cs="Times New Roman"/>
          <w:sz w:val="24"/>
          <w:szCs w:val="24"/>
        </w:rPr>
        <w:t xml:space="preserve"> centrally showed a significant increment in pups of male rats received </w:t>
      </w:r>
      <w:proofErr w:type="spellStart"/>
      <w:r w:rsidRPr="003B002D">
        <w:rPr>
          <w:rFonts w:ascii="Times New Roman" w:hAnsi="Times New Roman" w:cs="Times New Roman"/>
          <w:sz w:val="24"/>
          <w:szCs w:val="24"/>
        </w:rPr>
        <w:t>ZnONPs</w:t>
      </w:r>
      <w:proofErr w:type="spellEnd"/>
      <w:r w:rsidRPr="003B002D">
        <w:rPr>
          <w:rFonts w:ascii="Times New Roman" w:hAnsi="Times New Roman" w:cs="Times New Roman"/>
          <w:sz w:val="24"/>
          <w:szCs w:val="24"/>
        </w:rPr>
        <w:t xml:space="preserve"> (10 mg/kg </w:t>
      </w:r>
      <w:proofErr w:type="spellStart"/>
      <w:r w:rsidRPr="003B002D">
        <w:rPr>
          <w:rFonts w:ascii="Times New Roman" w:hAnsi="Times New Roman" w:cs="Times New Roman"/>
          <w:sz w:val="24"/>
          <w:szCs w:val="24"/>
        </w:rPr>
        <w:t>bwt</w:t>
      </w:r>
      <w:proofErr w:type="spellEnd"/>
      <w:r w:rsidRPr="003B002D">
        <w:rPr>
          <w:rFonts w:ascii="Times New Roman" w:hAnsi="Times New Roman" w:cs="Times New Roman"/>
          <w:sz w:val="24"/>
          <w:szCs w:val="24"/>
        </w:rPr>
        <w:t xml:space="preserve">) and control pups than others. Furthermore, number of fecal pellets significantly increased in pups of all treated groups than control one. However, urination number significantly decreased in pups of male rats </w:t>
      </w:r>
      <w:r w:rsidR="00664F05" w:rsidRPr="003B002D">
        <w:rPr>
          <w:rFonts w:ascii="Times New Roman" w:hAnsi="Times New Roman" w:cs="Times New Roman"/>
          <w:sz w:val="24"/>
          <w:szCs w:val="24"/>
        </w:rPr>
        <w:t>administered</w:t>
      </w:r>
      <w:r w:rsidRPr="003B002D">
        <w:rPr>
          <w:rFonts w:ascii="Times New Roman" w:hAnsi="Times New Roman" w:cs="Times New Roman"/>
          <w:sz w:val="24"/>
          <w:szCs w:val="24"/>
        </w:rPr>
        <w:t xml:space="preserve"> </w:t>
      </w:r>
      <w:proofErr w:type="spellStart"/>
      <w:r w:rsidRPr="003B002D">
        <w:rPr>
          <w:rFonts w:ascii="Times New Roman" w:hAnsi="Times New Roman" w:cs="Times New Roman"/>
          <w:sz w:val="24"/>
          <w:szCs w:val="24"/>
        </w:rPr>
        <w:t>ZnONPs</w:t>
      </w:r>
      <w:proofErr w:type="spellEnd"/>
      <w:r w:rsidRPr="003B002D">
        <w:rPr>
          <w:rFonts w:ascii="Times New Roman" w:hAnsi="Times New Roman" w:cs="Times New Roman"/>
          <w:sz w:val="24"/>
          <w:szCs w:val="24"/>
        </w:rPr>
        <w:t xml:space="preserve"> (10 mg/kg </w:t>
      </w:r>
      <w:proofErr w:type="spellStart"/>
      <w:r w:rsidRPr="003B002D">
        <w:rPr>
          <w:rFonts w:ascii="Times New Roman" w:hAnsi="Times New Roman" w:cs="Times New Roman"/>
          <w:sz w:val="24"/>
          <w:szCs w:val="24"/>
        </w:rPr>
        <w:t>bwt</w:t>
      </w:r>
      <w:proofErr w:type="spellEnd"/>
      <w:r w:rsidRPr="003B002D">
        <w:rPr>
          <w:rFonts w:ascii="Times New Roman" w:hAnsi="Times New Roman" w:cs="Times New Roman"/>
          <w:sz w:val="24"/>
          <w:szCs w:val="24"/>
        </w:rPr>
        <w:t xml:space="preserve">) than other groups. </w:t>
      </w:r>
      <w:r w:rsidR="00644A62" w:rsidRPr="003B002D">
        <w:rPr>
          <w:rFonts w:ascii="Times New Roman" w:hAnsi="Times New Roman" w:cs="Times New Roman"/>
          <w:sz w:val="24"/>
          <w:szCs w:val="24"/>
        </w:rPr>
        <w:t>On contrary</w:t>
      </w:r>
      <w:r w:rsidRPr="003B002D">
        <w:rPr>
          <w:rFonts w:ascii="Times New Roman" w:hAnsi="Times New Roman" w:cs="Times New Roman"/>
          <w:sz w:val="24"/>
          <w:szCs w:val="24"/>
        </w:rPr>
        <w:t>,</w:t>
      </w:r>
      <w:r w:rsidR="00D1025F" w:rsidRPr="003B002D">
        <w:rPr>
          <w:rFonts w:ascii="Times New Roman" w:hAnsi="Times New Roman" w:cs="Times New Roman"/>
          <w:sz w:val="24"/>
          <w:szCs w:val="24"/>
        </w:rPr>
        <w:t xml:space="preserve"> </w:t>
      </w:r>
      <w:r w:rsidRPr="003B002D">
        <w:rPr>
          <w:rFonts w:ascii="Times New Roman" w:hAnsi="Times New Roman" w:cs="Times New Roman"/>
          <w:sz w:val="24"/>
          <w:szCs w:val="24"/>
        </w:rPr>
        <w:t xml:space="preserve">licking number significantly decreased in pups of male rats treated by </w:t>
      </w:r>
      <w:proofErr w:type="spellStart"/>
      <w:r w:rsidRPr="003B002D">
        <w:rPr>
          <w:rFonts w:ascii="Times New Roman" w:hAnsi="Times New Roman" w:cs="Times New Roman"/>
          <w:sz w:val="24"/>
          <w:szCs w:val="24"/>
        </w:rPr>
        <w:t>CZnO</w:t>
      </w:r>
      <w:proofErr w:type="spellEnd"/>
      <w:r w:rsidRPr="003B002D">
        <w:rPr>
          <w:rFonts w:ascii="Times New Roman" w:hAnsi="Times New Roman" w:cs="Times New Roman"/>
          <w:sz w:val="24"/>
          <w:szCs w:val="24"/>
        </w:rPr>
        <w:t xml:space="preserve"> (5 mg/kg </w:t>
      </w:r>
      <w:proofErr w:type="spellStart"/>
      <w:r w:rsidRPr="003B002D">
        <w:rPr>
          <w:rFonts w:ascii="Times New Roman" w:hAnsi="Times New Roman" w:cs="Times New Roman"/>
          <w:sz w:val="24"/>
          <w:szCs w:val="24"/>
        </w:rPr>
        <w:t>bwt</w:t>
      </w:r>
      <w:proofErr w:type="spellEnd"/>
      <w:r w:rsidRPr="003B002D">
        <w:rPr>
          <w:rFonts w:ascii="Times New Roman" w:hAnsi="Times New Roman" w:cs="Times New Roman"/>
          <w:sz w:val="24"/>
          <w:szCs w:val="24"/>
        </w:rPr>
        <w:t xml:space="preserve">) than those administered both doses of ZnONPs. </w:t>
      </w:r>
    </w:p>
    <w:p w14:paraId="0D0CD937" w14:textId="77777777" w:rsidR="00912599" w:rsidRDefault="00912599" w:rsidP="00A1178D">
      <w:pPr>
        <w:spacing w:after="0" w:line="480" w:lineRule="auto"/>
        <w:ind w:hanging="284"/>
        <w:jc w:val="center"/>
        <w:rPr>
          <w:rFonts w:ascii="Times New Roman" w:hAnsi="Times New Roman" w:cs="Times New Roman"/>
          <w:b/>
          <w:bCs/>
          <w:sz w:val="24"/>
          <w:szCs w:val="24"/>
        </w:rPr>
        <w:sectPr w:rsidR="00912599" w:rsidSect="00A1178D">
          <w:type w:val="continuous"/>
          <w:pgSz w:w="11907" w:h="16840" w:code="9"/>
          <w:pgMar w:top="1080" w:right="1440" w:bottom="900" w:left="1440" w:header="720" w:footer="720" w:gutter="0"/>
          <w:cols w:space="720"/>
          <w:docGrid w:linePitch="360"/>
        </w:sectPr>
      </w:pPr>
    </w:p>
    <w:p w14:paraId="47F74915" w14:textId="3D0491C8" w:rsidR="00867863" w:rsidRDefault="00867863" w:rsidP="0066001E">
      <w:pPr>
        <w:spacing w:after="0" w:line="480" w:lineRule="auto"/>
        <w:ind w:hanging="284"/>
        <w:jc w:val="center"/>
        <w:rPr>
          <w:rFonts w:ascii="Times New Roman" w:hAnsi="Times New Roman" w:cs="Times New Roman"/>
          <w:b/>
          <w:bCs/>
          <w:sz w:val="24"/>
          <w:szCs w:val="24"/>
        </w:rPr>
      </w:pPr>
      <w:r>
        <w:rPr>
          <w:noProof/>
        </w:rPr>
        <w:drawing>
          <wp:inline distT="0" distB="0" distL="0" distR="0" wp14:anchorId="2319A2DC" wp14:editId="7F6D0980">
            <wp:extent cx="5509260" cy="3250866"/>
            <wp:effectExtent l="0" t="0" r="0" b="698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09260" cy="3250866"/>
                    </a:xfrm>
                    <a:prstGeom prst="rect">
                      <a:avLst/>
                    </a:prstGeom>
                  </pic:spPr>
                </pic:pic>
              </a:graphicData>
            </a:graphic>
          </wp:inline>
        </w:drawing>
      </w:r>
    </w:p>
    <w:p w14:paraId="3E39C1DD" w14:textId="24991882" w:rsidR="00080A72" w:rsidRPr="003B002D" w:rsidRDefault="00867863" w:rsidP="00751A90">
      <w:pPr>
        <w:spacing w:after="0" w:line="240" w:lineRule="auto"/>
        <w:jc w:val="both"/>
        <w:rPr>
          <w:rFonts w:ascii="Times New Roman" w:hAnsi="Times New Roman" w:cs="Times New Roman"/>
          <w:sz w:val="24"/>
          <w:szCs w:val="24"/>
        </w:rPr>
      </w:pPr>
      <w:r w:rsidRPr="00DD2833">
        <w:rPr>
          <w:rFonts w:ascii="Times New Roman" w:hAnsi="Times New Roman" w:cs="Times New Roman"/>
          <w:sz w:val="24"/>
          <w:szCs w:val="24"/>
        </w:rPr>
        <w:t>Fig.</w:t>
      </w:r>
      <w:r w:rsidR="00A47757">
        <w:rPr>
          <w:rFonts w:ascii="Times New Roman" w:hAnsi="Times New Roman" w:cs="Times New Roman"/>
          <w:sz w:val="24"/>
          <w:szCs w:val="24"/>
        </w:rPr>
        <w:t>5</w:t>
      </w:r>
      <w:r w:rsidRPr="00DD2833">
        <w:rPr>
          <w:rFonts w:ascii="Times New Roman" w:hAnsi="Times New Roman" w:cs="Times New Roman"/>
          <w:sz w:val="24"/>
          <w:szCs w:val="24"/>
        </w:rPr>
        <w:t xml:space="preserve">. Effect of different doses of zinc oxide in both forms on the Open Field test for </w:t>
      </w:r>
      <w:r>
        <w:rPr>
          <w:rFonts w:ascii="Times New Roman" w:hAnsi="Times New Roman" w:cs="Times New Roman"/>
          <w:sz w:val="24"/>
          <w:szCs w:val="24"/>
        </w:rPr>
        <w:t>pups</w:t>
      </w:r>
      <w:r w:rsidRPr="00DD2833">
        <w:rPr>
          <w:rFonts w:ascii="Times New Roman" w:hAnsi="Times New Roman" w:cs="Times New Roman"/>
          <w:sz w:val="24"/>
          <w:szCs w:val="24"/>
        </w:rPr>
        <w:t xml:space="preserve"> (a) number of line crossings central, peripheral and total line crossings (b) number of rearing, licking, scratching, urination and fecal pellets (c) </w:t>
      </w:r>
      <w:r w:rsidRPr="001F0108">
        <w:rPr>
          <w:rFonts w:ascii="Times New Roman" w:hAnsi="Times New Roman" w:cs="Times New Roman"/>
          <w:sz w:val="24"/>
          <w:szCs w:val="24"/>
        </w:rPr>
        <w:t>freezing time (Sec).</w:t>
      </w:r>
      <w:r w:rsidRPr="00DD2833">
        <w:rPr>
          <w:rFonts w:ascii="Times New Roman" w:hAnsi="Times New Roman" w:cs="Times New Roman"/>
          <w:sz w:val="24"/>
          <w:szCs w:val="24"/>
        </w:rPr>
        <w:t xml:space="preserve"> All the values were expressed as mean </w:t>
      </w:r>
      <w:r w:rsidRPr="00DD2833">
        <w:rPr>
          <w:rFonts w:ascii="Times New Roman" w:hAnsi="Times New Roman" w:cs="Times New Roman"/>
          <w:sz w:val="24"/>
          <w:szCs w:val="24"/>
          <w:u w:val="single"/>
        </w:rPr>
        <w:t xml:space="preserve">+ </w:t>
      </w:r>
      <w:r w:rsidRPr="00DD2833">
        <w:rPr>
          <w:rFonts w:ascii="Times New Roman" w:hAnsi="Times New Roman" w:cs="Times New Roman"/>
          <w:sz w:val="24"/>
          <w:szCs w:val="24"/>
        </w:rPr>
        <w:t xml:space="preserve">SEM. </w:t>
      </w:r>
      <w:r w:rsidR="00535128" w:rsidRPr="00535128">
        <w:rPr>
          <w:rFonts w:ascii="Times New Roman" w:hAnsi="Times New Roman" w:cs="Times New Roman"/>
          <w:sz w:val="24"/>
          <w:szCs w:val="24"/>
        </w:rPr>
        <w:t xml:space="preserve">Different small letters indicate significant at </w:t>
      </w:r>
      <w:r w:rsidRPr="00DD2833">
        <w:rPr>
          <w:rFonts w:ascii="Times New Roman" w:hAnsi="Times New Roman" w:cs="Times New Roman"/>
          <w:sz w:val="24"/>
          <w:szCs w:val="24"/>
        </w:rPr>
        <w:t xml:space="preserve">p &lt; 0.05, SEM: standard error of mean; ZnONPs-5: Zinc oxide nanoparticles (5 mg/kg </w:t>
      </w:r>
      <w:proofErr w:type="spellStart"/>
      <w:r w:rsidRPr="00DD2833">
        <w:rPr>
          <w:rFonts w:ascii="Times New Roman" w:hAnsi="Times New Roman" w:cs="Times New Roman"/>
          <w:sz w:val="24"/>
          <w:szCs w:val="24"/>
        </w:rPr>
        <w:t>bwt</w:t>
      </w:r>
      <w:proofErr w:type="spellEnd"/>
      <w:r w:rsidRPr="00DD2833">
        <w:rPr>
          <w:rFonts w:ascii="Times New Roman" w:hAnsi="Times New Roman" w:cs="Times New Roman"/>
          <w:sz w:val="24"/>
          <w:szCs w:val="24"/>
        </w:rPr>
        <w:t xml:space="preserve">), ZnONPs-10: Zinc </w:t>
      </w:r>
      <w:r w:rsidRPr="00DD2833">
        <w:rPr>
          <w:rFonts w:ascii="Times New Roman" w:hAnsi="Times New Roman" w:cs="Times New Roman"/>
          <w:sz w:val="24"/>
          <w:szCs w:val="24"/>
        </w:rPr>
        <w:lastRenderedPageBreak/>
        <w:t xml:space="preserve">oxide nanoparticles (5 mg/kg </w:t>
      </w:r>
      <w:proofErr w:type="spellStart"/>
      <w:r w:rsidRPr="00DD2833">
        <w:rPr>
          <w:rFonts w:ascii="Times New Roman" w:hAnsi="Times New Roman" w:cs="Times New Roman"/>
          <w:sz w:val="24"/>
          <w:szCs w:val="24"/>
        </w:rPr>
        <w:t>bwt</w:t>
      </w:r>
      <w:proofErr w:type="spellEnd"/>
      <w:r w:rsidRPr="00DD2833">
        <w:rPr>
          <w:rFonts w:ascii="Times New Roman" w:hAnsi="Times New Roman" w:cs="Times New Roman"/>
          <w:sz w:val="24"/>
          <w:szCs w:val="24"/>
        </w:rPr>
        <w:t xml:space="preserve">), CZnO-5: Conventional zinc oxide (5 mg/kg </w:t>
      </w:r>
      <w:proofErr w:type="spellStart"/>
      <w:r w:rsidRPr="00DD2833">
        <w:rPr>
          <w:rFonts w:ascii="Times New Roman" w:hAnsi="Times New Roman" w:cs="Times New Roman"/>
          <w:sz w:val="24"/>
          <w:szCs w:val="24"/>
        </w:rPr>
        <w:t>bwt</w:t>
      </w:r>
      <w:proofErr w:type="spellEnd"/>
      <w:r w:rsidRPr="00DD2833">
        <w:rPr>
          <w:rFonts w:ascii="Times New Roman" w:hAnsi="Times New Roman" w:cs="Times New Roman"/>
          <w:sz w:val="24"/>
          <w:szCs w:val="24"/>
        </w:rPr>
        <w:t xml:space="preserve">) CZnO-10: Conventional zinc oxide (10 mg/kg </w:t>
      </w:r>
      <w:proofErr w:type="spellStart"/>
      <w:r w:rsidRPr="00DD2833">
        <w:rPr>
          <w:rFonts w:ascii="Times New Roman" w:hAnsi="Times New Roman" w:cs="Times New Roman"/>
          <w:sz w:val="24"/>
          <w:szCs w:val="24"/>
        </w:rPr>
        <w:t>bwt</w:t>
      </w:r>
      <w:proofErr w:type="spellEnd"/>
      <w:r w:rsidRPr="00DD2833">
        <w:rPr>
          <w:rFonts w:ascii="Times New Roman" w:hAnsi="Times New Roman" w:cs="Times New Roman"/>
          <w:sz w:val="24"/>
          <w:szCs w:val="24"/>
        </w:rPr>
        <w:t xml:space="preserve">). </w:t>
      </w:r>
    </w:p>
    <w:p w14:paraId="6DAD9865" w14:textId="77777777" w:rsidR="00912599" w:rsidRDefault="00912599" w:rsidP="00A1178D">
      <w:pPr>
        <w:spacing w:after="0" w:line="480" w:lineRule="auto"/>
        <w:jc w:val="both"/>
        <w:rPr>
          <w:rFonts w:ascii="Times New Roman" w:hAnsi="Times New Roman" w:cs="Times New Roman"/>
          <w:b/>
          <w:bCs/>
          <w:sz w:val="24"/>
          <w:szCs w:val="24"/>
        </w:rPr>
      </w:pPr>
    </w:p>
    <w:p w14:paraId="30668132" w14:textId="1F0A6ABD" w:rsidR="00751A90" w:rsidRDefault="00751A90" w:rsidP="00A1178D">
      <w:pPr>
        <w:spacing w:after="0" w:line="480" w:lineRule="auto"/>
        <w:jc w:val="both"/>
        <w:rPr>
          <w:rFonts w:ascii="Times New Roman" w:hAnsi="Times New Roman" w:cs="Times New Roman"/>
          <w:b/>
          <w:bCs/>
          <w:sz w:val="24"/>
          <w:szCs w:val="24"/>
        </w:rPr>
        <w:sectPr w:rsidR="00751A90" w:rsidSect="00A1178D">
          <w:type w:val="continuous"/>
          <w:pgSz w:w="11907" w:h="16840" w:code="9"/>
          <w:pgMar w:top="1080" w:right="1440" w:bottom="900" w:left="1440" w:header="720" w:footer="720" w:gutter="0"/>
          <w:cols w:space="720"/>
          <w:docGrid w:linePitch="360"/>
        </w:sectPr>
      </w:pPr>
    </w:p>
    <w:p w14:paraId="6DE13FD0" w14:textId="40F5CA81" w:rsidR="00397372" w:rsidRPr="003B002D" w:rsidRDefault="00001E1C" w:rsidP="00A1178D">
      <w:pPr>
        <w:spacing w:after="0" w:line="480" w:lineRule="auto"/>
        <w:jc w:val="both"/>
        <w:rPr>
          <w:rFonts w:ascii="Times New Roman" w:hAnsi="Times New Roman" w:cs="Times New Roman"/>
          <w:b/>
          <w:bCs/>
          <w:sz w:val="24"/>
          <w:szCs w:val="24"/>
        </w:rPr>
      </w:pPr>
      <w:r w:rsidRPr="003B002D">
        <w:rPr>
          <w:rFonts w:ascii="Times New Roman" w:hAnsi="Times New Roman" w:cs="Times New Roman"/>
          <w:b/>
          <w:bCs/>
          <w:sz w:val="24"/>
          <w:szCs w:val="24"/>
        </w:rPr>
        <w:t>3</w:t>
      </w:r>
      <w:r w:rsidR="00CD2EF9" w:rsidRPr="003B002D">
        <w:rPr>
          <w:rFonts w:ascii="Times New Roman" w:hAnsi="Times New Roman" w:cs="Times New Roman"/>
          <w:b/>
          <w:bCs/>
          <w:sz w:val="24"/>
          <w:szCs w:val="24"/>
        </w:rPr>
        <w:t>.2. Elevated Plus Maze test</w:t>
      </w:r>
    </w:p>
    <w:p w14:paraId="1D10B699" w14:textId="2B5EBA9C" w:rsidR="00CD2EF9" w:rsidRPr="003B002D" w:rsidRDefault="00A83E84" w:rsidP="00A117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Fig.</w:t>
      </w:r>
      <w:r w:rsidR="00CD2EF9" w:rsidRPr="003B002D">
        <w:rPr>
          <w:rFonts w:ascii="Times New Roman" w:hAnsi="Times New Roman" w:cs="Times New Roman"/>
          <w:sz w:val="24"/>
          <w:szCs w:val="24"/>
        </w:rPr>
        <w:t xml:space="preserve"> (</w:t>
      </w:r>
      <w:r w:rsidR="00A47757">
        <w:rPr>
          <w:rFonts w:ascii="Times New Roman" w:hAnsi="Times New Roman" w:cs="Times New Roman"/>
          <w:sz w:val="24"/>
          <w:szCs w:val="24"/>
        </w:rPr>
        <w:t>6</w:t>
      </w:r>
      <w:r w:rsidR="00CD2EF9" w:rsidRPr="003B002D">
        <w:rPr>
          <w:rFonts w:ascii="Times New Roman" w:hAnsi="Times New Roman" w:cs="Times New Roman"/>
          <w:sz w:val="24"/>
          <w:szCs w:val="24"/>
        </w:rPr>
        <w:t xml:space="preserve">) revealed that time spent in open arms and its percentage from total time significantly increased in pups of males treated by </w:t>
      </w:r>
      <w:proofErr w:type="spellStart"/>
      <w:r w:rsidR="00397372" w:rsidRPr="003B002D">
        <w:rPr>
          <w:rFonts w:ascii="Times New Roman" w:hAnsi="Times New Roman" w:cs="Times New Roman"/>
          <w:sz w:val="24"/>
          <w:szCs w:val="24"/>
        </w:rPr>
        <w:t>ZnONPs</w:t>
      </w:r>
      <w:proofErr w:type="spellEnd"/>
      <w:r w:rsidR="00397372" w:rsidRPr="003B002D">
        <w:rPr>
          <w:rFonts w:ascii="Times New Roman" w:hAnsi="Times New Roman" w:cs="Times New Roman"/>
          <w:sz w:val="24"/>
          <w:szCs w:val="24"/>
        </w:rPr>
        <w:t xml:space="preserve"> (</w:t>
      </w:r>
      <w:r w:rsidR="00CD2EF9" w:rsidRPr="003B002D">
        <w:rPr>
          <w:rFonts w:ascii="Times New Roman" w:hAnsi="Times New Roman" w:cs="Times New Roman"/>
          <w:sz w:val="24"/>
          <w:szCs w:val="24"/>
        </w:rPr>
        <w:t xml:space="preserve">5 mg/kg </w:t>
      </w:r>
      <w:proofErr w:type="spellStart"/>
      <w:r w:rsidR="00CD2EF9" w:rsidRPr="003B002D">
        <w:rPr>
          <w:rFonts w:ascii="Times New Roman" w:hAnsi="Times New Roman" w:cs="Times New Roman"/>
          <w:sz w:val="24"/>
          <w:szCs w:val="24"/>
        </w:rPr>
        <w:t>bwt</w:t>
      </w:r>
      <w:proofErr w:type="spellEnd"/>
      <w:r w:rsidR="00CD2EF9" w:rsidRPr="003B002D">
        <w:rPr>
          <w:rFonts w:ascii="Times New Roman" w:hAnsi="Times New Roman" w:cs="Times New Roman"/>
          <w:sz w:val="24"/>
          <w:szCs w:val="24"/>
        </w:rPr>
        <w:t xml:space="preserve">) than pups </w:t>
      </w:r>
      <w:r w:rsidR="004B248D">
        <w:rPr>
          <w:rFonts w:ascii="Times New Roman" w:hAnsi="Times New Roman" w:cs="Times New Roman"/>
          <w:sz w:val="24"/>
          <w:szCs w:val="24"/>
        </w:rPr>
        <w:t>of</w:t>
      </w:r>
      <w:r w:rsidR="00CD2EF9" w:rsidRPr="003B002D">
        <w:rPr>
          <w:rFonts w:ascii="Times New Roman" w:hAnsi="Times New Roman" w:cs="Times New Roman"/>
          <w:sz w:val="24"/>
          <w:szCs w:val="24"/>
        </w:rPr>
        <w:t xml:space="preserve"> other groups. However, time spent in closed arms and its percentage from total time revealed a significant decrease in pups of the same group than others. Moreover, percentage of open arm</w:t>
      </w:r>
      <w:r w:rsidR="001F2761">
        <w:rPr>
          <w:rFonts w:ascii="Times New Roman" w:hAnsi="Times New Roman" w:cs="Times New Roman"/>
          <w:sz w:val="24"/>
          <w:szCs w:val="24"/>
        </w:rPr>
        <w:t>s</w:t>
      </w:r>
      <w:r w:rsidR="00CD2EF9" w:rsidRPr="003B002D">
        <w:rPr>
          <w:rFonts w:ascii="Times New Roman" w:hAnsi="Times New Roman" w:cs="Times New Roman"/>
          <w:sz w:val="24"/>
          <w:szCs w:val="24"/>
        </w:rPr>
        <w:t xml:space="preserve"> entries significantly increased in pups of male rats treated by both doses of ZnONPs than pups </w:t>
      </w:r>
      <w:r w:rsidR="001F2761">
        <w:rPr>
          <w:rFonts w:ascii="Times New Roman" w:hAnsi="Times New Roman" w:cs="Times New Roman"/>
          <w:sz w:val="24"/>
          <w:szCs w:val="24"/>
        </w:rPr>
        <w:t>of</w:t>
      </w:r>
      <w:r w:rsidR="00CD2EF9" w:rsidRPr="003B002D">
        <w:rPr>
          <w:rFonts w:ascii="Times New Roman" w:hAnsi="Times New Roman" w:cs="Times New Roman"/>
          <w:sz w:val="24"/>
          <w:szCs w:val="24"/>
        </w:rPr>
        <w:t xml:space="preserve"> other groups. </w:t>
      </w:r>
      <w:r w:rsidR="00397372" w:rsidRPr="003B002D">
        <w:rPr>
          <w:rFonts w:ascii="Times New Roman" w:hAnsi="Times New Roman" w:cs="Times New Roman"/>
          <w:sz w:val="24"/>
          <w:szCs w:val="24"/>
        </w:rPr>
        <w:t>Whereas</w:t>
      </w:r>
      <w:r w:rsidR="00CD2EF9" w:rsidRPr="003B002D">
        <w:rPr>
          <w:rFonts w:ascii="Times New Roman" w:hAnsi="Times New Roman" w:cs="Times New Roman"/>
          <w:sz w:val="24"/>
          <w:szCs w:val="24"/>
        </w:rPr>
        <w:t>, percentage of closed arm</w:t>
      </w:r>
      <w:r w:rsidR="001F2761">
        <w:rPr>
          <w:rFonts w:ascii="Times New Roman" w:hAnsi="Times New Roman" w:cs="Times New Roman"/>
          <w:sz w:val="24"/>
          <w:szCs w:val="24"/>
        </w:rPr>
        <w:t>s</w:t>
      </w:r>
      <w:r w:rsidR="00CD2EF9" w:rsidRPr="003B002D">
        <w:rPr>
          <w:rFonts w:ascii="Times New Roman" w:hAnsi="Times New Roman" w:cs="Times New Roman"/>
          <w:sz w:val="24"/>
          <w:szCs w:val="24"/>
        </w:rPr>
        <w:t xml:space="preserve"> entries significantly increased in pups of male rats administered </w:t>
      </w:r>
      <w:proofErr w:type="spellStart"/>
      <w:r w:rsidR="00CD2EF9" w:rsidRPr="003B002D">
        <w:rPr>
          <w:rFonts w:ascii="Times New Roman" w:hAnsi="Times New Roman" w:cs="Times New Roman"/>
          <w:sz w:val="24"/>
          <w:szCs w:val="24"/>
        </w:rPr>
        <w:t>CZnO</w:t>
      </w:r>
      <w:proofErr w:type="spellEnd"/>
      <w:r w:rsidR="00CD2EF9" w:rsidRPr="003B002D">
        <w:rPr>
          <w:rFonts w:ascii="Times New Roman" w:hAnsi="Times New Roman" w:cs="Times New Roman"/>
          <w:sz w:val="24"/>
          <w:szCs w:val="24"/>
        </w:rPr>
        <w:t xml:space="preserve"> (10 mg/kg </w:t>
      </w:r>
      <w:proofErr w:type="spellStart"/>
      <w:r w:rsidR="00CD2EF9" w:rsidRPr="003B002D">
        <w:rPr>
          <w:rFonts w:ascii="Times New Roman" w:hAnsi="Times New Roman" w:cs="Times New Roman"/>
          <w:sz w:val="24"/>
          <w:szCs w:val="24"/>
        </w:rPr>
        <w:t>bwt</w:t>
      </w:r>
      <w:proofErr w:type="spellEnd"/>
      <w:r w:rsidR="00CD2EF9" w:rsidRPr="003B002D">
        <w:rPr>
          <w:rFonts w:ascii="Times New Roman" w:hAnsi="Times New Roman" w:cs="Times New Roman"/>
          <w:sz w:val="24"/>
          <w:szCs w:val="24"/>
        </w:rPr>
        <w:t xml:space="preserve">) than pups of male rats received </w:t>
      </w:r>
      <w:proofErr w:type="spellStart"/>
      <w:r w:rsidR="00397372" w:rsidRPr="003B002D">
        <w:rPr>
          <w:rFonts w:ascii="Times New Roman" w:hAnsi="Times New Roman" w:cs="Times New Roman"/>
          <w:sz w:val="24"/>
          <w:szCs w:val="24"/>
        </w:rPr>
        <w:t>ZnONPs</w:t>
      </w:r>
      <w:proofErr w:type="spellEnd"/>
      <w:r w:rsidR="00397372" w:rsidRPr="003B002D">
        <w:rPr>
          <w:rFonts w:ascii="Times New Roman" w:hAnsi="Times New Roman" w:cs="Times New Roman"/>
          <w:sz w:val="24"/>
          <w:szCs w:val="24"/>
        </w:rPr>
        <w:t xml:space="preserve"> (</w:t>
      </w:r>
      <w:r w:rsidR="00CD2EF9" w:rsidRPr="003B002D">
        <w:rPr>
          <w:rFonts w:ascii="Times New Roman" w:hAnsi="Times New Roman" w:cs="Times New Roman"/>
          <w:sz w:val="24"/>
          <w:szCs w:val="24"/>
        </w:rPr>
        <w:t xml:space="preserve">5 mg/kg </w:t>
      </w:r>
      <w:proofErr w:type="spellStart"/>
      <w:r w:rsidR="00CD2EF9" w:rsidRPr="003B002D">
        <w:rPr>
          <w:rFonts w:ascii="Times New Roman" w:hAnsi="Times New Roman" w:cs="Times New Roman"/>
          <w:sz w:val="24"/>
          <w:szCs w:val="24"/>
        </w:rPr>
        <w:t>bwt</w:t>
      </w:r>
      <w:proofErr w:type="spellEnd"/>
      <w:r w:rsidR="00CD2EF9" w:rsidRPr="003B002D">
        <w:rPr>
          <w:rFonts w:ascii="Times New Roman" w:hAnsi="Times New Roman" w:cs="Times New Roman"/>
          <w:sz w:val="24"/>
          <w:szCs w:val="24"/>
        </w:rPr>
        <w:t>). Furthermore, the number of open arm</w:t>
      </w:r>
      <w:r w:rsidR="001F2761">
        <w:rPr>
          <w:rFonts w:ascii="Times New Roman" w:hAnsi="Times New Roman" w:cs="Times New Roman"/>
          <w:sz w:val="24"/>
          <w:szCs w:val="24"/>
        </w:rPr>
        <w:t>s</w:t>
      </w:r>
      <w:r w:rsidR="00CD2EF9" w:rsidRPr="003B002D">
        <w:rPr>
          <w:rFonts w:ascii="Times New Roman" w:hAnsi="Times New Roman" w:cs="Times New Roman"/>
          <w:sz w:val="24"/>
          <w:szCs w:val="24"/>
        </w:rPr>
        <w:t xml:space="preserve"> entries showed an increment in pups of male rats treated by both doses of ZnONPs than those both doses of CZnO. In addition, number of closed arm</w:t>
      </w:r>
      <w:r w:rsidR="001F2761">
        <w:rPr>
          <w:rFonts w:ascii="Times New Roman" w:hAnsi="Times New Roman" w:cs="Times New Roman"/>
          <w:sz w:val="24"/>
          <w:szCs w:val="24"/>
        </w:rPr>
        <w:t>s</w:t>
      </w:r>
      <w:r w:rsidR="00CD2EF9" w:rsidRPr="003B002D">
        <w:rPr>
          <w:rFonts w:ascii="Times New Roman" w:hAnsi="Times New Roman" w:cs="Times New Roman"/>
          <w:sz w:val="24"/>
          <w:szCs w:val="24"/>
        </w:rPr>
        <w:t xml:space="preserve"> entries revealed a decrease in pups of male rats treated by </w:t>
      </w:r>
      <w:proofErr w:type="spellStart"/>
      <w:r w:rsidR="00CD2EF9" w:rsidRPr="003B002D">
        <w:rPr>
          <w:rFonts w:ascii="Times New Roman" w:hAnsi="Times New Roman" w:cs="Times New Roman"/>
          <w:sz w:val="24"/>
          <w:szCs w:val="24"/>
        </w:rPr>
        <w:t>CZnO</w:t>
      </w:r>
      <w:proofErr w:type="spellEnd"/>
      <w:r w:rsidR="00CD2EF9" w:rsidRPr="003B002D">
        <w:rPr>
          <w:rFonts w:ascii="Times New Roman" w:hAnsi="Times New Roman" w:cs="Times New Roman"/>
          <w:sz w:val="24"/>
          <w:szCs w:val="24"/>
        </w:rPr>
        <w:t xml:space="preserve"> (5 mg/kg </w:t>
      </w:r>
      <w:proofErr w:type="spellStart"/>
      <w:r w:rsidR="00CD2EF9" w:rsidRPr="003B002D">
        <w:rPr>
          <w:rFonts w:ascii="Times New Roman" w:hAnsi="Times New Roman" w:cs="Times New Roman"/>
          <w:sz w:val="24"/>
          <w:szCs w:val="24"/>
        </w:rPr>
        <w:t>bwt</w:t>
      </w:r>
      <w:proofErr w:type="spellEnd"/>
      <w:r w:rsidR="00CD2EF9" w:rsidRPr="003B002D">
        <w:rPr>
          <w:rFonts w:ascii="Times New Roman" w:hAnsi="Times New Roman" w:cs="Times New Roman"/>
          <w:sz w:val="24"/>
          <w:szCs w:val="24"/>
        </w:rPr>
        <w:t>) than pups of those administered ZnONPs by both doses.</w:t>
      </w:r>
    </w:p>
    <w:p w14:paraId="5E8D6ED5" w14:textId="77777777" w:rsidR="00912599" w:rsidRDefault="00912599" w:rsidP="00A1178D">
      <w:pPr>
        <w:spacing w:after="0" w:line="480" w:lineRule="auto"/>
        <w:jc w:val="both"/>
        <w:rPr>
          <w:rFonts w:ascii="Times New Roman" w:hAnsi="Times New Roman" w:cs="Times New Roman"/>
          <w:b/>
          <w:bCs/>
          <w:sz w:val="24"/>
          <w:szCs w:val="24"/>
        </w:rPr>
        <w:sectPr w:rsidR="00912599" w:rsidSect="00A1178D">
          <w:type w:val="continuous"/>
          <w:pgSz w:w="11907" w:h="16840" w:code="9"/>
          <w:pgMar w:top="1080" w:right="1440" w:bottom="900" w:left="1440" w:header="720" w:footer="720" w:gutter="0"/>
          <w:cols w:space="720"/>
          <w:docGrid w:linePitch="360"/>
        </w:sectPr>
      </w:pPr>
    </w:p>
    <w:p w14:paraId="2BBC25AF" w14:textId="677715D5" w:rsidR="00E837DA" w:rsidRPr="003B002D" w:rsidRDefault="00E837DA" w:rsidP="00A1178D">
      <w:pPr>
        <w:spacing w:after="0" w:line="480" w:lineRule="auto"/>
        <w:jc w:val="both"/>
        <w:rPr>
          <w:rFonts w:ascii="Times New Roman" w:hAnsi="Times New Roman" w:cs="Times New Roman"/>
          <w:b/>
          <w:bCs/>
          <w:sz w:val="24"/>
          <w:szCs w:val="24"/>
        </w:rPr>
      </w:pPr>
    </w:p>
    <w:p w14:paraId="57CD8AFD" w14:textId="0E2BF99E" w:rsidR="0075438B" w:rsidRDefault="00823597" w:rsidP="00A1178D">
      <w:pPr>
        <w:spacing w:after="0" w:line="480" w:lineRule="auto"/>
        <w:ind w:hanging="680"/>
        <w:jc w:val="both"/>
        <w:rPr>
          <w:rFonts w:ascii="Times New Roman" w:hAnsi="Times New Roman" w:cs="Times New Roman"/>
          <w:b/>
          <w:bCs/>
          <w:sz w:val="24"/>
          <w:szCs w:val="24"/>
        </w:rPr>
      </w:pPr>
      <w:r w:rsidRPr="003B002D">
        <w:rPr>
          <w:rFonts w:ascii="Times New Roman" w:hAnsi="Times New Roman" w:cs="Times New Roman"/>
          <w:b/>
          <w:bCs/>
          <w:sz w:val="24"/>
          <w:szCs w:val="24"/>
        </w:rPr>
        <w:t xml:space="preserve">      </w:t>
      </w:r>
      <w:r w:rsidR="00BA793B">
        <w:rPr>
          <w:rFonts w:ascii="Times New Roman" w:hAnsi="Times New Roman" w:cs="Times New Roman"/>
          <w:b/>
          <w:bCs/>
          <w:sz w:val="24"/>
          <w:szCs w:val="24"/>
        </w:rPr>
        <w:t xml:space="preserve">     </w:t>
      </w:r>
      <w:r w:rsidR="005F37DF">
        <w:rPr>
          <w:noProof/>
        </w:rPr>
        <w:drawing>
          <wp:inline distT="0" distB="0" distL="0" distR="0" wp14:anchorId="3B66388B" wp14:editId="5B93ED4F">
            <wp:extent cx="5731510" cy="3376930"/>
            <wp:effectExtent l="0" t="0" r="0" b="0"/>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376930"/>
                    </a:xfrm>
                    <a:prstGeom prst="rect">
                      <a:avLst/>
                    </a:prstGeom>
                  </pic:spPr>
                </pic:pic>
              </a:graphicData>
            </a:graphic>
          </wp:inline>
        </w:drawing>
      </w:r>
    </w:p>
    <w:p w14:paraId="6140AD9D" w14:textId="2C770677" w:rsidR="00C8506B" w:rsidRPr="003B002D" w:rsidRDefault="005F37DF" w:rsidP="00751A90">
      <w:pPr>
        <w:spacing w:after="0" w:line="240" w:lineRule="auto"/>
        <w:jc w:val="both"/>
        <w:rPr>
          <w:rFonts w:ascii="Times New Roman" w:hAnsi="Times New Roman" w:cs="Times New Roman"/>
          <w:sz w:val="24"/>
          <w:szCs w:val="24"/>
        </w:rPr>
      </w:pPr>
      <w:r w:rsidRPr="00DB034B">
        <w:rPr>
          <w:rFonts w:ascii="Times New Roman" w:hAnsi="Times New Roman" w:cs="Times New Roman"/>
          <w:sz w:val="24"/>
          <w:szCs w:val="24"/>
        </w:rPr>
        <w:t>Fig.</w:t>
      </w:r>
      <w:r w:rsidR="00A47757">
        <w:rPr>
          <w:rFonts w:ascii="Times New Roman" w:hAnsi="Times New Roman" w:cs="Times New Roman"/>
          <w:sz w:val="24"/>
          <w:szCs w:val="24"/>
        </w:rPr>
        <w:t>6</w:t>
      </w:r>
      <w:r w:rsidRPr="00DB034B">
        <w:rPr>
          <w:rFonts w:ascii="Times New Roman" w:hAnsi="Times New Roman" w:cs="Times New Roman"/>
          <w:sz w:val="24"/>
          <w:szCs w:val="24"/>
        </w:rPr>
        <w:t xml:space="preserve">. Effect of different doses of zinc oxide in both forms on the Elevated Plus Maze test for </w:t>
      </w:r>
      <w:r>
        <w:rPr>
          <w:rFonts w:ascii="Times New Roman" w:hAnsi="Times New Roman" w:cs="Times New Roman"/>
          <w:sz w:val="24"/>
          <w:szCs w:val="24"/>
        </w:rPr>
        <w:t>pups</w:t>
      </w:r>
      <w:r w:rsidRPr="00DB034B">
        <w:rPr>
          <w:rFonts w:ascii="Times New Roman" w:hAnsi="Times New Roman" w:cs="Times New Roman"/>
          <w:sz w:val="24"/>
          <w:szCs w:val="24"/>
        </w:rPr>
        <w:t xml:space="preserve"> (a) latency to enter open or closed arms and time spent (Sec) in open or closed arms (b) </w:t>
      </w:r>
      <w:r w:rsidRPr="00DB034B">
        <w:rPr>
          <w:rFonts w:ascii="Times New Roman" w:hAnsi="Times New Roman" w:cs="Times New Roman"/>
          <w:sz w:val="24"/>
          <w:szCs w:val="24"/>
        </w:rPr>
        <w:lastRenderedPageBreak/>
        <w:t xml:space="preserve">Percentage (%) of time spent in open or closed arms from total time spent and  open or closed arms entries from the total entries (c) Number open or closed arms entries. All the values were expressed as mean </w:t>
      </w:r>
      <w:r w:rsidRPr="00DB034B">
        <w:rPr>
          <w:rFonts w:ascii="Times New Roman" w:hAnsi="Times New Roman" w:cs="Times New Roman"/>
          <w:sz w:val="24"/>
          <w:szCs w:val="24"/>
          <w:u w:val="single"/>
        </w:rPr>
        <w:t xml:space="preserve">+ </w:t>
      </w:r>
      <w:r w:rsidRPr="00DB034B">
        <w:rPr>
          <w:rFonts w:ascii="Times New Roman" w:hAnsi="Times New Roman" w:cs="Times New Roman"/>
          <w:sz w:val="24"/>
          <w:szCs w:val="24"/>
        </w:rPr>
        <w:t xml:space="preserve">SEM. </w:t>
      </w:r>
      <w:r w:rsidR="000C665E" w:rsidRPr="000C665E">
        <w:rPr>
          <w:rFonts w:ascii="Times New Roman" w:hAnsi="Times New Roman" w:cs="Times New Roman"/>
          <w:sz w:val="24"/>
          <w:szCs w:val="24"/>
        </w:rPr>
        <w:t xml:space="preserve">Different small letters indicate significant at </w:t>
      </w:r>
      <w:r w:rsidRPr="00DB034B">
        <w:rPr>
          <w:rFonts w:ascii="Times New Roman" w:hAnsi="Times New Roman" w:cs="Times New Roman"/>
          <w:sz w:val="24"/>
          <w:szCs w:val="24"/>
        </w:rPr>
        <w:t xml:space="preserve">p &lt; 0.05, SEM: standard error of mean; ZnONPs-5: Zinc oxide nanoparticles (5 mg/kg </w:t>
      </w:r>
      <w:proofErr w:type="spellStart"/>
      <w:r w:rsidRPr="00DB034B">
        <w:rPr>
          <w:rFonts w:ascii="Times New Roman" w:hAnsi="Times New Roman" w:cs="Times New Roman"/>
          <w:sz w:val="24"/>
          <w:szCs w:val="24"/>
        </w:rPr>
        <w:t>bwt</w:t>
      </w:r>
      <w:proofErr w:type="spellEnd"/>
      <w:r w:rsidRPr="00DB034B">
        <w:rPr>
          <w:rFonts w:ascii="Times New Roman" w:hAnsi="Times New Roman" w:cs="Times New Roman"/>
          <w:sz w:val="24"/>
          <w:szCs w:val="24"/>
        </w:rPr>
        <w:t xml:space="preserve">), ZnONPs-10: Zinc oxide nanoparticles (5 mg/kg </w:t>
      </w:r>
      <w:proofErr w:type="spellStart"/>
      <w:r w:rsidRPr="00DB034B">
        <w:rPr>
          <w:rFonts w:ascii="Times New Roman" w:hAnsi="Times New Roman" w:cs="Times New Roman"/>
          <w:sz w:val="24"/>
          <w:szCs w:val="24"/>
        </w:rPr>
        <w:t>bwt</w:t>
      </w:r>
      <w:proofErr w:type="spellEnd"/>
      <w:r w:rsidRPr="00DB034B">
        <w:rPr>
          <w:rFonts w:ascii="Times New Roman" w:hAnsi="Times New Roman" w:cs="Times New Roman"/>
          <w:sz w:val="24"/>
          <w:szCs w:val="24"/>
        </w:rPr>
        <w:t xml:space="preserve">), CZnO-5: Conventional zinc oxide (5 mg/kg </w:t>
      </w:r>
      <w:proofErr w:type="spellStart"/>
      <w:r w:rsidRPr="00DB034B">
        <w:rPr>
          <w:rFonts w:ascii="Times New Roman" w:hAnsi="Times New Roman" w:cs="Times New Roman"/>
          <w:sz w:val="24"/>
          <w:szCs w:val="24"/>
        </w:rPr>
        <w:t>bwt</w:t>
      </w:r>
      <w:proofErr w:type="spellEnd"/>
      <w:r w:rsidRPr="00DB034B">
        <w:rPr>
          <w:rFonts w:ascii="Times New Roman" w:hAnsi="Times New Roman" w:cs="Times New Roman"/>
          <w:sz w:val="24"/>
          <w:szCs w:val="24"/>
        </w:rPr>
        <w:t xml:space="preserve">) CZnO-10: Conventional zinc oxide (10 mg/kg </w:t>
      </w:r>
      <w:proofErr w:type="spellStart"/>
      <w:r w:rsidRPr="00DB034B">
        <w:rPr>
          <w:rFonts w:ascii="Times New Roman" w:hAnsi="Times New Roman" w:cs="Times New Roman"/>
          <w:sz w:val="24"/>
          <w:szCs w:val="24"/>
        </w:rPr>
        <w:t>bwt</w:t>
      </w:r>
      <w:proofErr w:type="spellEnd"/>
      <w:r w:rsidRPr="00DB034B">
        <w:rPr>
          <w:rFonts w:ascii="Times New Roman" w:hAnsi="Times New Roman" w:cs="Times New Roman"/>
          <w:sz w:val="24"/>
          <w:szCs w:val="24"/>
        </w:rPr>
        <w:t xml:space="preserve">). </w:t>
      </w:r>
    </w:p>
    <w:p w14:paraId="6743813C" w14:textId="77777777" w:rsidR="00912599" w:rsidRDefault="00912599" w:rsidP="00A1178D">
      <w:pPr>
        <w:spacing w:after="0" w:line="480" w:lineRule="auto"/>
        <w:jc w:val="both"/>
        <w:rPr>
          <w:rFonts w:ascii="Times New Roman" w:hAnsi="Times New Roman" w:cs="Times New Roman"/>
          <w:b/>
          <w:bCs/>
          <w:sz w:val="24"/>
          <w:szCs w:val="24"/>
        </w:rPr>
      </w:pPr>
    </w:p>
    <w:p w14:paraId="5CBAB844" w14:textId="31781828" w:rsidR="00751A90" w:rsidRDefault="00751A90" w:rsidP="00A1178D">
      <w:pPr>
        <w:spacing w:after="0" w:line="480" w:lineRule="auto"/>
        <w:jc w:val="both"/>
        <w:rPr>
          <w:rFonts w:ascii="Times New Roman" w:hAnsi="Times New Roman" w:cs="Times New Roman"/>
          <w:b/>
          <w:bCs/>
          <w:sz w:val="24"/>
          <w:szCs w:val="24"/>
        </w:rPr>
        <w:sectPr w:rsidR="00751A90" w:rsidSect="00A1178D">
          <w:type w:val="continuous"/>
          <w:pgSz w:w="11907" w:h="16840" w:code="9"/>
          <w:pgMar w:top="1080" w:right="1440" w:bottom="900" w:left="1440" w:header="720" w:footer="720" w:gutter="0"/>
          <w:cols w:space="720"/>
          <w:docGrid w:linePitch="360"/>
        </w:sectPr>
      </w:pPr>
    </w:p>
    <w:p w14:paraId="24A50425" w14:textId="72E1D524" w:rsidR="002C7978" w:rsidRPr="003B002D" w:rsidRDefault="00DE0AB4" w:rsidP="00A1178D">
      <w:pPr>
        <w:spacing w:after="0" w:line="480" w:lineRule="auto"/>
        <w:jc w:val="both"/>
        <w:rPr>
          <w:rFonts w:ascii="Times New Roman" w:hAnsi="Times New Roman" w:cs="Times New Roman"/>
          <w:sz w:val="24"/>
          <w:szCs w:val="24"/>
        </w:rPr>
      </w:pPr>
      <w:r w:rsidRPr="003B002D">
        <w:rPr>
          <w:rFonts w:ascii="Times New Roman" w:hAnsi="Times New Roman" w:cs="Times New Roman"/>
          <w:b/>
          <w:bCs/>
          <w:sz w:val="24"/>
          <w:szCs w:val="24"/>
        </w:rPr>
        <w:t>3.3. Morris Water Maze test:</w:t>
      </w:r>
    </w:p>
    <w:p w14:paraId="02029C3A" w14:textId="6A9B7748" w:rsidR="00926978" w:rsidRPr="007457E5" w:rsidRDefault="00370202" w:rsidP="00A1178D">
      <w:pPr>
        <w:spacing w:after="0" w:line="480" w:lineRule="auto"/>
        <w:jc w:val="both"/>
        <w:rPr>
          <w:rFonts w:ascii="Times New Roman" w:hAnsi="Times New Roman" w:cs="Times New Roman"/>
          <w:sz w:val="24"/>
          <w:szCs w:val="24"/>
        </w:rPr>
      </w:pPr>
      <w:r w:rsidRPr="003B002D">
        <w:rPr>
          <w:rFonts w:ascii="Times New Roman" w:hAnsi="Times New Roman" w:cs="Times New Roman"/>
          <w:sz w:val="24"/>
          <w:szCs w:val="24"/>
        </w:rPr>
        <w:t xml:space="preserve">The Morris water maze </w:t>
      </w:r>
      <w:r w:rsidR="001F2761">
        <w:rPr>
          <w:rFonts w:ascii="Times New Roman" w:hAnsi="Times New Roman" w:cs="Times New Roman"/>
          <w:sz w:val="24"/>
          <w:szCs w:val="24"/>
        </w:rPr>
        <w:t xml:space="preserve">results </w:t>
      </w:r>
      <w:r w:rsidRPr="003B002D">
        <w:rPr>
          <w:rFonts w:ascii="Times New Roman" w:hAnsi="Times New Roman" w:cs="Times New Roman"/>
          <w:sz w:val="24"/>
          <w:szCs w:val="24"/>
        </w:rPr>
        <w:t xml:space="preserve">shown in </w:t>
      </w:r>
      <w:r w:rsidR="00E9269B">
        <w:rPr>
          <w:rFonts w:ascii="Times New Roman" w:hAnsi="Times New Roman" w:cs="Times New Roman"/>
          <w:sz w:val="24"/>
          <w:szCs w:val="24"/>
        </w:rPr>
        <w:t>Fig.</w:t>
      </w:r>
      <w:r w:rsidRPr="003B002D">
        <w:rPr>
          <w:rFonts w:ascii="Times New Roman" w:hAnsi="Times New Roman" w:cs="Times New Roman"/>
          <w:sz w:val="24"/>
          <w:szCs w:val="24"/>
        </w:rPr>
        <w:t xml:space="preserve"> (</w:t>
      </w:r>
      <w:r w:rsidR="00A47757">
        <w:rPr>
          <w:rFonts w:ascii="Times New Roman" w:hAnsi="Times New Roman" w:cs="Times New Roman"/>
          <w:sz w:val="24"/>
          <w:szCs w:val="24"/>
        </w:rPr>
        <w:t>7</w:t>
      </w:r>
      <w:r w:rsidRPr="003B002D">
        <w:rPr>
          <w:rFonts w:ascii="Times New Roman" w:hAnsi="Times New Roman" w:cs="Times New Roman"/>
          <w:sz w:val="24"/>
          <w:szCs w:val="24"/>
        </w:rPr>
        <w:t xml:space="preserve">) indicated a </w:t>
      </w:r>
      <w:r w:rsidR="007D1078">
        <w:rPr>
          <w:rFonts w:ascii="Times New Roman" w:hAnsi="Times New Roman" w:cs="Times New Roman"/>
          <w:sz w:val="24"/>
          <w:szCs w:val="24"/>
        </w:rPr>
        <w:t>longer</w:t>
      </w:r>
      <w:r w:rsidRPr="003B002D">
        <w:rPr>
          <w:rFonts w:ascii="Times New Roman" w:hAnsi="Times New Roman" w:cs="Times New Roman"/>
          <w:sz w:val="24"/>
          <w:szCs w:val="24"/>
        </w:rPr>
        <w:t xml:space="preserve"> escape latency of pups of male rats received </w:t>
      </w:r>
      <w:proofErr w:type="spellStart"/>
      <w:r w:rsidRPr="003B002D">
        <w:rPr>
          <w:rFonts w:ascii="Times New Roman" w:hAnsi="Times New Roman" w:cs="Times New Roman"/>
          <w:sz w:val="24"/>
          <w:szCs w:val="24"/>
        </w:rPr>
        <w:t>ZnONPs</w:t>
      </w:r>
      <w:proofErr w:type="spellEnd"/>
      <w:r w:rsidRPr="003B002D">
        <w:rPr>
          <w:rFonts w:ascii="Times New Roman" w:hAnsi="Times New Roman" w:cs="Times New Roman"/>
          <w:sz w:val="24"/>
          <w:szCs w:val="24"/>
        </w:rPr>
        <w:t xml:space="preserve"> (5 mg/kg </w:t>
      </w:r>
      <w:proofErr w:type="spellStart"/>
      <w:r w:rsidRPr="003B002D">
        <w:rPr>
          <w:rFonts w:ascii="Times New Roman" w:hAnsi="Times New Roman" w:cs="Times New Roman"/>
          <w:sz w:val="24"/>
          <w:szCs w:val="24"/>
        </w:rPr>
        <w:t>bwt</w:t>
      </w:r>
      <w:proofErr w:type="spellEnd"/>
      <w:r w:rsidRPr="003B002D">
        <w:rPr>
          <w:rFonts w:ascii="Times New Roman" w:hAnsi="Times New Roman" w:cs="Times New Roman"/>
          <w:sz w:val="24"/>
          <w:szCs w:val="24"/>
        </w:rPr>
        <w:t xml:space="preserve">) than others. However, it decreased in pups of </w:t>
      </w:r>
      <w:r w:rsidR="00C26103" w:rsidRPr="003B002D">
        <w:rPr>
          <w:rFonts w:ascii="Times New Roman" w:hAnsi="Times New Roman" w:cs="Times New Roman"/>
          <w:sz w:val="24"/>
          <w:szCs w:val="24"/>
        </w:rPr>
        <w:t xml:space="preserve">those treated by </w:t>
      </w:r>
      <w:proofErr w:type="spellStart"/>
      <w:r w:rsidR="00C26103" w:rsidRPr="003B002D">
        <w:rPr>
          <w:rFonts w:ascii="Times New Roman" w:hAnsi="Times New Roman" w:cs="Times New Roman"/>
          <w:sz w:val="24"/>
          <w:szCs w:val="24"/>
        </w:rPr>
        <w:t>CZnO</w:t>
      </w:r>
      <w:proofErr w:type="spellEnd"/>
      <w:r w:rsidR="00C26103" w:rsidRPr="003B002D">
        <w:rPr>
          <w:rFonts w:ascii="Times New Roman" w:hAnsi="Times New Roman" w:cs="Times New Roman"/>
          <w:sz w:val="24"/>
          <w:szCs w:val="24"/>
        </w:rPr>
        <w:t xml:space="preserve"> (5 mg/kg </w:t>
      </w:r>
      <w:proofErr w:type="spellStart"/>
      <w:r w:rsidR="00C26103" w:rsidRPr="003B002D">
        <w:rPr>
          <w:rFonts w:ascii="Times New Roman" w:hAnsi="Times New Roman" w:cs="Times New Roman"/>
          <w:sz w:val="24"/>
          <w:szCs w:val="24"/>
        </w:rPr>
        <w:t>bwt</w:t>
      </w:r>
      <w:proofErr w:type="spellEnd"/>
      <w:r w:rsidR="00C26103" w:rsidRPr="003B002D">
        <w:rPr>
          <w:rFonts w:ascii="Times New Roman" w:hAnsi="Times New Roman" w:cs="Times New Roman"/>
          <w:sz w:val="24"/>
          <w:szCs w:val="24"/>
        </w:rPr>
        <w:t>)</w:t>
      </w:r>
      <w:r w:rsidRPr="003B002D">
        <w:rPr>
          <w:rFonts w:ascii="Times New Roman" w:hAnsi="Times New Roman" w:cs="Times New Roman"/>
          <w:sz w:val="24"/>
          <w:szCs w:val="24"/>
        </w:rPr>
        <w:t xml:space="preserve"> than </w:t>
      </w:r>
      <w:r w:rsidR="0058128E" w:rsidRPr="003B002D">
        <w:rPr>
          <w:rFonts w:ascii="Times New Roman" w:hAnsi="Times New Roman" w:cs="Times New Roman"/>
          <w:sz w:val="24"/>
          <w:szCs w:val="24"/>
        </w:rPr>
        <w:t>other</w:t>
      </w:r>
      <w:r w:rsidRPr="003B002D">
        <w:rPr>
          <w:rFonts w:ascii="Times New Roman" w:hAnsi="Times New Roman" w:cs="Times New Roman"/>
          <w:sz w:val="24"/>
          <w:szCs w:val="24"/>
        </w:rPr>
        <w:t xml:space="preserve"> groups. </w:t>
      </w:r>
      <w:r w:rsidR="00281A65" w:rsidRPr="003B002D">
        <w:rPr>
          <w:rFonts w:ascii="Times New Roman" w:hAnsi="Times New Roman" w:cs="Times New Roman"/>
          <w:sz w:val="24"/>
          <w:szCs w:val="24"/>
        </w:rPr>
        <w:t xml:space="preserve">Moreover, pups of those received </w:t>
      </w:r>
      <w:proofErr w:type="spellStart"/>
      <w:r w:rsidR="00281A65" w:rsidRPr="003B002D">
        <w:rPr>
          <w:rFonts w:ascii="Times New Roman" w:hAnsi="Times New Roman" w:cs="Times New Roman"/>
          <w:sz w:val="24"/>
          <w:szCs w:val="24"/>
        </w:rPr>
        <w:t>CZnO</w:t>
      </w:r>
      <w:proofErr w:type="spellEnd"/>
      <w:r w:rsidR="00281A65" w:rsidRPr="003B002D">
        <w:rPr>
          <w:rFonts w:ascii="Times New Roman" w:hAnsi="Times New Roman" w:cs="Times New Roman"/>
          <w:sz w:val="24"/>
          <w:szCs w:val="24"/>
        </w:rPr>
        <w:t xml:space="preserve"> (10 mg/kg </w:t>
      </w:r>
      <w:proofErr w:type="spellStart"/>
      <w:r w:rsidR="00281A65" w:rsidRPr="003B002D">
        <w:rPr>
          <w:rFonts w:ascii="Times New Roman" w:hAnsi="Times New Roman" w:cs="Times New Roman"/>
          <w:sz w:val="24"/>
          <w:szCs w:val="24"/>
        </w:rPr>
        <w:t>bwt</w:t>
      </w:r>
      <w:proofErr w:type="spellEnd"/>
      <w:r w:rsidR="00281A65" w:rsidRPr="003B002D">
        <w:rPr>
          <w:rFonts w:ascii="Times New Roman" w:hAnsi="Times New Roman" w:cs="Times New Roman"/>
          <w:sz w:val="24"/>
          <w:szCs w:val="24"/>
        </w:rPr>
        <w:t xml:space="preserve">) and </w:t>
      </w:r>
      <w:proofErr w:type="spellStart"/>
      <w:r w:rsidR="00281A65" w:rsidRPr="003B002D">
        <w:rPr>
          <w:rFonts w:ascii="Times New Roman" w:hAnsi="Times New Roman" w:cs="Times New Roman"/>
          <w:sz w:val="24"/>
          <w:szCs w:val="24"/>
        </w:rPr>
        <w:t>ZnONPs</w:t>
      </w:r>
      <w:proofErr w:type="spellEnd"/>
      <w:r w:rsidR="00281A65" w:rsidRPr="003B002D">
        <w:rPr>
          <w:rFonts w:ascii="Times New Roman" w:hAnsi="Times New Roman" w:cs="Times New Roman"/>
          <w:sz w:val="24"/>
          <w:szCs w:val="24"/>
        </w:rPr>
        <w:t xml:space="preserve"> (10 mg/kg </w:t>
      </w:r>
      <w:proofErr w:type="spellStart"/>
      <w:r w:rsidR="00281A65" w:rsidRPr="003B002D">
        <w:rPr>
          <w:rFonts w:ascii="Times New Roman" w:hAnsi="Times New Roman" w:cs="Times New Roman"/>
          <w:sz w:val="24"/>
          <w:szCs w:val="24"/>
        </w:rPr>
        <w:t>bwt</w:t>
      </w:r>
      <w:proofErr w:type="spellEnd"/>
      <w:r w:rsidR="00281A65" w:rsidRPr="003B002D">
        <w:rPr>
          <w:rFonts w:ascii="Times New Roman" w:hAnsi="Times New Roman" w:cs="Times New Roman"/>
          <w:sz w:val="24"/>
          <w:szCs w:val="24"/>
        </w:rPr>
        <w:t xml:space="preserve">) showed shorter latency than those pups of male rats administered </w:t>
      </w:r>
      <w:proofErr w:type="spellStart"/>
      <w:r w:rsidR="00281A65" w:rsidRPr="003B002D">
        <w:rPr>
          <w:rFonts w:ascii="Times New Roman" w:hAnsi="Times New Roman" w:cs="Times New Roman"/>
          <w:sz w:val="24"/>
          <w:szCs w:val="24"/>
        </w:rPr>
        <w:t>ZnONPs</w:t>
      </w:r>
      <w:proofErr w:type="spellEnd"/>
      <w:r w:rsidR="00281A65" w:rsidRPr="003B002D">
        <w:rPr>
          <w:rFonts w:ascii="Times New Roman" w:hAnsi="Times New Roman" w:cs="Times New Roman"/>
          <w:sz w:val="24"/>
          <w:szCs w:val="24"/>
        </w:rPr>
        <w:t xml:space="preserve"> (5 mg/kg </w:t>
      </w:r>
      <w:proofErr w:type="spellStart"/>
      <w:r w:rsidR="00281A65" w:rsidRPr="003B002D">
        <w:rPr>
          <w:rFonts w:ascii="Times New Roman" w:hAnsi="Times New Roman" w:cs="Times New Roman"/>
          <w:sz w:val="24"/>
          <w:szCs w:val="24"/>
        </w:rPr>
        <w:t>bwt</w:t>
      </w:r>
      <w:proofErr w:type="spellEnd"/>
      <w:r w:rsidR="00281A65" w:rsidRPr="003B002D">
        <w:rPr>
          <w:rFonts w:ascii="Times New Roman" w:hAnsi="Times New Roman" w:cs="Times New Roman"/>
          <w:sz w:val="24"/>
          <w:szCs w:val="24"/>
        </w:rPr>
        <w:t>). On the other hand, time spent in target quadrant decrease</w:t>
      </w:r>
      <w:r w:rsidR="002A71BF">
        <w:rPr>
          <w:rFonts w:ascii="Times New Roman" w:hAnsi="Times New Roman" w:cs="Times New Roman"/>
          <w:sz w:val="24"/>
          <w:szCs w:val="24"/>
        </w:rPr>
        <w:t>d</w:t>
      </w:r>
      <w:r w:rsidR="00281A65" w:rsidRPr="003B002D">
        <w:rPr>
          <w:rFonts w:ascii="Times New Roman" w:hAnsi="Times New Roman" w:cs="Times New Roman"/>
          <w:sz w:val="24"/>
          <w:szCs w:val="24"/>
        </w:rPr>
        <w:t xml:space="preserve"> in pups of male rats administered </w:t>
      </w:r>
      <w:proofErr w:type="spellStart"/>
      <w:r w:rsidR="00281A65" w:rsidRPr="003B002D">
        <w:rPr>
          <w:rFonts w:ascii="Times New Roman" w:hAnsi="Times New Roman" w:cs="Times New Roman"/>
          <w:sz w:val="24"/>
          <w:szCs w:val="24"/>
        </w:rPr>
        <w:t>ZnONPs</w:t>
      </w:r>
      <w:proofErr w:type="spellEnd"/>
      <w:r w:rsidR="00281A65" w:rsidRPr="003B002D">
        <w:rPr>
          <w:rFonts w:ascii="Times New Roman" w:hAnsi="Times New Roman" w:cs="Times New Roman"/>
          <w:sz w:val="24"/>
          <w:szCs w:val="24"/>
        </w:rPr>
        <w:t xml:space="preserve"> (5 mg/kg </w:t>
      </w:r>
      <w:proofErr w:type="spellStart"/>
      <w:r w:rsidR="00281A65" w:rsidRPr="003B002D">
        <w:rPr>
          <w:rFonts w:ascii="Times New Roman" w:hAnsi="Times New Roman" w:cs="Times New Roman"/>
          <w:sz w:val="24"/>
          <w:szCs w:val="24"/>
        </w:rPr>
        <w:t>bwt</w:t>
      </w:r>
      <w:proofErr w:type="spellEnd"/>
      <w:r w:rsidR="00281A65" w:rsidRPr="003B002D">
        <w:rPr>
          <w:rFonts w:ascii="Times New Roman" w:hAnsi="Times New Roman" w:cs="Times New Roman"/>
          <w:sz w:val="24"/>
          <w:szCs w:val="24"/>
        </w:rPr>
        <w:t xml:space="preserve">) and </w:t>
      </w:r>
      <w:proofErr w:type="spellStart"/>
      <w:r w:rsidR="00281A65" w:rsidRPr="003B002D">
        <w:rPr>
          <w:rFonts w:ascii="Times New Roman" w:hAnsi="Times New Roman" w:cs="Times New Roman"/>
          <w:sz w:val="24"/>
          <w:szCs w:val="24"/>
        </w:rPr>
        <w:t>CZnO</w:t>
      </w:r>
      <w:proofErr w:type="spellEnd"/>
      <w:r w:rsidR="00281A65" w:rsidRPr="003B002D">
        <w:rPr>
          <w:rFonts w:ascii="Times New Roman" w:hAnsi="Times New Roman" w:cs="Times New Roman"/>
          <w:sz w:val="24"/>
          <w:szCs w:val="24"/>
        </w:rPr>
        <w:t xml:space="preserve"> (10 mg/kg </w:t>
      </w:r>
      <w:proofErr w:type="spellStart"/>
      <w:r w:rsidR="00281A65" w:rsidRPr="003B002D">
        <w:rPr>
          <w:rFonts w:ascii="Times New Roman" w:hAnsi="Times New Roman" w:cs="Times New Roman"/>
          <w:sz w:val="24"/>
          <w:szCs w:val="24"/>
        </w:rPr>
        <w:t>bwt</w:t>
      </w:r>
      <w:proofErr w:type="spellEnd"/>
      <w:r w:rsidR="00281A65" w:rsidRPr="003B002D">
        <w:rPr>
          <w:rFonts w:ascii="Times New Roman" w:hAnsi="Times New Roman" w:cs="Times New Roman"/>
          <w:sz w:val="24"/>
          <w:szCs w:val="24"/>
        </w:rPr>
        <w:t xml:space="preserve">) than </w:t>
      </w:r>
      <w:r w:rsidR="002A71BF">
        <w:rPr>
          <w:rFonts w:ascii="Times New Roman" w:hAnsi="Times New Roman" w:cs="Times New Roman"/>
          <w:sz w:val="24"/>
          <w:szCs w:val="24"/>
        </w:rPr>
        <w:t>those</w:t>
      </w:r>
      <w:r w:rsidR="00281A65" w:rsidRPr="003B002D">
        <w:rPr>
          <w:rFonts w:ascii="Times New Roman" w:hAnsi="Times New Roman" w:cs="Times New Roman"/>
          <w:sz w:val="24"/>
          <w:szCs w:val="24"/>
        </w:rPr>
        <w:t xml:space="preserve"> of other groups. On contrary, number of trials reaching target quadrant revealed an increase in pups of male rats treated by </w:t>
      </w:r>
      <w:proofErr w:type="spellStart"/>
      <w:r w:rsidR="00281A65" w:rsidRPr="003B002D">
        <w:rPr>
          <w:rFonts w:ascii="Times New Roman" w:hAnsi="Times New Roman" w:cs="Times New Roman"/>
          <w:sz w:val="24"/>
          <w:szCs w:val="24"/>
        </w:rPr>
        <w:t>CZnO</w:t>
      </w:r>
      <w:proofErr w:type="spellEnd"/>
      <w:r w:rsidR="00281A65" w:rsidRPr="003B002D">
        <w:rPr>
          <w:rFonts w:ascii="Times New Roman" w:hAnsi="Times New Roman" w:cs="Times New Roman"/>
          <w:sz w:val="24"/>
          <w:szCs w:val="24"/>
        </w:rPr>
        <w:t xml:space="preserve"> (5 mg/kg </w:t>
      </w:r>
      <w:proofErr w:type="spellStart"/>
      <w:r w:rsidR="00281A65" w:rsidRPr="003B002D">
        <w:rPr>
          <w:rFonts w:ascii="Times New Roman" w:hAnsi="Times New Roman" w:cs="Times New Roman"/>
          <w:sz w:val="24"/>
          <w:szCs w:val="24"/>
        </w:rPr>
        <w:t>bwt</w:t>
      </w:r>
      <w:proofErr w:type="spellEnd"/>
      <w:r w:rsidR="00281A65" w:rsidRPr="003B002D">
        <w:rPr>
          <w:rFonts w:ascii="Times New Roman" w:hAnsi="Times New Roman" w:cs="Times New Roman"/>
          <w:sz w:val="24"/>
          <w:szCs w:val="24"/>
        </w:rPr>
        <w:t xml:space="preserve">) than pups of other groups. </w:t>
      </w:r>
    </w:p>
    <w:p w14:paraId="532609DA" w14:textId="77777777" w:rsidR="00912599" w:rsidRDefault="00912599" w:rsidP="00A1178D">
      <w:pPr>
        <w:spacing w:after="0" w:line="480" w:lineRule="auto"/>
        <w:jc w:val="both"/>
        <w:rPr>
          <w:rFonts w:ascii="Times New Roman" w:hAnsi="Times New Roman" w:cs="Times New Roman"/>
          <w:b/>
          <w:bCs/>
          <w:sz w:val="24"/>
          <w:szCs w:val="24"/>
        </w:rPr>
        <w:sectPr w:rsidR="00912599" w:rsidSect="00A1178D">
          <w:type w:val="continuous"/>
          <w:pgSz w:w="11907" w:h="16840" w:code="9"/>
          <w:pgMar w:top="1080" w:right="1440" w:bottom="900" w:left="1440" w:header="720" w:footer="720" w:gutter="0"/>
          <w:cols w:space="720"/>
          <w:docGrid w:linePitch="360"/>
        </w:sectPr>
      </w:pPr>
    </w:p>
    <w:p w14:paraId="1938BF77" w14:textId="023C0204" w:rsidR="00773358" w:rsidRDefault="0095089E" w:rsidP="00A1178D">
      <w:pPr>
        <w:spacing w:after="0" w:line="480" w:lineRule="auto"/>
        <w:jc w:val="both"/>
        <w:rPr>
          <w:rFonts w:ascii="Times New Roman" w:hAnsi="Times New Roman" w:cs="Times New Roman"/>
          <w:b/>
          <w:bCs/>
          <w:sz w:val="24"/>
          <w:szCs w:val="24"/>
        </w:rPr>
      </w:pPr>
      <w:r>
        <w:rPr>
          <w:noProof/>
        </w:rPr>
        <w:drawing>
          <wp:inline distT="0" distB="0" distL="0" distR="0" wp14:anchorId="6E94AABD" wp14:editId="58670D12">
            <wp:extent cx="5731510" cy="1926590"/>
            <wp:effectExtent l="0" t="0" r="0"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1926590"/>
                    </a:xfrm>
                    <a:prstGeom prst="rect">
                      <a:avLst/>
                    </a:prstGeom>
                  </pic:spPr>
                </pic:pic>
              </a:graphicData>
            </a:graphic>
          </wp:inline>
        </w:drawing>
      </w:r>
    </w:p>
    <w:p w14:paraId="3292BE52" w14:textId="400A407E" w:rsidR="00773358" w:rsidRPr="0095089E" w:rsidRDefault="0095089E" w:rsidP="00751A90">
      <w:pPr>
        <w:spacing w:after="0" w:line="240" w:lineRule="auto"/>
        <w:jc w:val="both"/>
        <w:rPr>
          <w:rFonts w:ascii="Times New Roman" w:hAnsi="Times New Roman" w:cs="Times New Roman"/>
          <w:sz w:val="24"/>
          <w:szCs w:val="24"/>
        </w:rPr>
      </w:pPr>
      <w:r w:rsidRPr="00AD4B6A">
        <w:rPr>
          <w:rFonts w:ascii="Times New Roman" w:hAnsi="Times New Roman" w:cs="Times New Roman"/>
          <w:sz w:val="24"/>
          <w:szCs w:val="24"/>
        </w:rPr>
        <w:t>Fig.</w:t>
      </w:r>
      <w:r w:rsidR="00A47757">
        <w:rPr>
          <w:rFonts w:ascii="Times New Roman" w:hAnsi="Times New Roman" w:cs="Times New Roman"/>
          <w:sz w:val="24"/>
          <w:szCs w:val="24"/>
        </w:rPr>
        <w:t>7</w:t>
      </w:r>
      <w:r w:rsidRPr="00AD4B6A">
        <w:rPr>
          <w:rFonts w:ascii="Times New Roman" w:hAnsi="Times New Roman" w:cs="Times New Roman"/>
          <w:sz w:val="24"/>
          <w:szCs w:val="24"/>
        </w:rPr>
        <w:t xml:space="preserve">. Effect of different doses of zinc oxide in both forms on the Morris Water Maze test for </w:t>
      </w:r>
      <w:r>
        <w:rPr>
          <w:rFonts w:ascii="Times New Roman" w:hAnsi="Times New Roman" w:cs="Times New Roman"/>
          <w:sz w:val="24"/>
          <w:szCs w:val="24"/>
        </w:rPr>
        <w:t>pups</w:t>
      </w:r>
      <w:r w:rsidRPr="00AD4B6A">
        <w:rPr>
          <w:rFonts w:ascii="Times New Roman" w:hAnsi="Times New Roman" w:cs="Times New Roman"/>
          <w:sz w:val="24"/>
          <w:szCs w:val="24"/>
        </w:rPr>
        <w:t xml:space="preserve"> (a) escape latency, latency to reach target quadrant and time spent (Sec) in target quadrant (b) number of trials reaching target quadrant. All the values were expressed as mean </w:t>
      </w:r>
      <w:r w:rsidRPr="00AD4B6A">
        <w:rPr>
          <w:rFonts w:ascii="Times New Roman" w:hAnsi="Times New Roman" w:cs="Times New Roman"/>
          <w:sz w:val="24"/>
          <w:szCs w:val="24"/>
          <w:u w:val="single"/>
        </w:rPr>
        <w:t xml:space="preserve">+ </w:t>
      </w:r>
      <w:r w:rsidRPr="00AD4B6A">
        <w:rPr>
          <w:rFonts w:ascii="Times New Roman" w:hAnsi="Times New Roman" w:cs="Times New Roman"/>
          <w:sz w:val="24"/>
          <w:szCs w:val="24"/>
        </w:rPr>
        <w:t xml:space="preserve">SEM. </w:t>
      </w:r>
      <w:r w:rsidR="007457E5" w:rsidRPr="007457E5">
        <w:rPr>
          <w:rFonts w:ascii="Times New Roman" w:hAnsi="Times New Roman" w:cs="Times New Roman"/>
          <w:sz w:val="24"/>
          <w:szCs w:val="24"/>
        </w:rPr>
        <w:t>Different small letters indicate significant at</w:t>
      </w:r>
      <w:r w:rsidRPr="00AD4B6A">
        <w:rPr>
          <w:rFonts w:ascii="Times New Roman" w:hAnsi="Times New Roman" w:cs="Times New Roman"/>
          <w:sz w:val="24"/>
          <w:szCs w:val="24"/>
        </w:rPr>
        <w:t xml:space="preserve"> p &lt; 0.05, SEM: standard error of mean; ZnONPs-5: Zinc oxide nanoparticles (5 mg/kg </w:t>
      </w:r>
      <w:proofErr w:type="spellStart"/>
      <w:r w:rsidRPr="00AD4B6A">
        <w:rPr>
          <w:rFonts w:ascii="Times New Roman" w:hAnsi="Times New Roman" w:cs="Times New Roman"/>
          <w:sz w:val="24"/>
          <w:szCs w:val="24"/>
        </w:rPr>
        <w:t>bwt</w:t>
      </w:r>
      <w:proofErr w:type="spellEnd"/>
      <w:r w:rsidRPr="00AD4B6A">
        <w:rPr>
          <w:rFonts w:ascii="Times New Roman" w:hAnsi="Times New Roman" w:cs="Times New Roman"/>
          <w:sz w:val="24"/>
          <w:szCs w:val="24"/>
        </w:rPr>
        <w:t xml:space="preserve">), ZnONPs-10: Zinc oxide nanoparticles (5 mg/kg </w:t>
      </w:r>
      <w:proofErr w:type="spellStart"/>
      <w:r w:rsidRPr="00AD4B6A">
        <w:rPr>
          <w:rFonts w:ascii="Times New Roman" w:hAnsi="Times New Roman" w:cs="Times New Roman"/>
          <w:sz w:val="24"/>
          <w:szCs w:val="24"/>
        </w:rPr>
        <w:t>bwt</w:t>
      </w:r>
      <w:proofErr w:type="spellEnd"/>
      <w:r w:rsidRPr="00AD4B6A">
        <w:rPr>
          <w:rFonts w:ascii="Times New Roman" w:hAnsi="Times New Roman" w:cs="Times New Roman"/>
          <w:sz w:val="24"/>
          <w:szCs w:val="24"/>
        </w:rPr>
        <w:t xml:space="preserve">), CZnO-5: Conventional zinc oxide (5 mg/kg </w:t>
      </w:r>
      <w:proofErr w:type="spellStart"/>
      <w:r w:rsidRPr="00AD4B6A">
        <w:rPr>
          <w:rFonts w:ascii="Times New Roman" w:hAnsi="Times New Roman" w:cs="Times New Roman"/>
          <w:sz w:val="24"/>
          <w:szCs w:val="24"/>
        </w:rPr>
        <w:t>bwt</w:t>
      </w:r>
      <w:proofErr w:type="spellEnd"/>
      <w:r w:rsidRPr="00AD4B6A">
        <w:rPr>
          <w:rFonts w:ascii="Times New Roman" w:hAnsi="Times New Roman" w:cs="Times New Roman"/>
          <w:sz w:val="24"/>
          <w:szCs w:val="24"/>
        </w:rPr>
        <w:t xml:space="preserve">) CZnO-10: Conventional zinc oxide (10 mg/kg </w:t>
      </w:r>
      <w:proofErr w:type="spellStart"/>
      <w:r w:rsidRPr="00AD4B6A">
        <w:rPr>
          <w:rFonts w:ascii="Times New Roman" w:hAnsi="Times New Roman" w:cs="Times New Roman"/>
          <w:sz w:val="24"/>
          <w:szCs w:val="24"/>
        </w:rPr>
        <w:t>bwt</w:t>
      </w:r>
      <w:proofErr w:type="spellEnd"/>
      <w:r w:rsidRPr="00AD4B6A">
        <w:rPr>
          <w:rFonts w:ascii="Times New Roman" w:hAnsi="Times New Roman" w:cs="Times New Roman"/>
          <w:sz w:val="24"/>
          <w:szCs w:val="24"/>
        </w:rPr>
        <w:t xml:space="preserve">). </w:t>
      </w:r>
    </w:p>
    <w:p w14:paraId="0B86C4CE" w14:textId="77777777" w:rsidR="00773358" w:rsidRDefault="00773358" w:rsidP="00A1178D">
      <w:pPr>
        <w:spacing w:after="0" w:line="480" w:lineRule="auto"/>
        <w:jc w:val="both"/>
        <w:rPr>
          <w:rFonts w:ascii="Times New Roman" w:hAnsi="Times New Roman" w:cs="Times New Roman"/>
          <w:b/>
          <w:bCs/>
          <w:sz w:val="24"/>
          <w:szCs w:val="24"/>
        </w:rPr>
      </w:pPr>
    </w:p>
    <w:p w14:paraId="5019EC7B" w14:textId="77777777" w:rsidR="00912599" w:rsidRDefault="00912599" w:rsidP="00A1178D">
      <w:pPr>
        <w:spacing w:after="0" w:line="480" w:lineRule="auto"/>
        <w:jc w:val="both"/>
        <w:rPr>
          <w:rFonts w:ascii="Times New Roman" w:hAnsi="Times New Roman" w:cs="Times New Roman"/>
          <w:b/>
          <w:bCs/>
          <w:sz w:val="24"/>
          <w:szCs w:val="24"/>
        </w:rPr>
        <w:sectPr w:rsidR="00912599" w:rsidSect="00A1178D">
          <w:type w:val="continuous"/>
          <w:pgSz w:w="11907" w:h="16840" w:code="9"/>
          <w:pgMar w:top="1080" w:right="1440" w:bottom="900" w:left="1440" w:header="720" w:footer="720" w:gutter="0"/>
          <w:cols w:space="720"/>
          <w:docGrid w:linePitch="360"/>
        </w:sectPr>
      </w:pPr>
    </w:p>
    <w:p w14:paraId="649BCE0D" w14:textId="7554C517" w:rsidR="008366E2" w:rsidRPr="003B002D" w:rsidRDefault="002F6D0B" w:rsidP="00A1178D">
      <w:pPr>
        <w:spacing w:after="0" w:line="480" w:lineRule="auto"/>
        <w:jc w:val="both"/>
        <w:rPr>
          <w:rFonts w:ascii="Times New Roman" w:hAnsi="Times New Roman" w:cs="Times New Roman"/>
          <w:b/>
          <w:bCs/>
          <w:sz w:val="24"/>
          <w:szCs w:val="24"/>
        </w:rPr>
      </w:pPr>
      <w:r w:rsidRPr="003B002D">
        <w:rPr>
          <w:rFonts w:ascii="Times New Roman" w:hAnsi="Times New Roman" w:cs="Times New Roman"/>
          <w:b/>
          <w:bCs/>
          <w:sz w:val="24"/>
          <w:szCs w:val="24"/>
        </w:rPr>
        <w:t>Discussion</w:t>
      </w:r>
    </w:p>
    <w:p w14:paraId="35B8ECB6" w14:textId="18CE83D4" w:rsidR="00A8194C" w:rsidRDefault="004A58A5" w:rsidP="00A1178D">
      <w:pPr>
        <w:spacing w:after="0" w:line="480" w:lineRule="auto"/>
        <w:jc w:val="both"/>
        <w:rPr>
          <w:rFonts w:ascii="Times New Roman" w:hAnsi="Times New Roman" w:cs="Times New Roman"/>
          <w:sz w:val="24"/>
          <w:szCs w:val="24"/>
        </w:rPr>
      </w:pPr>
      <w:bookmarkStart w:id="18" w:name="_Hlk37087054"/>
      <w:r w:rsidRPr="003B002D">
        <w:rPr>
          <w:rFonts w:ascii="Times New Roman" w:hAnsi="Times New Roman" w:cs="Times New Roman"/>
          <w:sz w:val="24"/>
          <w:szCs w:val="24"/>
        </w:rPr>
        <w:t>T</w:t>
      </w:r>
      <w:r w:rsidR="00324E64" w:rsidRPr="003B002D">
        <w:rPr>
          <w:rFonts w:ascii="Times New Roman" w:hAnsi="Times New Roman" w:cs="Times New Roman"/>
          <w:sz w:val="24"/>
          <w:szCs w:val="24"/>
        </w:rPr>
        <w:t>he involvement of</w:t>
      </w:r>
      <w:r w:rsidR="00324E64" w:rsidRPr="003B002D">
        <w:rPr>
          <w:rFonts w:ascii="Times New Roman" w:hAnsi="Times New Roman" w:cs="Times New Roman"/>
          <w:b/>
          <w:bCs/>
          <w:sz w:val="24"/>
          <w:szCs w:val="24"/>
        </w:rPr>
        <w:t xml:space="preserve"> </w:t>
      </w:r>
      <w:r w:rsidR="00324E64" w:rsidRPr="003B002D">
        <w:rPr>
          <w:rFonts w:ascii="Times New Roman" w:hAnsi="Times New Roman" w:cs="Times New Roman"/>
          <w:sz w:val="24"/>
          <w:szCs w:val="24"/>
        </w:rPr>
        <w:t xml:space="preserve">Zinc in the myelination of nerves and in the release of the neurotransmitters as </w:t>
      </w:r>
      <w:proofErr w:type="spellStart"/>
      <w:r w:rsidR="00324E64" w:rsidRPr="003B002D">
        <w:rPr>
          <w:rFonts w:ascii="Times New Roman" w:hAnsi="Times New Roman" w:cs="Times New Roman"/>
          <w:sz w:val="24"/>
          <w:szCs w:val="24"/>
        </w:rPr>
        <w:t>gama</w:t>
      </w:r>
      <w:proofErr w:type="spellEnd"/>
      <w:r w:rsidR="00324E64" w:rsidRPr="003B002D">
        <w:rPr>
          <w:rFonts w:ascii="Times New Roman" w:hAnsi="Times New Roman" w:cs="Times New Roman"/>
          <w:sz w:val="24"/>
          <w:szCs w:val="24"/>
        </w:rPr>
        <w:t xml:space="preserve">-aminobutyric acid and glutamate, which considered as modulators for the neuronal </w:t>
      </w:r>
      <w:r w:rsidR="00324E64" w:rsidRPr="003B002D">
        <w:rPr>
          <w:rFonts w:ascii="Times New Roman" w:hAnsi="Times New Roman" w:cs="Times New Roman"/>
          <w:sz w:val="24"/>
          <w:szCs w:val="24"/>
        </w:rPr>
        <w:lastRenderedPageBreak/>
        <w:t>excitability</w:t>
      </w:r>
      <w:r w:rsidRPr="003B002D">
        <w:rPr>
          <w:rFonts w:ascii="Times New Roman" w:hAnsi="Times New Roman" w:cs="Times New Roman"/>
          <w:b/>
          <w:bCs/>
          <w:sz w:val="24"/>
          <w:szCs w:val="24"/>
        </w:rPr>
        <w:t xml:space="preserve"> </w:t>
      </w:r>
      <w:r w:rsidRPr="003B002D">
        <w:rPr>
          <w:rFonts w:ascii="Times New Roman" w:hAnsi="Times New Roman" w:cs="Times New Roman"/>
          <w:sz w:val="24"/>
          <w:szCs w:val="24"/>
        </w:rPr>
        <w:t>was</w:t>
      </w:r>
      <w:r w:rsidRPr="003B002D">
        <w:rPr>
          <w:rFonts w:ascii="Times New Roman" w:hAnsi="Times New Roman" w:cs="Times New Roman"/>
          <w:b/>
          <w:bCs/>
          <w:sz w:val="24"/>
          <w:szCs w:val="24"/>
        </w:rPr>
        <w:t xml:space="preserve"> </w:t>
      </w:r>
      <w:r w:rsidRPr="003B002D">
        <w:rPr>
          <w:rFonts w:ascii="Times New Roman" w:hAnsi="Times New Roman" w:cs="Times New Roman"/>
          <w:sz w:val="24"/>
          <w:szCs w:val="24"/>
        </w:rPr>
        <w:t>revealed</w:t>
      </w:r>
      <w:r w:rsidRPr="003B002D">
        <w:rPr>
          <w:rFonts w:ascii="Times New Roman" w:hAnsi="Times New Roman" w:cs="Times New Roman"/>
          <w:b/>
          <w:bCs/>
          <w:sz w:val="24"/>
          <w:szCs w:val="24"/>
        </w:rPr>
        <w:t xml:space="preserve"> </w:t>
      </w:r>
      <w:bookmarkStart w:id="19" w:name="_Hlk39783742"/>
      <w:r w:rsidR="00983EE6" w:rsidRPr="003B002D">
        <w:rPr>
          <w:rFonts w:ascii="Times New Roman" w:hAnsi="Times New Roman" w:cs="Times New Roman"/>
          <w:b/>
          <w:bCs/>
          <w:sz w:val="24"/>
          <w:szCs w:val="24"/>
        </w:rPr>
        <w:t>(</w:t>
      </w:r>
      <w:r w:rsidRPr="003B002D">
        <w:rPr>
          <w:rFonts w:ascii="Times New Roman" w:hAnsi="Times New Roman" w:cs="Times New Roman"/>
          <w:b/>
          <w:bCs/>
          <w:sz w:val="24"/>
          <w:szCs w:val="24"/>
        </w:rPr>
        <w:t>Hardy et al.</w:t>
      </w:r>
      <w:r w:rsidR="00983EE6">
        <w:rPr>
          <w:rFonts w:ascii="Times New Roman" w:hAnsi="Times New Roman" w:cs="Times New Roman"/>
          <w:b/>
          <w:bCs/>
          <w:sz w:val="24"/>
          <w:szCs w:val="24"/>
        </w:rPr>
        <w:t>,</w:t>
      </w:r>
      <w:r w:rsidRPr="003B002D">
        <w:rPr>
          <w:rFonts w:ascii="Times New Roman" w:hAnsi="Times New Roman" w:cs="Times New Roman"/>
          <w:b/>
          <w:bCs/>
          <w:sz w:val="24"/>
          <w:szCs w:val="24"/>
        </w:rPr>
        <w:t xml:space="preserve"> 2011)</w:t>
      </w:r>
      <w:r w:rsidR="00324E64" w:rsidRPr="003B002D">
        <w:rPr>
          <w:rFonts w:ascii="Times New Roman" w:hAnsi="Times New Roman" w:cs="Times New Roman"/>
          <w:sz w:val="24"/>
          <w:szCs w:val="24"/>
        </w:rPr>
        <w:t xml:space="preserve">, </w:t>
      </w:r>
      <w:bookmarkEnd w:id="19"/>
      <w:r w:rsidR="00324E64" w:rsidRPr="003B002D">
        <w:rPr>
          <w:rFonts w:ascii="Times New Roman" w:hAnsi="Times New Roman" w:cs="Times New Roman"/>
          <w:sz w:val="24"/>
          <w:szCs w:val="24"/>
        </w:rPr>
        <w:t xml:space="preserve">therefore, its deficiency had been associated with learning/memory deficits </w:t>
      </w:r>
      <w:bookmarkStart w:id="20" w:name="_Hlk39783752"/>
      <w:r w:rsidR="00324E64" w:rsidRPr="007B2FAD">
        <w:rPr>
          <w:rFonts w:ascii="Times New Roman" w:hAnsi="Times New Roman" w:cs="Times New Roman"/>
          <w:b/>
          <w:bCs/>
          <w:sz w:val="24"/>
          <w:szCs w:val="24"/>
        </w:rPr>
        <w:t>(</w:t>
      </w:r>
      <w:bookmarkStart w:id="21" w:name="_Hlk38574232"/>
      <w:r w:rsidR="007B2FAD" w:rsidRPr="007B2FAD">
        <w:rPr>
          <w:rFonts w:ascii="Times New Roman" w:hAnsi="Times New Roman" w:cs="Times New Roman"/>
          <w:b/>
          <w:bCs/>
          <w:sz w:val="24"/>
          <w:szCs w:val="24"/>
        </w:rPr>
        <w:t>Tahmasebi</w:t>
      </w:r>
      <w:bookmarkEnd w:id="21"/>
      <w:r w:rsidR="00324E64" w:rsidRPr="003B002D">
        <w:rPr>
          <w:rFonts w:ascii="Times New Roman" w:hAnsi="Times New Roman" w:cs="Times New Roman"/>
          <w:b/>
          <w:bCs/>
          <w:sz w:val="24"/>
          <w:szCs w:val="24"/>
        </w:rPr>
        <w:t xml:space="preserve"> et al. 2009)</w:t>
      </w:r>
      <w:r w:rsidR="00324E64" w:rsidRPr="003B002D">
        <w:rPr>
          <w:rFonts w:ascii="Times New Roman" w:hAnsi="Times New Roman" w:cs="Times New Roman"/>
          <w:sz w:val="24"/>
          <w:szCs w:val="24"/>
        </w:rPr>
        <w:t xml:space="preserve">. </w:t>
      </w:r>
      <w:bookmarkEnd w:id="18"/>
      <w:bookmarkEnd w:id="20"/>
      <w:r w:rsidR="002F6D0B" w:rsidRPr="003B002D">
        <w:rPr>
          <w:rFonts w:ascii="Times New Roman" w:hAnsi="Times New Roman" w:cs="Times New Roman"/>
          <w:sz w:val="24"/>
          <w:szCs w:val="24"/>
        </w:rPr>
        <w:t xml:space="preserve">The obtained results for </w:t>
      </w:r>
      <w:r w:rsidR="00BF1D4D" w:rsidRPr="003B002D">
        <w:rPr>
          <w:rFonts w:ascii="Times New Roman" w:hAnsi="Times New Roman" w:cs="Times New Roman"/>
          <w:sz w:val="24"/>
          <w:szCs w:val="24"/>
        </w:rPr>
        <w:t xml:space="preserve">adults </w:t>
      </w:r>
      <w:r w:rsidR="002F6D0B" w:rsidRPr="003B002D">
        <w:rPr>
          <w:rFonts w:ascii="Times New Roman" w:hAnsi="Times New Roman" w:cs="Times New Roman"/>
          <w:sz w:val="24"/>
          <w:szCs w:val="24"/>
        </w:rPr>
        <w:t>showed a significant decrease in the number of line</w:t>
      </w:r>
      <w:r w:rsidR="00BF1D4D" w:rsidRPr="003B002D">
        <w:rPr>
          <w:rFonts w:ascii="Times New Roman" w:hAnsi="Times New Roman" w:cs="Times New Roman"/>
          <w:sz w:val="24"/>
          <w:szCs w:val="24"/>
        </w:rPr>
        <w:t>s</w:t>
      </w:r>
      <w:r w:rsidR="002F6D0B" w:rsidRPr="003B002D">
        <w:rPr>
          <w:rFonts w:ascii="Times New Roman" w:hAnsi="Times New Roman" w:cs="Times New Roman"/>
          <w:sz w:val="24"/>
          <w:szCs w:val="24"/>
        </w:rPr>
        <w:t xml:space="preserve"> cross</w:t>
      </w:r>
      <w:r w:rsidR="00137C8A">
        <w:rPr>
          <w:rFonts w:ascii="Times New Roman" w:hAnsi="Times New Roman" w:cs="Times New Roman"/>
          <w:sz w:val="24"/>
          <w:szCs w:val="24"/>
        </w:rPr>
        <w:t>ed</w:t>
      </w:r>
      <w:r w:rsidR="002F6D0B" w:rsidRPr="003B002D">
        <w:rPr>
          <w:rFonts w:ascii="Times New Roman" w:hAnsi="Times New Roman" w:cs="Times New Roman"/>
          <w:sz w:val="24"/>
          <w:szCs w:val="24"/>
        </w:rPr>
        <w:t xml:space="preserve"> centrally and rearing in all treated groups</w:t>
      </w:r>
      <w:r w:rsidR="00BF1D4D" w:rsidRPr="003B002D">
        <w:rPr>
          <w:rFonts w:ascii="Times New Roman" w:hAnsi="Times New Roman" w:cs="Times New Roman"/>
          <w:sz w:val="24"/>
          <w:szCs w:val="24"/>
        </w:rPr>
        <w:t xml:space="preserve"> in the open field test</w:t>
      </w:r>
      <w:r w:rsidR="002F6D0B" w:rsidRPr="003B002D">
        <w:rPr>
          <w:rFonts w:ascii="Times New Roman" w:hAnsi="Times New Roman" w:cs="Times New Roman"/>
          <w:sz w:val="24"/>
          <w:szCs w:val="24"/>
        </w:rPr>
        <w:t xml:space="preserve">. Furthermore, </w:t>
      </w:r>
      <w:r w:rsidR="00113239" w:rsidRPr="003B002D">
        <w:rPr>
          <w:rFonts w:ascii="Times New Roman" w:hAnsi="Times New Roman" w:cs="Times New Roman"/>
          <w:sz w:val="24"/>
          <w:szCs w:val="24"/>
        </w:rPr>
        <w:t xml:space="preserve">there was non-significant difference between all treated groups and control in escape latency, latency to target quadrant and time spent in it, although, </w:t>
      </w:r>
      <w:r w:rsidR="00324E64" w:rsidRPr="003B002D">
        <w:rPr>
          <w:rFonts w:ascii="Times New Roman" w:hAnsi="Times New Roman" w:cs="Times New Roman"/>
          <w:sz w:val="24"/>
          <w:szCs w:val="24"/>
        </w:rPr>
        <w:t xml:space="preserve">number of trials reaching target quadrant </w:t>
      </w:r>
      <w:r w:rsidR="00A8194C" w:rsidRPr="003B002D">
        <w:rPr>
          <w:rFonts w:ascii="Times New Roman" w:hAnsi="Times New Roman" w:cs="Times New Roman"/>
          <w:sz w:val="24"/>
          <w:szCs w:val="24"/>
        </w:rPr>
        <w:t xml:space="preserve">in the Morris water maze </w:t>
      </w:r>
      <w:r w:rsidR="00324E64" w:rsidRPr="003B002D">
        <w:rPr>
          <w:rFonts w:ascii="Times New Roman" w:hAnsi="Times New Roman" w:cs="Times New Roman"/>
          <w:sz w:val="24"/>
          <w:szCs w:val="24"/>
        </w:rPr>
        <w:t xml:space="preserve">was significantly increased in rats received </w:t>
      </w:r>
      <w:proofErr w:type="spellStart"/>
      <w:r w:rsidR="00324E64" w:rsidRPr="003B002D">
        <w:rPr>
          <w:rFonts w:ascii="Times New Roman" w:hAnsi="Times New Roman" w:cs="Times New Roman"/>
          <w:sz w:val="24"/>
          <w:szCs w:val="24"/>
        </w:rPr>
        <w:t>Zn</w:t>
      </w:r>
      <w:r w:rsidR="00E76F3C" w:rsidRPr="003B002D">
        <w:rPr>
          <w:rFonts w:ascii="Times New Roman" w:hAnsi="Times New Roman" w:cs="Times New Roman"/>
          <w:sz w:val="24"/>
          <w:szCs w:val="24"/>
        </w:rPr>
        <w:t>O</w:t>
      </w:r>
      <w:r w:rsidR="00324E64" w:rsidRPr="003B002D">
        <w:rPr>
          <w:rFonts w:ascii="Times New Roman" w:hAnsi="Times New Roman" w:cs="Times New Roman"/>
          <w:sz w:val="24"/>
          <w:szCs w:val="24"/>
        </w:rPr>
        <w:t>NPs</w:t>
      </w:r>
      <w:proofErr w:type="spellEnd"/>
      <w:r w:rsidR="00324E64" w:rsidRPr="003B002D">
        <w:rPr>
          <w:rFonts w:ascii="Times New Roman" w:hAnsi="Times New Roman" w:cs="Times New Roman"/>
          <w:sz w:val="24"/>
          <w:szCs w:val="24"/>
        </w:rPr>
        <w:t xml:space="preserve"> (10 mg/kg </w:t>
      </w:r>
      <w:proofErr w:type="spellStart"/>
      <w:r w:rsidR="00324E64" w:rsidRPr="003B002D">
        <w:rPr>
          <w:rFonts w:ascii="Times New Roman" w:hAnsi="Times New Roman" w:cs="Times New Roman"/>
          <w:sz w:val="24"/>
          <w:szCs w:val="24"/>
        </w:rPr>
        <w:t>bwt</w:t>
      </w:r>
      <w:proofErr w:type="spellEnd"/>
      <w:r w:rsidR="00324E64" w:rsidRPr="003B002D">
        <w:rPr>
          <w:rFonts w:ascii="Times New Roman" w:hAnsi="Times New Roman" w:cs="Times New Roman"/>
          <w:sz w:val="24"/>
          <w:szCs w:val="24"/>
        </w:rPr>
        <w:t xml:space="preserve">) than other groups. </w:t>
      </w:r>
    </w:p>
    <w:p w14:paraId="05D4B481" w14:textId="77777777" w:rsidR="00CA526B" w:rsidRPr="003B002D" w:rsidRDefault="00CA526B" w:rsidP="00A1178D">
      <w:pPr>
        <w:spacing w:after="0" w:line="480" w:lineRule="auto"/>
        <w:jc w:val="both"/>
        <w:rPr>
          <w:rFonts w:ascii="Times New Roman" w:hAnsi="Times New Roman" w:cs="Times New Roman"/>
          <w:sz w:val="24"/>
          <w:szCs w:val="24"/>
        </w:rPr>
      </w:pPr>
    </w:p>
    <w:p w14:paraId="1C3E9A17" w14:textId="454E1FFA" w:rsidR="00137C8A" w:rsidRDefault="00A8194C" w:rsidP="00A1178D">
      <w:pPr>
        <w:autoSpaceDE w:val="0"/>
        <w:autoSpaceDN w:val="0"/>
        <w:adjustRightInd w:val="0"/>
        <w:spacing w:after="0" w:line="480" w:lineRule="auto"/>
        <w:jc w:val="both"/>
        <w:rPr>
          <w:rFonts w:ascii="Times New Roman" w:hAnsi="Times New Roman" w:cs="Times New Roman"/>
          <w:sz w:val="24"/>
          <w:szCs w:val="24"/>
        </w:rPr>
      </w:pPr>
      <w:r w:rsidRPr="003B002D">
        <w:rPr>
          <w:rFonts w:ascii="Times New Roman" w:hAnsi="Times New Roman" w:cs="Times New Roman"/>
          <w:sz w:val="24"/>
          <w:szCs w:val="24"/>
        </w:rPr>
        <w:t xml:space="preserve">These agreed with those reported by </w:t>
      </w:r>
      <w:r w:rsidR="00713992" w:rsidRPr="00713992">
        <w:rPr>
          <w:rFonts w:ascii="Times New Roman" w:hAnsi="Times New Roman" w:cs="Times New Roman"/>
          <w:b/>
          <w:bCs/>
          <w:sz w:val="24"/>
          <w:szCs w:val="24"/>
        </w:rPr>
        <w:t>D</w:t>
      </w:r>
      <w:r w:rsidR="00F65111" w:rsidRPr="00F65111">
        <w:rPr>
          <w:rFonts w:ascii="Times New Roman" w:hAnsi="Times New Roman" w:cs="Times New Roman"/>
          <w:b/>
          <w:bCs/>
          <w:sz w:val="24"/>
          <w:szCs w:val="24"/>
        </w:rPr>
        <w:t xml:space="preserve">e </w:t>
      </w:r>
      <w:r w:rsidRPr="003B002D">
        <w:rPr>
          <w:rFonts w:ascii="Times New Roman" w:hAnsi="Times New Roman" w:cs="Times New Roman"/>
          <w:b/>
          <w:bCs/>
          <w:sz w:val="24"/>
          <w:szCs w:val="24"/>
        </w:rPr>
        <w:t>Souza et al. (2018)</w:t>
      </w:r>
      <w:r w:rsidRPr="003B002D">
        <w:rPr>
          <w:rFonts w:ascii="Times New Roman" w:hAnsi="Times New Roman" w:cs="Times New Roman"/>
          <w:sz w:val="24"/>
          <w:szCs w:val="24"/>
        </w:rPr>
        <w:t xml:space="preserve"> who stated that both doses of ZnONPs (5.625 and 300 mg/kg) decreased the ratio of central crossed squares/total crossed squares during the open field test. They explained this, that the ZnONPs </w:t>
      </w:r>
      <w:proofErr w:type="gramStart"/>
      <w:r w:rsidRPr="003B002D">
        <w:rPr>
          <w:rFonts w:ascii="Times New Roman" w:hAnsi="Times New Roman" w:cs="Times New Roman"/>
          <w:sz w:val="24"/>
          <w:szCs w:val="24"/>
        </w:rPr>
        <w:t>have the ability to</w:t>
      </w:r>
      <w:proofErr w:type="gramEnd"/>
      <w:r w:rsidRPr="003B002D">
        <w:rPr>
          <w:rFonts w:ascii="Times New Roman" w:hAnsi="Times New Roman" w:cs="Times New Roman"/>
          <w:sz w:val="24"/>
          <w:szCs w:val="24"/>
        </w:rPr>
        <w:t xml:space="preserve"> impair the function of anxiety-related neurological circuits due to its bioaccumulate in the central nervous system.</w:t>
      </w:r>
      <w:r w:rsidR="003B754D" w:rsidRPr="003B002D">
        <w:rPr>
          <w:rFonts w:ascii="Times New Roman" w:hAnsi="Times New Roman" w:cs="Times New Roman"/>
          <w:sz w:val="24"/>
          <w:szCs w:val="24"/>
        </w:rPr>
        <w:t xml:space="preserve"> </w:t>
      </w:r>
      <w:r w:rsidRPr="003B002D">
        <w:rPr>
          <w:rFonts w:ascii="Times New Roman" w:hAnsi="Times New Roman" w:cs="Times New Roman"/>
          <w:sz w:val="24"/>
          <w:szCs w:val="24"/>
        </w:rPr>
        <w:t xml:space="preserve">While, disagreed with </w:t>
      </w:r>
      <w:proofErr w:type="spellStart"/>
      <w:r w:rsidRPr="003B002D">
        <w:rPr>
          <w:rFonts w:ascii="Times New Roman" w:hAnsi="Times New Roman" w:cs="Times New Roman"/>
          <w:b/>
          <w:bCs/>
          <w:sz w:val="24"/>
          <w:szCs w:val="24"/>
        </w:rPr>
        <w:t>Xie</w:t>
      </w:r>
      <w:proofErr w:type="spellEnd"/>
      <w:r w:rsidRPr="003B002D">
        <w:rPr>
          <w:rFonts w:ascii="Times New Roman" w:hAnsi="Times New Roman" w:cs="Times New Roman"/>
          <w:b/>
          <w:bCs/>
          <w:sz w:val="24"/>
          <w:szCs w:val="24"/>
        </w:rPr>
        <w:t xml:space="preserve"> et al. (2012)</w:t>
      </w:r>
      <w:r w:rsidRPr="003B002D">
        <w:rPr>
          <w:rFonts w:ascii="Times New Roman" w:hAnsi="Times New Roman" w:cs="Times New Roman"/>
          <w:sz w:val="24"/>
          <w:szCs w:val="24"/>
        </w:rPr>
        <w:t xml:space="preserve"> who found that ZnONPs (5.6 mg/kg) significantly incre</w:t>
      </w:r>
      <w:r w:rsidR="00BD56D4" w:rsidRPr="003B002D">
        <w:rPr>
          <w:rFonts w:ascii="Times New Roman" w:hAnsi="Times New Roman" w:cs="Times New Roman"/>
          <w:sz w:val="24"/>
          <w:szCs w:val="24"/>
        </w:rPr>
        <w:t>ase the</w:t>
      </w:r>
      <w:r w:rsidRPr="003B002D">
        <w:rPr>
          <w:rFonts w:ascii="Times New Roman" w:hAnsi="Times New Roman" w:cs="Times New Roman"/>
          <w:sz w:val="24"/>
          <w:szCs w:val="24"/>
        </w:rPr>
        <w:t xml:space="preserve"> number of crossings and rearings.</w:t>
      </w:r>
      <w:r w:rsidR="00B54E6E" w:rsidRPr="003B002D">
        <w:rPr>
          <w:rFonts w:ascii="Times New Roman" w:hAnsi="Times New Roman" w:cs="Times New Roman"/>
          <w:sz w:val="24"/>
          <w:szCs w:val="24"/>
        </w:rPr>
        <w:t xml:space="preserve"> </w:t>
      </w:r>
      <w:r w:rsidR="003B754D" w:rsidRPr="003B002D">
        <w:rPr>
          <w:rFonts w:ascii="Times New Roman" w:hAnsi="Times New Roman" w:cs="Times New Roman"/>
          <w:sz w:val="24"/>
          <w:szCs w:val="24"/>
        </w:rPr>
        <w:t xml:space="preserve">Although, </w:t>
      </w:r>
      <w:r w:rsidR="003C0779" w:rsidRPr="003B002D">
        <w:rPr>
          <w:rFonts w:ascii="Times New Roman" w:hAnsi="Times New Roman" w:cs="Times New Roman"/>
          <w:sz w:val="24"/>
          <w:szCs w:val="24"/>
        </w:rPr>
        <w:t xml:space="preserve">agreed with them as </w:t>
      </w:r>
      <w:r w:rsidR="003B754D" w:rsidRPr="003B002D">
        <w:rPr>
          <w:rFonts w:ascii="Times New Roman" w:hAnsi="Times New Roman" w:cs="Times New Roman"/>
          <w:sz w:val="24"/>
          <w:szCs w:val="24"/>
        </w:rPr>
        <w:t>t</w:t>
      </w:r>
      <w:r w:rsidR="002F6D0B" w:rsidRPr="003B002D">
        <w:rPr>
          <w:rFonts w:ascii="Times New Roman" w:hAnsi="Times New Roman" w:cs="Times New Roman"/>
          <w:sz w:val="24"/>
          <w:szCs w:val="24"/>
        </w:rPr>
        <w:t>he</w:t>
      </w:r>
      <w:r w:rsidR="003B754D" w:rsidRPr="003B002D">
        <w:rPr>
          <w:rFonts w:ascii="Times New Roman" w:hAnsi="Times New Roman" w:cs="Times New Roman"/>
          <w:sz w:val="24"/>
          <w:szCs w:val="24"/>
        </w:rPr>
        <w:t>y</w:t>
      </w:r>
      <w:r w:rsidR="002F6D0B" w:rsidRPr="003B002D">
        <w:rPr>
          <w:rFonts w:ascii="Times New Roman" w:hAnsi="Times New Roman" w:cs="Times New Roman"/>
          <w:sz w:val="24"/>
          <w:szCs w:val="24"/>
        </w:rPr>
        <w:t xml:space="preserve"> also found no significant</w:t>
      </w:r>
      <w:r w:rsidR="003B754D" w:rsidRPr="003B002D">
        <w:rPr>
          <w:rFonts w:ascii="Times New Roman" w:hAnsi="Times New Roman" w:cs="Times New Roman"/>
          <w:sz w:val="24"/>
          <w:szCs w:val="24"/>
        </w:rPr>
        <w:t xml:space="preserve"> </w:t>
      </w:r>
      <w:r w:rsidR="002F6D0B" w:rsidRPr="003B002D">
        <w:rPr>
          <w:rFonts w:ascii="Times New Roman" w:hAnsi="Times New Roman" w:cs="Times New Roman"/>
          <w:sz w:val="24"/>
          <w:szCs w:val="24"/>
        </w:rPr>
        <w:t>difference between ZnONPs</w:t>
      </w:r>
      <w:r w:rsidR="003B754D" w:rsidRPr="003B002D">
        <w:rPr>
          <w:rFonts w:ascii="Times New Roman" w:hAnsi="Times New Roman" w:cs="Times New Roman"/>
          <w:sz w:val="24"/>
          <w:szCs w:val="24"/>
        </w:rPr>
        <w:t xml:space="preserve"> </w:t>
      </w:r>
      <w:r w:rsidR="002F6D0B" w:rsidRPr="003B002D">
        <w:rPr>
          <w:rFonts w:ascii="Times New Roman" w:hAnsi="Times New Roman" w:cs="Times New Roman"/>
          <w:sz w:val="24"/>
          <w:szCs w:val="24"/>
        </w:rPr>
        <w:t xml:space="preserve">and control in the time spent in target quadrant. Moreover, </w:t>
      </w:r>
      <w:bookmarkStart w:id="22" w:name="_Hlk39783781"/>
      <w:r w:rsidR="002F6D0B" w:rsidRPr="003B002D">
        <w:rPr>
          <w:rFonts w:ascii="Times New Roman" w:hAnsi="Times New Roman" w:cs="Times New Roman"/>
          <w:b/>
          <w:bCs/>
          <w:sz w:val="24"/>
          <w:szCs w:val="24"/>
        </w:rPr>
        <w:t>Amara et al. (2014)</w:t>
      </w:r>
      <w:r w:rsidR="002F6D0B" w:rsidRPr="003B002D">
        <w:rPr>
          <w:rFonts w:ascii="Times New Roman" w:hAnsi="Times New Roman" w:cs="Times New Roman"/>
          <w:sz w:val="24"/>
          <w:szCs w:val="24"/>
        </w:rPr>
        <w:t xml:space="preserve"> </w:t>
      </w:r>
      <w:bookmarkEnd w:id="22"/>
      <w:r w:rsidR="002F6D0B" w:rsidRPr="003B002D">
        <w:rPr>
          <w:rFonts w:ascii="Times New Roman" w:hAnsi="Times New Roman" w:cs="Times New Roman"/>
          <w:sz w:val="24"/>
          <w:szCs w:val="24"/>
        </w:rPr>
        <w:t xml:space="preserve">found that </w:t>
      </w:r>
      <w:proofErr w:type="spellStart"/>
      <w:r w:rsidR="002F6D0B" w:rsidRPr="003B002D">
        <w:rPr>
          <w:rFonts w:ascii="Times New Roman" w:hAnsi="Times New Roman" w:cs="Times New Roman"/>
          <w:sz w:val="24"/>
          <w:szCs w:val="24"/>
        </w:rPr>
        <w:t>ZnONPs</w:t>
      </w:r>
      <w:proofErr w:type="spellEnd"/>
      <w:r w:rsidR="002F6D0B" w:rsidRPr="003B002D">
        <w:rPr>
          <w:rFonts w:ascii="Times New Roman" w:hAnsi="Times New Roman" w:cs="Times New Roman"/>
          <w:sz w:val="24"/>
          <w:szCs w:val="24"/>
        </w:rPr>
        <w:t xml:space="preserve"> (25 mg/kg </w:t>
      </w:r>
      <w:proofErr w:type="spellStart"/>
      <w:r w:rsidR="002F6D0B" w:rsidRPr="003B002D">
        <w:rPr>
          <w:rFonts w:ascii="Times New Roman" w:hAnsi="Times New Roman" w:cs="Times New Roman"/>
          <w:sz w:val="24"/>
          <w:szCs w:val="24"/>
        </w:rPr>
        <w:t>bwt</w:t>
      </w:r>
      <w:proofErr w:type="spellEnd"/>
      <w:r w:rsidR="002F6D0B" w:rsidRPr="003B002D">
        <w:rPr>
          <w:rFonts w:ascii="Times New Roman" w:hAnsi="Times New Roman" w:cs="Times New Roman"/>
          <w:sz w:val="24"/>
          <w:szCs w:val="24"/>
        </w:rPr>
        <w:t xml:space="preserve">) did not alter the time spent in the target quadrant in </w:t>
      </w:r>
      <w:r w:rsidR="00137C8A">
        <w:rPr>
          <w:rFonts w:ascii="Times New Roman" w:hAnsi="Times New Roman" w:cs="Times New Roman"/>
          <w:sz w:val="24"/>
          <w:szCs w:val="24"/>
        </w:rPr>
        <w:t xml:space="preserve">the </w:t>
      </w:r>
      <w:r w:rsidR="002F6D0B" w:rsidRPr="003B002D">
        <w:rPr>
          <w:rFonts w:ascii="Times New Roman" w:hAnsi="Times New Roman" w:cs="Times New Roman"/>
          <w:sz w:val="24"/>
          <w:szCs w:val="24"/>
        </w:rPr>
        <w:t xml:space="preserve">Morris water maze. </w:t>
      </w:r>
      <w:r w:rsidR="004037F6" w:rsidRPr="003B002D">
        <w:rPr>
          <w:rFonts w:ascii="Times New Roman" w:hAnsi="Times New Roman" w:cs="Times New Roman"/>
          <w:sz w:val="24"/>
          <w:szCs w:val="24"/>
        </w:rPr>
        <w:t xml:space="preserve">Furthermore, it was also reported that </w:t>
      </w:r>
      <w:proofErr w:type="spellStart"/>
      <w:r w:rsidR="002F6D0B" w:rsidRPr="003B002D">
        <w:rPr>
          <w:rFonts w:ascii="Times New Roman" w:hAnsi="Times New Roman" w:cs="Times New Roman"/>
          <w:sz w:val="24"/>
          <w:szCs w:val="24"/>
        </w:rPr>
        <w:t>ZnO</w:t>
      </w:r>
      <w:proofErr w:type="spellEnd"/>
      <w:r w:rsidR="002F6D0B" w:rsidRPr="003B002D">
        <w:rPr>
          <w:rFonts w:ascii="Times New Roman" w:hAnsi="Times New Roman" w:cs="Times New Roman"/>
          <w:sz w:val="24"/>
          <w:szCs w:val="24"/>
        </w:rPr>
        <w:t xml:space="preserve">-treated group took a similar </w:t>
      </w:r>
      <w:proofErr w:type="gramStart"/>
      <w:r w:rsidR="002F6D0B" w:rsidRPr="003B002D">
        <w:rPr>
          <w:rFonts w:ascii="Times New Roman" w:hAnsi="Times New Roman" w:cs="Times New Roman"/>
          <w:sz w:val="24"/>
          <w:szCs w:val="24"/>
        </w:rPr>
        <w:t>period of time</w:t>
      </w:r>
      <w:proofErr w:type="gramEnd"/>
      <w:r w:rsidR="002F6D0B" w:rsidRPr="003B002D">
        <w:rPr>
          <w:rFonts w:ascii="Times New Roman" w:hAnsi="Times New Roman" w:cs="Times New Roman"/>
          <w:sz w:val="24"/>
          <w:szCs w:val="24"/>
        </w:rPr>
        <w:t xml:space="preserve"> of control group to find the new location of the hidden platform </w:t>
      </w:r>
      <w:bookmarkStart w:id="23" w:name="_Hlk39783791"/>
      <w:r w:rsidR="002F6D0B" w:rsidRPr="003B002D">
        <w:rPr>
          <w:rFonts w:ascii="Times New Roman" w:hAnsi="Times New Roman" w:cs="Times New Roman"/>
          <w:b/>
          <w:bCs/>
          <w:sz w:val="24"/>
          <w:szCs w:val="24"/>
        </w:rPr>
        <w:t>(</w:t>
      </w:r>
      <w:proofErr w:type="spellStart"/>
      <w:r w:rsidR="00006146" w:rsidRPr="003B002D">
        <w:rPr>
          <w:rFonts w:ascii="Times New Roman" w:hAnsi="Times New Roman" w:cs="Times New Roman"/>
          <w:b/>
          <w:bCs/>
          <w:sz w:val="24"/>
          <w:szCs w:val="24"/>
        </w:rPr>
        <w:t>Deguil</w:t>
      </w:r>
      <w:proofErr w:type="spellEnd"/>
      <w:r w:rsidR="00006146" w:rsidRPr="003B002D">
        <w:rPr>
          <w:rFonts w:ascii="Times New Roman" w:hAnsi="Times New Roman" w:cs="Times New Roman"/>
          <w:b/>
          <w:bCs/>
          <w:sz w:val="24"/>
          <w:szCs w:val="24"/>
        </w:rPr>
        <w:t xml:space="preserve"> et al., 2010</w:t>
      </w:r>
      <w:r w:rsidR="002F6D0B" w:rsidRPr="003B002D">
        <w:rPr>
          <w:rFonts w:ascii="Times New Roman" w:hAnsi="Times New Roman" w:cs="Times New Roman"/>
          <w:b/>
          <w:bCs/>
          <w:sz w:val="24"/>
          <w:szCs w:val="24"/>
        </w:rPr>
        <w:t>)</w:t>
      </w:r>
      <w:r w:rsidR="002F6D0B" w:rsidRPr="003B002D">
        <w:rPr>
          <w:rFonts w:ascii="Times New Roman" w:hAnsi="Times New Roman" w:cs="Times New Roman"/>
          <w:sz w:val="24"/>
          <w:szCs w:val="24"/>
        </w:rPr>
        <w:t xml:space="preserve">. </w:t>
      </w:r>
      <w:bookmarkEnd w:id="23"/>
    </w:p>
    <w:p w14:paraId="2024BAC5" w14:textId="77777777" w:rsidR="00137C8A" w:rsidRPr="003B002D" w:rsidRDefault="00137C8A" w:rsidP="00A1178D">
      <w:pPr>
        <w:autoSpaceDE w:val="0"/>
        <w:autoSpaceDN w:val="0"/>
        <w:adjustRightInd w:val="0"/>
        <w:spacing w:after="0" w:line="480" w:lineRule="auto"/>
        <w:jc w:val="both"/>
        <w:rPr>
          <w:rFonts w:ascii="Times New Roman" w:hAnsi="Times New Roman" w:cs="Times New Roman"/>
          <w:sz w:val="24"/>
          <w:szCs w:val="24"/>
        </w:rPr>
      </w:pPr>
    </w:p>
    <w:p w14:paraId="170FC4FB" w14:textId="2D3337EC" w:rsidR="000447D4" w:rsidRDefault="00800096" w:rsidP="00A1178D">
      <w:pPr>
        <w:autoSpaceDE w:val="0"/>
        <w:autoSpaceDN w:val="0"/>
        <w:adjustRightInd w:val="0"/>
        <w:spacing w:after="0" w:line="480" w:lineRule="auto"/>
        <w:jc w:val="both"/>
        <w:rPr>
          <w:rFonts w:ascii="Times New Roman" w:hAnsi="Times New Roman" w:cs="Times New Roman"/>
          <w:sz w:val="24"/>
          <w:szCs w:val="24"/>
        </w:rPr>
      </w:pPr>
      <w:r w:rsidRPr="003B002D">
        <w:rPr>
          <w:rFonts w:ascii="Times New Roman" w:hAnsi="Times New Roman" w:cs="Times New Roman"/>
          <w:sz w:val="24"/>
          <w:szCs w:val="24"/>
        </w:rPr>
        <w:t xml:space="preserve">On the other hand, there were a non-significant anxiolytic effect for the treatment in adult male rats, similarly to, </w:t>
      </w:r>
      <w:bookmarkStart w:id="24" w:name="_Hlk39783800"/>
      <w:r w:rsidR="00004BCB" w:rsidRPr="003B002D">
        <w:rPr>
          <w:rFonts w:ascii="Times New Roman" w:hAnsi="Times New Roman" w:cs="Times New Roman"/>
          <w:b/>
          <w:bCs/>
          <w:sz w:val="24"/>
          <w:szCs w:val="24"/>
        </w:rPr>
        <w:t>Ben-</w:t>
      </w:r>
      <w:proofErr w:type="spellStart"/>
      <w:r w:rsidR="00004BCB" w:rsidRPr="003B002D">
        <w:rPr>
          <w:rFonts w:ascii="Times New Roman" w:hAnsi="Times New Roman" w:cs="Times New Roman"/>
          <w:b/>
          <w:bCs/>
          <w:sz w:val="24"/>
          <w:szCs w:val="24"/>
        </w:rPr>
        <w:t>Slama</w:t>
      </w:r>
      <w:proofErr w:type="spellEnd"/>
      <w:r w:rsidR="00004BCB" w:rsidRPr="003B002D">
        <w:rPr>
          <w:rFonts w:ascii="Times New Roman" w:hAnsi="Times New Roman" w:cs="Times New Roman"/>
          <w:b/>
          <w:bCs/>
          <w:sz w:val="24"/>
          <w:szCs w:val="24"/>
        </w:rPr>
        <w:t xml:space="preserve"> et al. (2015)</w:t>
      </w:r>
      <w:r w:rsidR="00004BCB" w:rsidRPr="003B002D">
        <w:rPr>
          <w:rFonts w:ascii="Times New Roman" w:hAnsi="Times New Roman" w:cs="Times New Roman"/>
          <w:sz w:val="24"/>
          <w:szCs w:val="24"/>
        </w:rPr>
        <w:t xml:space="preserve"> </w:t>
      </w:r>
      <w:bookmarkEnd w:id="24"/>
      <w:r w:rsidR="00B54E6E" w:rsidRPr="003B002D">
        <w:rPr>
          <w:rFonts w:ascii="Times New Roman" w:hAnsi="Times New Roman" w:cs="Times New Roman"/>
          <w:sz w:val="24"/>
          <w:szCs w:val="24"/>
        </w:rPr>
        <w:t xml:space="preserve">who </w:t>
      </w:r>
      <w:r w:rsidR="00004BCB" w:rsidRPr="003B002D">
        <w:rPr>
          <w:rFonts w:ascii="Times New Roman" w:hAnsi="Times New Roman" w:cs="Times New Roman"/>
          <w:sz w:val="24"/>
          <w:szCs w:val="24"/>
        </w:rPr>
        <w:t xml:space="preserve">stated that ZnONPs did not affect the anxiety level of rats </w:t>
      </w:r>
      <w:r w:rsidR="00451344" w:rsidRPr="003B002D">
        <w:rPr>
          <w:rFonts w:ascii="Times New Roman" w:hAnsi="Times New Roman" w:cs="Times New Roman"/>
          <w:sz w:val="24"/>
          <w:szCs w:val="24"/>
        </w:rPr>
        <w:t>during elevated plus maze test indicating the absence of correlation between zinc accumulation in brain and behavioral performances. Moreover,</w:t>
      </w:r>
      <w:r w:rsidR="00146C1D" w:rsidRPr="003B002D">
        <w:rPr>
          <w:rFonts w:ascii="Times New Roman" w:hAnsi="Times New Roman" w:cs="Times New Roman"/>
          <w:b/>
          <w:bCs/>
          <w:sz w:val="24"/>
          <w:szCs w:val="24"/>
        </w:rPr>
        <w:t xml:space="preserve"> </w:t>
      </w:r>
      <w:bookmarkStart w:id="25" w:name="_Hlk39783814"/>
      <w:r w:rsidR="00146C1D" w:rsidRPr="003B002D">
        <w:rPr>
          <w:rFonts w:ascii="Times New Roman" w:hAnsi="Times New Roman" w:cs="Times New Roman"/>
          <w:b/>
          <w:bCs/>
          <w:sz w:val="24"/>
          <w:szCs w:val="24"/>
        </w:rPr>
        <w:t>Hafez and Gad (2018)</w:t>
      </w:r>
      <w:r w:rsidR="00146C1D" w:rsidRPr="003B002D">
        <w:rPr>
          <w:rFonts w:ascii="Times New Roman" w:hAnsi="Times New Roman" w:cs="Times New Roman"/>
          <w:sz w:val="24"/>
          <w:szCs w:val="24"/>
        </w:rPr>
        <w:t xml:space="preserve"> </w:t>
      </w:r>
      <w:bookmarkEnd w:id="25"/>
      <w:r w:rsidR="00146C1D" w:rsidRPr="003B002D">
        <w:rPr>
          <w:rFonts w:ascii="Times New Roman" w:hAnsi="Times New Roman" w:cs="Times New Roman"/>
          <w:sz w:val="24"/>
          <w:szCs w:val="24"/>
        </w:rPr>
        <w:t xml:space="preserve">reported that ZnONPs treatment in adult rats did not affect </w:t>
      </w:r>
      <w:r w:rsidR="00B54E6E" w:rsidRPr="003B002D">
        <w:rPr>
          <w:rFonts w:ascii="Times New Roman" w:hAnsi="Times New Roman" w:cs="Times New Roman"/>
          <w:sz w:val="24"/>
          <w:szCs w:val="24"/>
        </w:rPr>
        <w:t>anxiety</w:t>
      </w:r>
      <w:r w:rsidR="00146C1D" w:rsidRPr="003B002D">
        <w:rPr>
          <w:rFonts w:ascii="Times New Roman" w:hAnsi="Times New Roman" w:cs="Times New Roman"/>
          <w:sz w:val="24"/>
          <w:szCs w:val="24"/>
        </w:rPr>
        <w:t xml:space="preserve"> i</w:t>
      </w:r>
      <w:r w:rsidR="00B54E6E" w:rsidRPr="003B002D">
        <w:rPr>
          <w:rFonts w:ascii="Times New Roman" w:hAnsi="Times New Roman" w:cs="Times New Roman"/>
          <w:sz w:val="24"/>
          <w:szCs w:val="24"/>
        </w:rPr>
        <w:t>n</w:t>
      </w:r>
      <w:r w:rsidR="00146C1D" w:rsidRPr="003B002D">
        <w:rPr>
          <w:rFonts w:ascii="Times New Roman" w:hAnsi="Times New Roman" w:cs="Times New Roman"/>
          <w:sz w:val="24"/>
          <w:szCs w:val="24"/>
        </w:rPr>
        <w:t xml:space="preserve">dex during elevated plus maze test. </w:t>
      </w:r>
      <w:r w:rsidR="00E92FFC" w:rsidRPr="003B002D">
        <w:rPr>
          <w:rFonts w:ascii="Times New Roman" w:hAnsi="Times New Roman" w:cs="Times New Roman"/>
          <w:sz w:val="24"/>
          <w:szCs w:val="24"/>
        </w:rPr>
        <w:t xml:space="preserve">The </w:t>
      </w:r>
      <w:r w:rsidR="00C734BD" w:rsidRPr="003B002D">
        <w:rPr>
          <w:rFonts w:ascii="Times New Roman" w:hAnsi="Times New Roman" w:cs="Times New Roman"/>
          <w:sz w:val="24"/>
          <w:szCs w:val="24"/>
        </w:rPr>
        <w:t>results concerning</w:t>
      </w:r>
      <w:r w:rsidR="00E92FFC" w:rsidRPr="003B002D">
        <w:rPr>
          <w:rFonts w:ascii="Times New Roman" w:hAnsi="Times New Roman" w:cs="Times New Roman"/>
          <w:sz w:val="24"/>
          <w:szCs w:val="24"/>
        </w:rPr>
        <w:t xml:space="preserve"> pups indicated that </w:t>
      </w:r>
      <w:proofErr w:type="spellStart"/>
      <w:r w:rsidR="00762C86" w:rsidRPr="003B002D">
        <w:rPr>
          <w:rFonts w:ascii="Times New Roman" w:hAnsi="Times New Roman" w:cs="Times New Roman"/>
          <w:sz w:val="24"/>
          <w:szCs w:val="24"/>
        </w:rPr>
        <w:t>ZnONPs</w:t>
      </w:r>
      <w:proofErr w:type="spellEnd"/>
      <w:r w:rsidR="00762C86" w:rsidRPr="003B002D">
        <w:rPr>
          <w:rFonts w:ascii="Times New Roman" w:hAnsi="Times New Roman" w:cs="Times New Roman"/>
          <w:sz w:val="24"/>
          <w:szCs w:val="24"/>
        </w:rPr>
        <w:t xml:space="preserve"> (10 mg/kg </w:t>
      </w:r>
      <w:proofErr w:type="spellStart"/>
      <w:r w:rsidR="00762C86" w:rsidRPr="003B002D">
        <w:rPr>
          <w:rFonts w:ascii="Times New Roman" w:hAnsi="Times New Roman" w:cs="Times New Roman"/>
          <w:sz w:val="24"/>
          <w:szCs w:val="24"/>
        </w:rPr>
        <w:t>bwt</w:t>
      </w:r>
      <w:proofErr w:type="spellEnd"/>
      <w:r w:rsidR="00762C86" w:rsidRPr="003B002D">
        <w:rPr>
          <w:rFonts w:ascii="Times New Roman" w:hAnsi="Times New Roman" w:cs="Times New Roman"/>
          <w:sz w:val="24"/>
          <w:szCs w:val="24"/>
        </w:rPr>
        <w:t>) increase</w:t>
      </w:r>
      <w:r w:rsidR="000447D4">
        <w:rPr>
          <w:rFonts w:ascii="Times New Roman" w:hAnsi="Times New Roman" w:cs="Times New Roman"/>
          <w:sz w:val="24"/>
          <w:szCs w:val="24"/>
        </w:rPr>
        <w:t>d</w:t>
      </w:r>
      <w:r w:rsidR="00762C86" w:rsidRPr="003B002D">
        <w:rPr>
          <w:rFonts w:ascii="Times New Roman" w:hAnsi="Times New Roman" w:cs="Times New Roman"/>
          <w:sz w:val="24"/>
          <w:szCs w:val="24"/>
        </w:rPr>
        <w:t xml:space="preserve"> </w:t>
      </w:r>
      <w:r w:rsidR="00762C86" w:rsidRPr="003B002D">
        <w:rPr>
          <w:rFonts w:ascii="Times New Roman" w:hAnsi="Times New Roman" w:cs="Times New Roman"/>
          <w:sz w:val="24"/>
          <w:szCs w:val="24"/>
        </w:rPr>
        <w:lastRenderedPageBreak/>
        <w:t>number of line</w:t>
      </w:r>
      <w:r w:rsidR="000447D4">
        <w:rPr>
          <w:rFonts w:ascii="Times New Roman" w:hAnsi="Times New Roman" w:cs="Times New Roman"/>
          <w:sz w:val="24"/>
          <w:szCs w:val="24"/>
        </w:rPr>
        <w:t>s</w:t>
      </w:r>
      <w:r w:rsidR="00762C86" w:rsidRPr="003B002D">
        <w:rPr>
          <w:rFonts w:ascii="Times New Roman" w:hAnsi="Times New Roman" w:cs="Times New Roman"/>
          <w:sz w:val="24"/>
          <w:szCs w:val="24"/>
        </w:rPr>
        <w:t xml:space="preserve"> cross</w:t>
      </w:r>
      <w:r w:rsidR="000447D4">
        <w:rPr>
          <w:rFonts w:ascii="Times New Roman" w:hAnsi="Times New Roman" w:cs="Times New Roman"/>
          <w:sz w:val="24"/>
          <w:szCs w:val="24"/>
        </w:rPr>
        <w:t>ed</w:t>
      </w:r>
      <w:r w:rsidR="00762C86" w:rsidRPr="003B002D">
        <w:rPr>
          <w:rFonts w:ascii="Times New Roman" w:hAnsi="Times New Roman" w:cs="Times New Roman"/>
          <w:sz w:val="24"/>
          <w:szCs w:val="24"/>
        </w:rPr>
        <w:t xml:space="preserve"> centrally, fecal pellets and licking number, while, decreased urination number </w:t>
      </w:r>
      <w:r w:rsidR="00747CD4" w:rsidRPr="003B002D">
        <w:rPr>
          <w:rFonts w:ascii="Times New Roman" w:hAnsi="Times New Roman" w:cs="Times New Roman"/>
          <w:sz w:val="24"/>
          <w:szCs w:val="24"/>
        </w:rPr>
        <w:t xml:space="preserve">in the open field test, </w:t>
      </w:r>
      <w:r w:rsidR="00762C86" w:rsidRPr="003B002D">
        <w:rPr>
          <w:rFonts w:ascii="Times New Roman" w:hAnsi="Times New Roman" w:cs="Times New Roman"/>
          <w:sz w:val="24"/>
          <w:szCs w:val="24"/>
        </w:rPr>
        <w:t xml:space="preserve">so higher dose could be not </w:t>
      </w:r>
      <w:r w:rsidR="00987FCD" w:rsidRPr="003B002D">
        <w:rPr>
          <w:rFonts w:ascii="Times New Roman" w:hAnsi="Times New Roman" w:cs="Times New Roman"/>
          <w:sz w:val="24"/>
          <w:szCs w:val="24"/>
        </w:rPr>
        <w:t>beneficial</w:t>
      </w:r>
      <w:r w:rsidR="00762C86" w:rsidRPr="003B002D">
        <w:rPr>
          <w:rFonts w:ascii="Times New Roman" w:hAnsi="Times New Roman" w:cs="Times New Roman"/>
          <w:sz w:val="24"/>
          <w:szCs w:val="24"/>
        </w:rPr>
        <w:t xml:space="preserve"> to learning ability of pups.</w:t>
      </w:r>
      <w:r w:rsidR="009E511C" w:rsidRPr="003B002D">
        <w:rPr>
          <w:rFonts w:ascii="Times New Roman" w:hAnsi="Times New Roman" w:cs="Times New Roman"/>
          <w:sz w:val="24"/>
          <w:szCs w:val="24"/>
        </w:rPr>
        <w:t xml:space="preserve"> </w:t>
      </w:r>
      <w:r w:rsidR="00E92FFC" w:rsidRPr="003B002D">
        <w:rPr>
          <w:rFonts w:ascii="Times New Roman" w:hAnsi="Times New Roman" w:cs="Times New Roman"/>
          <w:sz w:val="24"/>
          <w:szCs w:val="24"/>
        </w:rPr>
        <w:t xml:space="preserve">This finding was explained by </w:t>
      </w:r>
      <w:bookmarkStart w:id="26" w:name="_Hlk39783824"/>
      <w:r w:rsidR="00E92FFC" w:rsidRPr="003B002D">
        <w:rPr>
          <w:rFonts w:ascii="Times New Roman" w:hAnsi="Times New Roman" w:cs="Times New Roman"/>
          <w:b/>
          <w:bCs/>
          <w:sz w:val="24"/>
          <w:szCs w:val="24"/>
        </w:rPr>
        <w:t>Peng et al. (2011)</w:t>
      </w:r>
      <w:r w:rsidR="00E92FFC" w:rsidRPr="003B002D">
        <w:rPr>
          <w:rFonts w:ascii="Times New Roman" w:hAnsi="Times New Roman" w:cs="Times New Roman"/>
          <w:sz w:val="24"/>
          <w:szCs w:val="24"/>
        </w:rPr>
        <w:t xml:space="preserve"> </w:t>
      </w:r>
      <w:bookmarkEnd w:id="26"/>
      <w:r w:rsidR="00E92FFC" w:rsidRPr="003B002D">
        <w:rPr>
          <w:rFonts w:ascii="Times New Roman" w:hAnsi="Times New Roman" w:cs="Times New Roman"/>
          <w:sz w:val="24"/>
          <w:szCs w:val="24"/>
        </w:rPr>
        <w:t xml:space="preserve">who indicated that the higher doses only saturate the serum zinc level but had a reduced anxiolytic effect. Moreover, the exposure to high dose of ZnONPs disrupt trace elements homeostasis in rat brain, which could promote an emotional behavior impairment </w:t>
      </w:r>
      <w:bookmarkStart w:id="27" w:name="_Hlk39783834"/>
      <w:r w:rsidR="00E92FFC" w:rsidRPr="003B002D">
        <w:rPr>
          <w:rFonts w:ascii="Times New Roman" w:hAnsi="Times New Roman" w:cs="Times New Roman"/>
          <w:b/>
          <w:bCs/>
          <w:sz w:val="24"/>
          <w:szCs w:val="24"/>
        </w:rPr>
        <w:t>(Amara et al., 2013)</w:t>
      </w:r>
      <w:r w:rsidR="00E92FFC" w:rsidRPr="003B002D">
        <w:rPr>
          <w:rFonts w:ascii="Times New Roman" w:hAnsi="Times New Roman" w:cs="Times New Roman"/>
          <w:sz w:val="24"/>
          <w:szCs w:val="24"/>
        </w:rPr>
        <w:t xml:space="preserve">. </w:t>
      </w:r>
      <w:bookmarkEnd w:id="27"/>
      <w:r w:rsidR="00E92FFC" w:rsidRPr="003B002D">
        <w:rPr>
          <w:rFonts w:ascii="Times New Roman" w:hAnsi="Times New Roman" w:cs="Times New Roman"/>
          <w:sz w:val="24"/>
          <w:szCs w:val="24"/>
        </w:rPr>
        <w:t xml:space="preserve">Furthermore, chronic exposure to higher concentration of zinc, leads to oxidative stress </w:t>
      </w:r>
      <w:bookmarkStart w:id="28" w:name="_Hlk39783845"/>
      <w:r w:rsidR="00E92FFC" w:rsidRPr="003B002D">
        <w:rPr>
          <w:rFonts w:ascii="Times New Roman" w:hAnsi="Times New Roman" w:cs="Times New Roman"/>
          <w:b/>
          <w:bCs/>
          <w:sz w:val="24"/>
          <w:szCs w:val="24"/>
        </w:rPr>
        <w:t>(Attia et al., 2018)</w:t>
      </w:r>
      <w:r w:rsidR="00E92FFC" w:rsidRPr="003B002D">
        <w:rPr>
          <w:rFonts w:ascii="Times New Roman" w:hAnsi="Times New Roman" w:cs="Times New Roman"/>
          <w:sz w:val="24"/>
          <w:szCs w:val="24"/>
        </w:rPr>
        <w:t xml:space="preserve">. </w:t>
      </w:r>
    </w:p>
    <w:bookmarkEnd w:id="28"/>
    <w:p w14:paraId="710B85EC" w14:textId="77777777" w:rsidR="000447D4" w:rsidRDefault="000447D4" w:rsidP="00A1178D">
      <w:pPr>
        <w:autoSpaceDE w:val="0"/>
        <w:autoSpaceDN w:val="0"/>
        <w:adjustRightInd w:val="0"/>
        <w:spacing w:after="0" w:line="480" w:lineRule="auto"/>
        <w:jc w:val="both"/>
        <w:rPr>
          <w:rFonts w:ascii="Times New Roman" w:hAnsi="Times New Roman" w:cs="Times New Roman"/>
          <w:sz w:val="24"/>
          <w:szCs w:val="24"/>
        </w:rPr>
      </w:pPr>
    </w:p>
    <w:p w14:paraId="657965C5" w14:textId="4FC460A8" w:rsidR="000447D4" w:rsidRDefault="009D0BF4" w:rsidP="00A1178D">
      <w:pPr>
        <w:autoSpaceDE w:val="0"/>
        <w:autoSpaceDN w:val="0"/>
        <w:adjustRightInd w:val="0"/>
        <w:spacing w:after="0" w:line="480" w:lineRule="auto"/>
        <w:jc w:val="both"/>
        <w:rPr>
          <w:rFonts w:ascii="Times New Roman" w:hAnsi="Times New Roman" w:cs="Times New Roman"/>
          <w:sz w:val="24"/>
          <w:szCs w:val="24"/>
        </w:rPr>
      </w:pPr>
      <w:r w:rsidRPr="003B002D">
        <w:rPr>
          <w:rFonts w:ascii="Times New Roman" w:hAnsi="Times New Roman" w:cs="Times New Roman"/>
          <w:sz w:val="24"/>
          <w:szCs w:val="24"/>
        </w:rPr>
        <w:t>This agreed with</w:t>
      </w:r>
      <w:r w:rsidR="00E92FFC" w:rsidRPr="003B002D">
        <w:rPr>
          <w:rFonts w:ascii="Times New Roman" w:hAnsi="Times New Roman" w:cs="Times New Roman"/>
          <w:sz w:val="24"/>
          <w:szCs w:val="24"/>
        </w:rPr>
        <w:t xml:space="preserve">, </w:t>
      </w:r>
      <w:bookmarkStart w:id="29" w:name="_Hlk39783865"/>
      <w:proofErr w:type="spellStart"/>
      <w:r w:rsidR="00E92FFC" w:rsidRPr="003B002D">
        <w:rPr>
          <w:rFonts w:ascii="Times New Roman" w:hAnsi="Times New Roman" w:cs="Times New Roman"/>
          <w:b/>
          <w:bCs/>
          <w:sz w:val="24"/>
          <w:szCs w:val="24"/>
        </w:rPr>
        <w:t>Darbandi</w:t>
      </w:r>
      <w:proofErr w:type="spellEnd"/>
      <w:r w:rsidR="00E92FFC" w:rsidRPr="003B002D">
        <w:rPr>
          <w:rFonts w:ascii="Times New Roman" w:hAnsi="Times New Roman" w:cs="Times New Roman"/>
          <w:b/>
          <w:bCs/>
          <w:sz w:val="24"/>
          <w:szCs w:val="24"/>
        </w:rPr>
        <w:t xml:space="preserve"> and </w:t>
      </w:r>
      <w:proofErr w:type="spellStart"/>
      <w:r w:rsidR="00E92FFC" w:rsidRPr="003B002D">
        <w:rPr>
          <w:rFonts w:ascii="Times New Roman" w:hAnsi="Times New Roman" w:cs="Times New Roman"/>
          <w:b/>
          <w:bCs/>
          <w:sz w:val="24"/>
          <w:szCs w:val="24"/>
        </w:rPr>
        <w:t>Momeni</w:t>
      </w:r>
      <w:proofErr w:type="spellEnd"/>
      <w:r w:rsidR="00E92FFC" w:rsidRPr="003B002D">
        <w:rPr>
          <w:rFonts w:ascii="Times New Roman" w:hAnsi="Times New Roman" w:cs="Times New Roman"/>
          <w:b/>
          <w:bCs/>
          <w:sz w:val="24"/>
          <w:szCs w:val="24"/>
        </w:rPr>
        <w:t xml:space="preserve"> (2018)</w:t>
      </w:r>
      <w:r w:rsidR="00E92FFC" w:rsidRPr="003B002D">
        <w:rPr>
          <w:rFonts w:ascii="Times New Roman" w:hAnsi="Times New Roman" w:cs="Times New Roman"/>
          <w:sz w:val="24"/>
          <w:szCs w:val="24"/>
        </w:rPr>
        <w:t xml:space="preserve"> </w:t>
      </w:r>
      <w:bookmarkEnd w:id="29"/>
      <w:r w:rsidRPr="003B002D">
        <w:rPr>
          <w:rFonts w:ascii="Times New Roman" w:hAnsi="Times New Roman" w:cs="Times New Roman"/>
          <w:sz w:val="24"/>
          <w:szCs w:val="24"/>
        </w:rPr>
        <w:t xml:space="preserve">who </w:t>
      </w:r>
      <w:r w:rsidR="00E92FFC" w:rsidRPr="003B002D">
        <w:rPr>
          <w:rFonts w:ascii="Times New Roman" w:hAnsi="Times New Roman" w:cs="Times New Roman"/>
          <w:sz w:val="24"/>
          <w:szCs w:val="24"/>
        </w:rPr>
        <w:t xml:space="preserve">reported that chronic exposure to zinc leads to a decline in cognitive performance by enhancing, apoptosis of pyramidal neurons. </w:t>
      </w:r>
      <w:r w:rsidR="001E6B4F" w:rsidRPr="003B002D">
        <w:rPr>
          <w:rFonts w:ascii="Times New Roman" w:hAnsi="Times New Roman" w:cs="Times New Roman"/>
          <w:sz w:val="24"/>
          <w:szCs w:val="24"/>
        </w:rPr>
        <w:t>On contrary,</w:t>
      </w:r>
      <w:r w:rsidR="00E92FFC" w:rsidRPr="003B002D">
        <w:rPr>
          <w:rFonts w:ascii="Times New Roman" w:hAnsi="Times New Roman" w:cs="Times New Roman"/>
          <w:sz w:val="24"/>
          <w:szCs w:val="24"/>
        </w:rPr>
        <w:t xml:space="preserve"> </w:t>
      </w:r>
      <w:bookmarkStart w:id="30" w:name="_Hlk39783874"/>
      <w:r w:rsidR="00E92FFC" w:rsidRPr="003B002D">
        <w:rPr>
          <w:rFonts w:ascii="Times New Roman" w:hAnsi="Times New Roman" w:cs="Times New Roman"/>
          <w:b/>
          <w:bCs/>
          <w:sz w:val="24"/>
          <w:szCs w:val="24"/>
        </w:rPr>
        <w:t>Zahra et al. (2017)</w:t>
      </w:r>
      <w:r w:rsidR="00E92FFC" w:rsidRPr="003B002D">
        <w:rPr>
          <w:rFonts w:ascii="Times New Roman" w:hAnsi="Times New Roman" w:cs="Times New Roman"/>
          <w:sz w:val="24"/>
          <w:szCs w:val="24"/>
        </w:rPr>
        <w:t xml:space="preserve"> </w:t>
      </w:r>
      <w:bookmarkEnd w:id="30"/>
      <w:r w:rsidR="00E92FFC" w:rsidRPr="003B002D">
        <w:rPr>
          <w:rFonts w:ascii="Times New Roman" w:hAnsi="Times New Roman" w:cs="Times New Roman"/>
          <w:sz w:val="24"/>
          <w:szCs w:val="24"/>
        </w:rPr>
        <w:t xml:space="preserve">found that mice treated by ZnONPs </w:t>
      </w:r>
      <w:r w:rsidR="007600C5" w:rsidRPr="003B002D">
        <w:rPr>
          <w:rFonts w:ascii="Times New Roman" w:hAnsi="Times New Roman" w:cs="Times New Roman"/>
          <w:sz w:val="24"/>
          <w:szCs w:val="24"/>
        </w:rPr>
        <w:t xml:space="preserve">do </w:t>
      </w:r>
      <w:r w:rsidR="00E92FFC" w:rsidRPr="003B002D">
        <w:rPr>
          <w:rFonts w:ascii="Times New Roman" w:hAnsi="Times New Roman" w:cs="Times New Roman"/>
          <w:sz w:val="24"/>
          <w:szCs w:val="24"/>
        </w:rPr>
        <w:t xml:space="preserve">not differ from control group in </w:t>
      </w:r>
      <w:r w:rsidR="00A10ADB" w:rsidRPr="003B002D">
        <w:rPr>
          <w:rFonts w:ascii="Times New Roman" w:hAnsi="Times New Roman" w:cs="Times New Roman"/>
          <w:sz w:val="24"/>
          <w:szCs w:val="24"/>
        </w:rPr>
        <w:t>the</w:t>
      </w:r>
      <w:r w:rsidR="00E92FFC" w:rsidRPr="003B002D">
        <w:rPr>
          <w:rFonts w:ascii="Times New Roman" w:hAnsi="Times New Roman" w:cs="Times New Roman"/>
          <w:sz w:val="24"/>
          <w:szCs w:val="24"/>
        </w:rPr>
        <w:t xml:space="preserve"> open field test. </w:t>
      </w:r>
      <w:r w:rsidR="00796CC7" w:rsidRPr="003B002D">
        <w:rPr>
          <w:rFonts w:ascii="Times New Roman" w:hAnsi="Times New Roman" w:cs="Times New Roman"/>
          <w:sz w:val="24"/>
          <w:szCs w:val="24"/>
        </w:rPr>
        <w:t xml:space="preserve">The Elevated plus maze revealed that </w:t>
      </w:r>
      <w:proofErr w:type="spellStart"/>
      <w:r w:rsidR="00796CC7" w:rsidRPr="003B002D">
        <w:rPr>
          <w:rFonts w:ascii="Times New Roman" w:hAnsi="Times New Roman" w:cs="Times New Roman"/>
          <w:sz w:val="24"/>
          <w:szCs w:val="24"/>
        </w:rPr>
        <w:t>ZnONPs</w:t>
      </w:r>
      <w:proofErr w:type="spellEnd"/>
      <w:r w:rsidR="00796CC7" w:rsidRPr="003B002D">
        <w:rPr>
          <w:rFonts w:ascii="Times New Roman" w:hAnsi="Times New Roman" w:cs="Times New Roman"/>
          <w:sz w:val="24"/>
          <w:szCs w:val="24"/>
        </w:rPr>
        <w:t xml:space="preserve"> (5 mg/kg </w:t>
      </w:r>
      <w:proofErr w:type="spellStart"/>
      <w:r w:rsidR="00796CC7" w:rsidRPr="003B002D">
        <w:rPr>
          <w:rFonts w:ascii="Times New Roman" w:hAnsi="Times New Roman" w:cs="Times New Roman"/>
          <w:sz w:val="24"/>
          <w:szCs w:val="24"/>
        </w:rPr>
        <w:t>bwt</w:t>
      </w:r>
      <w:proofErr w:type="spellEnd"/>
      <w:r w:rsidR="00796CC7" w:rsidRPr="003B002D">
        <w:rPr>
          <w:rFonts w:ascii="Times New Roman" w:hAnsi="Times New Roman" w:cs="Times New Roman"/>
          <w:sz w:val="24"/>
          <w:szCs w:val="24"/>
        </w:rPr>
        <w:t>) showed an increase in time spent in open arms and its percentage, number of open arm entries and its percentage but decreased in time spent in closed arms and its percentage and percentage of closed arm entries</w:t>
      </w:r>
      <w:r w:rsidR="00F120B7" w:rsidRPr="003B002D">
        <w:rPr>
          <w:rFonts w:ascii="Times New Roman" w:hAnsi="Times New Roman" w:cs="Times New Roman"/>
          <w:sz w:val="24"/>
          <w:szCs w:val="24"/>
        </w:rPr>
        <w:t>.</w:t>
      </w:r>
      <w:r w:rsidR="00796CC7" w:rsidRPr="003B002D">
        <w:rPr>
          <w:rFonts w:ascii="Times New Roman" w:hAnsi="Times New Roman" w:cs="Times New Roman"/>
          <w:sz w:val="24"/>
          <w:szCs w:val="24"/>
        </w:rPr>
        <w:t xml:space="preserve"> </w:t>
      </w:r>
      <w:r w:rsidR="00F120B7" w:rsidRPr="003B002D">
        <w:rPr>
          <w:rFonts w:ascii="Times New Roman" w:hAnsi="Times New Roman" w:cs="Times New Roman"/>
          <w:sz w:val="24"/>
          <w:szCs w:val="24"/>
        </w:rPr>
        <w:t>W</w:t>
      </w:r>
      <w:r w:rsidR="00796CC7" w:rsidRPr="003B002D">
        <w:rPr>
          <w:rFonts w:ascii="Times New Roman" w:hAnsi="Times New Roman" w:cs="Times New Roman"/>
          <w:sz w:val="24"/>
          <w:szCs w:val="24"/>
        </w:rPr>
        <w:t>hereas</w:t>
      </w:r>
      <w:r w:rsidR="00F120B7" w:rsidRPr="003B002D">
        <w:rPr>
          <w:rFonts w:ascii="Times New Roman" w:hAnsi="Times New Roman" w:cs="Times New Roman"/>
          <w:sz w:val="24"/>
          <w:szCs w:val="24"/>
        </w:rPr>
        <w:t>,</w:t>
      </w:r>
      <w:r w:rsidR="00796CC7" w:rsidRPr="003B002D">
        <w:rPr>
          <w:rFonts w:ascii="Times New Roman" w:hAnsi="Times New Roman" w:cs="Times New Roman"/>
          <w:sz w:val="24"/>
          <w:szCs w:val="24"/>
        </w:rPr>
        <w:t xml:space="preserve"> </w:t>
      </w:r>
      <w:proofErr w:type="spellStart"/>
      <w:r w:rsidR="00796CC7" w:rsidRPr="003B002D">
        <w:rPr>
          <w:rFonts w:ascii="Times New Roman" w:hAnsi="Times New Roman" w:cs="Times New Roman"/>
          <w:sz w:val="24"/>
          <w:szCs w:val="24"/>
        </w:rPr>
        <w:t>ZnONPs</w:t>
      </w:r>
      <w:proofErr w:type="spellEnd"/>
      <w:r w:rsidR="00796CC7" w:rsidRPr="003B002D">
        <w:rPr>
          <w:rFonts w:ascii="Times New Roman" w:hAnsi="Times New Roman" w:cs="Times New Roman"/>
          <w:sz w:val="24"/>
          <w:szCs w:val="24"/>
        </w:rPr>
        <w:t xml:space="preserve"> (10 mg/kg </w:t>
      </w:r>
      <w:proofErr w:type="spellStart"/>
      <w:r w:rsidR="00796CC7" w:rsidRPr="003B002D">
        <w:rPr>
          <w:rFonts w:ascii="Times New Roman" w:hAnsi="Times New Roman" w:cs="Times New Roman"/>
          <w:sz w:val="24"/>
          <w:szCs w:val="24"/>
        </w:rPr>
        <w:t>bwt</w:t>
      </w:r>
      <w:proofErr w:type="spellEnd"/>
      <w:r w:rsidR="00796CC7" w:rsidRPr="003B002D">
        <w:rPr>
          <w:rFonts w:ascii="Times New Roman" w:hAnsi="Times New Roman" w:cs="Times New Roman"/>
          <w:sz w:val="24"/>
          <w:szCs w:val="24"/>
        </w:rPr>
        <w:t xml:space="preserve">) showed an increase in percentage of open arm entries, number of open arm entries and number of closed arm entries. </w:t>
      </w:r>
    </w:p>
    <w:p w14:paraId="07140BD8" w14:textId="77777777" w:rsidR="00DF27F6" w:rsidRDefault="00DF27F6" w:rsidP="00A1178D">
      <w:pPr>
        <w:autoSpaceDE w:val="0"/>
        <w:autoSpaceDN w:val="0"/>
        <w:adjustRightInd w:val="0"/>
        <w:spacing w:after="0" w:line="480" w:lineRule="auto"/>
        <w:jc w:val="both"/>
        <w:rPr>
          <w:rFonts w:ascii="Times New Roman" w:hAnsi="Times New Roman" w:cs="Times New Roman"/>
          <w:sz w:val="24"/>
          <w:szCs w:val="24"/>
        </w:rPr>
      </w:pPr>
    </w:p>
    <w:p w14:paraId="04CFEE51" w14:textId="2B4E68B6" w:rsidR="00C6228E" w:rsidRDefault="00796CC7" w:rsidP="00A1178D">
      <w:pPr>
        <w:spacing w:after="0" w:line="480" w:lineRule="auto"/>
        <w:jc w:val="both"/>
        <w:rPr>
          <w:rFonts w:ascii="Times New Roman" w:hAnsi="Times New Roman" w:cs="Times New Roman"/>
          <w:sz w:val="24"/>
          <w:szCs w:val="24"/>
        </w:rPr>
      </w:pPr>
      <w:r w:rsidRPr="003B002D">
        <w:rPr>
          <w:rFonts w:ascii="Times New Roman" w:hAnsi="Times New Roman" w:cs="Times New Roman"/>
          <w:sz w:val="24"/>
          <w:szCs w:val="24"/>
        </w:rPr>
        <w:t>Th</w:t>
      </w:r>
      <w:r w:rsidR="00523A1B" w:rsidRPr="003B002D">
        <w:rPr>
          <w:rFonts w:ascii="Times New Roman" w:hAnsi="Times New Roman" w:cs="Times New Roman"/>
          <w:sz w:val="24"/>
          <w:szCs w:val="24"/>
        </w:rPr>
        <w:t>is</w:t>
      </w:r>
      <w:r w:rsidRPr="003B002D">
        <w:rPr>
          <w:rFonts w:ascii="Times New Roman" w:hAnsi="Times New Roman" w:cs="Times New Roman"/>
          <w:sz w:val="24"/>
          <w:szCs w:val="24"/>
        </w:rPr>
        <w:t xml:space="preserve"> anxiolytic effect of ZnONPs might be due to the release of zinc from ZnONPs </w:t>
      </w:r>
      <w:r w:rsidR="005C7A9A" w:rsidRPr="003B002D">
        <w:rPr>
          <w:rFonts w:ascii="Times New Roman" w:hAnsi="Times New Roman" w:cs="Times New Roman"/>
          <w:sz w:val="24"/>
          <w:szCs w:val="24"/>
        </w:rPr>
        <w:t xml:space="preserve">which </w:t>
      </w:r>
      <w:r w:rsidRPr="003B002D">
        <w:rPr>
          <w:rFonts w:ascii="Times New Roman" w:hAnsi="Times New Roman" w:cs="Times New Roman"/>
          <w:sz w:val="24"/>
          <w:szCs w:val="24"/>
        </w:rPr>
        <w:t xml:space="preserve">is responsible for reducing the anxiety level via a reduction in the release of glutamate and blocking of NMDA receptor and/or via increase in the release of GABA and disrupting the balance between glutamate and an GABA in the CNS </w:t>
      </w:r>
      <w:r w:rsidRPr="003B002D">
        <w:rPr>
          <w:rFonts w:ascii="Times New Roman" w:hAnsi="Times New Roman" w:cs="Times New Roman"/>
          <w:b/>
          <w:bCs/>
          <w:sz w:val="24"/>
          <w:szCs w:val="24"/>
        </w:rPr>
        <w:t>(</w:t>
      </w:r>
      <w:proofErr w:type="spellStart"/>
      <w:r w:rsidRPr="003B002D">
        <w:rPr>
          <w:rFonts w:ascii="Times New Roman" w:hAnsi="Times New Roman" w:cs="Times New Roman"/>
          <w:b/>
          <w:bCs/>
          <w:sz w:val="24"/>
          <w:szCs w:val="24"/>
        </w:rPr>
        <w:t>Torabi</w:t>
      </w:r>
      <w:proofErr w:type="spellEnd"/>
      <w:r w:rsidRPr="003B002D">
        <w:rPr>
          <w:rFonts w:ascii="Times New Roman" w:hAnsi="Times New Roman" w:cs="Times New Roman"/>
          <w:b/>
          <w:bCs/>
          <w:sz w:val="24"/>
          <w:szCs w:val="24"/>
        </w:rPr>
        <w:t xml:space="preserve"> et al., 2013)</w:t>
      </w:r>
      <w:r w:rsidRPr="003B002D">
        <w:rPr>
          <w:rFonts w:ascii="Times New Roman" w:hAnsi="Times New Roman" w:cs="Times New Roman"/>
          <w:sz w:val="24"/>
          <w:szCs w:val="24"/>
        </w:rPr>
        <w:t xml:space="preserve">. These </w:t>
      </w:r>
      <w:r w:rsidR="0059282B" w:rsidRPr="003B002D">
        <w:rPr>
          <w:rFonts w:ascii="Times New Roman" w:hAnsi="Times New Roman" w:cs="Times New Roman"/>
          <w:sz w:val="24"/>
          <w:szCs w:val="24"/>
        </w:rPr>
        <w:t xml:space="preserve">results also </w:t>
      </w:r>
      <w:r w:rsidRPr="003B002D">
        <w:rPr>
          <w:rFonts w:ascii="Times New Roman" w:hAnsi="Times New Roman" w:cs="Times New Roman"/>
          <w:sz w:val="24"/>
          <w:szCs w:val="24"/>
        </w:rPr>
        <w:t xml:space="preserve">agreed with </w:t>
      </w:r>
      <w:r w:rsidR="00713992">
        <w:rPr>
          <w:rFonts w:ascii="Times New Roman" w:hAnsi="Times New Roman" w:cs="Times New Roman"/>
          <w:sz w:val="24"/>
          <w:szCs w:val="24"/>
        </w:rPr>
        <w:t>them as they</w:t>
      </w:r>
      <w:r w:rsidRPr="003B002D">
        <w:rPr>
          <w:rFonts w:ascii="Times New Roman" w:hAnsi="Times New Roman" w:cs="Times New Roman"/>
          <w:sz w:val="24"/>
          <w:szCs w:val="24"/>
        </w:rPr>
        <w:t xml:space="preserve"> stated that percentage of time spent in open arms increased in rats received ZnONPs (5 mg/kg). Mor</w:t>
      </w:r>
      <w:r w:rsidR="0059282B" w:rsidRPr="003B002D">
        <w:rPr>
          <w:rFonts w:ascii="Times New Roman" w:hAnsi="Times New Roman" w:cs="Times New Roman"/>
          <w:sz w:val="24"/>
          <w:szCs w:val="24"/>
        </w:rPr>
        <w:t>e</w:t>
      </w:r>
      <w:r w:rsidRPr="003B002D">
        <w:rPr>
          <w:rFonts w:ascii="Times New Roman" w:hAnsi="Times New Roman" w:cs="Times New Roman"/>
          <w:sz w:val="24"/>
          <w:szCs w:val="24"/>
        </w:rPr>
        <w:t xml:space="preserve">over, they also reported that all doses of </w:t>
      </w:r>
      <w:r w:rsidR="0059282B" w:rsidRPr="003B002D">
        <w:rPr>
          <w:rFonts w:ascii="Times New Roman" w:hAnsi="Times New Roman" w:cs="Times New Roman"/>
          <w:sz w:val="24"/>
          <w:szCs w:val="24"/>
        </w:rPr>
        <w:t>C</w:t>
      </w:r>
      <w:r w:rsidRPr="003B002D">
        <w:rPr>
          <w:rFonts w:ascii="Times New Roman" w:hAnsi="Times New Roman" w:cs="Times New Roman"/>
          <w:sz w:val="24"/>
          <w:szCs w:val="24"/>
        </w:rPr>
        <w:t xml:space="preserve">ZnO (5, 10 and 20 mg/kg) did not affect the percentage of open arm entries. </w:t>
      </w:r>
      <w:r w:rsidR="00F67B54" w:rsidRPr="003B002D">
        <w:rPr>
          <w:rFonts w:ascii="Times New Roman" w:hAnsi="Times New Roman" w:cs="Times New Roman"/>
          <w:sz w:val="24"/>
          <w:szCs w:val="24"/>
        </w:rPr>
        <w:t xml:space="preserve">While, disagreed with them, </w:t>
      </w:r>
      <w:r w:rsidR="00747CD4" w:rsidRPr="003B002D">
        <w:rPr>
          <w:rFonts w:ascii="Times New Roman" w:hAnsi="Times New Roman" w:cs="Times New Roman"/>
          <w:sz w:val="24"/>
          <w:szCs w:val="24"/>
        </w:rPr>
        <w:t>in which</w:t>
      </w:r>
      <w:r w:rsidR="00F67B54" w:rsidRPr="003B002D">
        <w:rPr>
          <w:rFonts w:ascii="Times New Roman" w:hAnsi="Times New Roman" w:cs="Times New Roman"/>
          <w:sz w:val="24"/>
          <w:szCs w:val="24"/>
        </w:rPr>
        <w:t xml:space="preserve"> they deducted that percentage of time spent in open arms increased at those administered </w:t>
      </w:r>
      <w:r w:rsidR="00F67B54" w:rsidRPr="003B002D">
        <w:rPr>
          <w:rFonts w:ascii="Times New Roman" w:hAnsi="Times New Roman" w:cs="Times New Roman"/>
          <w:sz w:val="24"/>
          <w:szCs w:val="24"/>
        </w:rPr>
        <w:lastRenderedPageBreak/>
        <w:t xml:space="preserve">CZnO (10 and 20 mg/kg) and that all doses of ZnONPs  (5, 10 and 20 mg/kg) did not affect significantly the percentage of open arm entries. </w:t>
      </w:r>
    </w:p>
    <w:p w14:paraId="7DFF9673" w14:textId="77777777" w:rsidR="00C6228E" w:rsidRDefault="00C6228E" w:rsidP="00A1178D">
      <w:pPr>
        <w:spacing w:after="0" w:line="480" w:lineRule="auto"/>
        <w:jc w:val="both"/>
        <w:rPr>
          <w:rFonts w:ascii="Times New Roman" w:hAnsi="Times New Roman" w:cs="Times New Roman"/>
          <w:sz w:val="24"/>
          <w:szCs w:val="24"/>
        </w:rPr>
      </w:pPr>
    </w:p>
    <w:p w14:paraId="5AA76A5C" w14:textId="2BE7750F" w:rsidR="00C6228E" w:rsidRDefault="00796CC7" w:rsidP="00A1178D">
      <w:pPr>
        <w:spacing w:after="0" w:line="480" w:lineRule="auto"/>
        <w:jc w:val="both"/>
        <w:rPr>
          <w:rFonts w:ascii="Times New Roman" w:hAnsi="Times New Roman" w:cs="Times New Roman"/>
          <w:sz w:val="24"/>
          <w:szCs w:val="24"/>
        </w:rPr>
      </w:pPr>
      <w:r w:rsidRPr="003B002D">
        <w:rPr>
          <w:rFonts w:ascii="Times New Roman" w:hAnsi="Times New Roman" w:cs="Times New Roman"/>
          <w:sz w:val="24"/>
          <w:szCs w:val="24"/>
        </w:rPr>
        <w:t xml:space="preserve">Furthermore, </w:t>
      </w:r>
      <w:proofErr w:type="spellStart"/>
      <w:r w:rsidRPr="003B002D">
        <w:rPr>
          <w:rFonts w:ascii="Times New Roman" w:hAnsi="Times New Roman" w:cs="Times New Roman"/>
          <w:b/>
          <w:bCs/>
          <w:sz w:val="24"/>
          <w:szCs w:val="24"/>
        </w:rPr>
        <w:t>Kesmati</w:t>
      </w:r>
      <w:proofErr w:type="spellEnd"/>
      <w:r w:rsidRPr="003B002D">
        <w:rPr>
          <w:rFonts w:ascii="Times New Roman" w:hAnsi="Times New Roman" w:cs="Times New Roman"/>
          <w:b/>
          <w:bCs/>
          <w:sz w:val="24"/>
          <w:szCs w:val="24"/>
        </w:rPr>
        <w:t xml:space="preserve"> et al. (2019)</w:t>
      </w:r>
      <w:r w:rsidRPr="003B002D">
        <w:rPr>
          <w:rFonts w:ascii="Times New Roman" w:hAnsi="Times New Roman" w:cs="Times New Roman"/>
          <w:sz w:val="24"/>
          <w:szCs w:val="24"/>
        </w:rPr>
        <w:t xml:space="preserve"> found that ZnONPs (2.5 and 5 mg/kg) improved anxiety-like behavio</w:t>
      </w:r>
      <w:r w:rsidR="00C6228E">
        <w:rPr>
          <w:rFonts w:ascii="Times New Roman" w:hAnsi="Times New Roman" w:cs="Times New Roman"/>
          <w:sz w:val="24"/>
          <w:szCs w:val="24"/>
        </w:rPr>
        <w:t>u</w:t>
      </w:r>
      <w:r w:rsidRPr="003B002D">
        <w:rPr>
          <w:rFonts w:ascii="Times New Roman" w:hAnsi="Times New Roman" w:cs="Times New Roman"/>
          <w:sz w:val="24"/>
          <w:szCs w:val="24"/>
        </w:rPr>
        <w:t>rs in rats during the elevated plus maze test.</w:t>
      </w:r>
      <w:r w:rsidR="00F67B54" w:rsidRPr="003B002D">
        <w:rPr>
          <w:rFonts w:ascii="Times New Roman" w:hAnsi="Times New Roman" w:cs="Times New Roman"/>
          <w:sz w:val="24"/>
          <w:szCs w:val="24"/>
        </w:rPr>
        <w:t xml:space="preserve"> </w:t>
      </w:r>
      <w:r w:rsidR="00747CD4" w:rsidRPr="003B002D">
        <w:rPr>
          <w:rFonts w:ascii="Times New Roman" w:hAnsi="Times New Roman" w:cs="Times New Roman"/>
          <w:sz w:val="24"/>
          <w:szCs w:val="24"/>
        </w:rPr>
        <w:t>On contrary</w:t>
      </w:r>
      <w:r w:rsidRPr="003B002D">
        <w:rPr>
          <w:rFonts w:ascii="Times New Roman" w:hAnsi="Times New Roman" w:cs="Times New Roman"/>
          <w:sz w:val="24"/>
          <w:szCs w:val="24"/>
        </w:rPr>
        <w:t xml:space="preserve">, </w:t>
      </w:r>
      <w:r w:rsidR="00D901DC" w:rsidRPr="00D901DC">
        <w:rPr>
          <w:rFonts w:ascii="Times New Roman" w:hAnsi="Times New Roman" w:cs="Times New Roman"/>
          <w:b/>
          <w:bCs/>
          <w:sz w:val="24"/>
          <w:szCs w:val="24"/>
        </w:rPr>
        <w:t xml:space="preserve">De </w:t>
      </w:r>
      <w:r w:rsidR="00CA23B2">
        <w:rPr>
          <w:rFonts w:ascii="Times New Roman" w:hAnsi="Times New Roman" w:cs="Times New Roman"/>
          <w:b/>
          <w:bCs/>
          <w:sz w:val="24"/>
          <w:szCs w:val="24"/>
        </w:rPr>
        <w:t>S</w:t>
      </w:r>
      <w:r w:rsidRPr="00D901DC">
        <w:rPr>
          <w:rFonts w:ascii="Times New Roman" w:hAnsi="Times New Roman" w:cs="Times New Roman"/>
          <w:b/>
          <w:bCs/>
          <w:sz w:val="24"/>
          <w:szCs w:val="24"/>
        </w:rPr>
        <w:t>ouza</w:t>
      </w:r>
      <w:r w:rsidRPr="003B002D">
        <w:rPr>
          <w:rFonts w:ascii="Times New Roman" w:hAnsi="Times New Roman" w:cs="Times New Roman"/>
          <w:b/>
          <w:bCs/>
          <w:sz w:val="24"/>
          <w:szCs w:val="24"/>
        </w:rPr>
        <w:t xml:space="preserve"> et al. (2018)</w:t>
      </w:r>
      <w:r w:rsidRPr="003B002D">
        <w:rPr>
          <w:rFonts w:ascii="Times New Roman" w:hAnsi="Times New Roman" w:cs="Times New Roman"/>
          <w:sz w:val="24"/>
          <w:szCs w:val="24"/>
        </w:rPr>
        <w:t xml:space="preserve"> reported that there was no anxiogenic or anxiolytic effects for ZnONPs (5.625 and 300 mg/kg </w:t>
      </w:r>
      <w:proofErr w:type="spellStart"/>
      <w:r w:rsidRPr="003B002D">
        <w:rPr>
          <w:rFonts w:ascii="Times New Roman" w:hAnsi="Times New Roman" w:cs="Times New Roman"/>
          <w:sz w:val="24"/>
          <w:szCs w:val="24"/>
        </w:rPr>
        <w:t>bwt</w:t>
      </w:r>
      <w:proofErr w:type="spellEnd"/>
      <w:r w:rsidRPr="003B002D">
        <w:rPr>
          <w:rFonts w:ascii="Times New Roman" w:hAnsi="Times New Roman" w:cs="Times New Roman"/>
          <w:sz w:val="24"/>
          <w:szCs w:val="24"/>
        </w:rPr>
        <w:t xml:space="preserve">) in rats during elevated plus maze test. </w:t>
      </w:r>
      <w:r w:rsidR="0059282B" w:rsidRPr="003B002D">
        <w:rPr>
          <w:rFonts w:ascii="Times New Roman" w:hAnsi="Times New Roman" w:cs="Times New Roman"/>
          <w:sz w:val="24"/>
          <w:szCs w:val="24"/>
        </w:rPr>
        <w:t xml:space="preserve">Moreover, </w:t>
      </w:r>
      <w:proofErr w:type="spellStart"/>
      <w:r w:rsidR="0059282B" w:rsidRPr="003B002D">
        <w:rPr>
          <w:rFonts w:ascii="Times New Roman" w:hAnsi="Times New Roman" w:cs="Times New Roman"/>
          <w:b/>
          <w:bCs/>
          <w:sz w:val="24"/>
          <w:szCs w:val="24"/>
        </w:rPr>
        <w:t>Rafieirad</w:t>
      </w:r>
      <w:proofErr w:type="spellEnd"/>
      <w:r w:rsidR="0059282B" w:rsidRPr="003B002D">
        <w:rPr>
          <w:rFonts w:ascii="Times New Roman" w:hAnsi="Times New Roman" w:cs="Times New Roman"/>
          <w:b/>
          <w:bCs/>
          <w:sz w:val="24"/>
          <w:szCs w:val="24"/>
        </w:rPr>
        <w:t xml:space="preserve"> and </w:t>
      </w:r>
      <w:proofErr w:type="spellStart"/>
      <w:r w:rsidR="0059282B" w:rsidRPr="003B002D">
        <w:rPr>
          <w:rFonts w:ascii="Times New Roman" w:hAnsi="Times New Roman" w:cs="Times New Roman"/>
          <w:b/>
          <w:bCs/>
          <w:sz w:val="24"/>
          <w:szCs w:val="24"/>
        </w:rPr>
        <w:t>Charic</w:t>
      </w:r>
      <w:proofErr w:type="spellEnd"/>
      <w:r w:rsidR="0059282B" w:rsidRPr="003B002D">
        <w:rPr>
          <w:rFonts w:ascii="Times New Roman" w:hAnsi="Times New Roman" w:cs="Times New Roman"/>
          <w:b/>
          <w:bCs/>
          <w:sz w:val="24"/>
          <w:szCs w:val="24"/>
        </w:rPr>
        <w:t xml:space="preserve"> (2019)</w:t>
      </w:r>
      <w:r w:rsidR="0059282B" w:rsidRPr="003B002D">
        <w:rPr>
          <w:rFonts w:ascii="Times New Roman" w:hAnsi="Times New Roman" w:cs="Times New Roman"/>
          <w:sz w:val="24"/>
          <w:szCs w:val="24"/>
        </w:rPr>
        <w:t xml:space="preserve"> stated that </w:t>
      </w:r>
      <w:r w:rsidR="00C6228E">
        <w:rPr>
          <w:rFonts w:ascii="Times New Roman" w:hAnsi="Times New Roman" w:cs="Times New Roman"/>
          <w:sz w:val="24"/>
          <w:szCs w:val="24"/>
        </w:rPr>
        <w:t xml:space="preserve">the </w:t>
      </w:r>
      <w:r w:rsidR="0059282B" w:rsidRPr="003B002D">
        <w:rPr>
          <w:rFonts w:ascii="Times New Roman" w:hAnsi="Times New Roman" w:cs="Times New Roman"/>
          <w:sz w:val="24"/>
          <w:szCs w:val="24"/>
        </w:rPr>
        <w:t xml:space="preserve">anxiety level significantly decreased in rats received </w:t>
      </w:r>
      <w:proofErr w:type="spellStart"/>
      <w:r w:rsidR="0059282B" w:rsidRPr="003B002D">
        <w:rPr>
          <w:rFonts w:ascii="Times New Roman" w:hAnsi="Times New Roman" w:cs="Times New Roman"/>
          <w:sz w:val="24"/>
          <w:szCs w:val="24"/>
        </w:rPr>
        <w:t>ZnONPs</w:t>
      </w:r>
      <w:proofErr w:type="spellEnd"/>
      <w:r w:rsidR="0059282B" w:rsidRPr="003B002D">
        <w:rPr>
          <w:rFonts w:ascii="Times New Roman" w:hAnsi="Times New Roman" w:cs="Times New Roman"/>
          <w:sz w:val="24"/>
          <w:szCs w:val="24"/>
        </w:rPr>
        <w:t xml:space="preserve"> (5 mg/kg </w:t>
      </w:r>
      <w:proofErr w:type="spellStart"/>
      <w:r w:rsidR="0059282B" w:rsidRPr="003B002D">
        <w:rPr>
          <w:rFonts w:ascii="Times New Roman" w:hAnsi="Times New Roman" w:cs="Times New Roman"/>
          <w:sz w:val="24"/>
          <w:szCs w:val="24"/>
        </w:rPr>
        <w:t>bwt</w:t>
      </w:r>
      <w:proofErr w:type="spellEnd"/>
      <w:r w:rsidR="0059282B" w:rsidRPr="003B002D">
        <w:rPr>
          <w:rFonts w:ascii="Times New Roman" w:hAnsi="Times New Roman" w:cs="Times New Roman"/>
          <w:sz w:val="24"/>
          <w:szCs w:val="24"/>
        </w:rPr>
        <w:t xml:space="preserve">) compared to control group. </w:t>
      </w:r>
      <w:bookmarkStart w:id="31" w:name="_Hlk37627481"/>
      <w:r w:rsidR="00935B4E" w:rsidRPr="003B002D">
        <w:rPr>
          <w:rFonts w:ascii="Times New Roman" w:hAnsi="Times New Roman" w:cs="Times New Roman"/>
          <w:sz w:val="24"/>
          <w:szCs w:val="24"/>
        </w:rPr>
        <w:t xml:space="preserve">The Morris water maze of pups indicated </w:t>
      </w:r>
      <w:r w:rsidR="00D11B19" w:rsidRPr="003B002D">
        <w:rPr>
          <w:rFonts w:ascii="Times New Roman" w:hAnsi="Times New Roman" w:cs="Times New Roman"/>
          <w:sz w:val="24"/>
          <w:szCs w:val="24"/>
        </w:rPr>
        <w:t xml:space="preserve">that </w:t>
      </w:r>
      <w:proofErr w:type="spellStart"/>
      <w:r w:rsidR="00D11B19" w:rsidRPr="003B002D">
        <w:rPr>
          <w:rFonts w:ascii="Times New Roman" w:hAnsi="Times New Roman" w:cs="Times New Roman"/>
          <w:sz w:val="24"/>
          <w:szCs w:val="24"/>
        </w:rPr>
        <w:t>ZnONPs</w:t>
      </w:r>
      <w:proofErr w:type="spellEnd"/>
      <w:r w:rsidR="00D11B19" w:rsidRPr="003B002D">
        <w:rPr>
          <w:rFonts w:ascii="Times New Roman" w:hAnsi="Times New Roman" w:cs="Times New Roman"/>
          <w:sz w:val="24"/>
          <w:szCs w:val="24"/>
        </w:rPr>
        <w:t xml:space="preserve"> (5 mg/kg </w:t>
      </w:r>
      <w:proofErr w:type="spellStart"/>
      <w:r w:rsidR="00D11B19" w:rsidRPr="003B002D">
        <w:rPr>
          <w:rFonts w:ascii="Times New Roman" w:hAnsi="Times New Roman" w:cs="Times New Roman"/>
          <w:sz w:val="24"/>
          <w:szCs w:val="24"/>
        </w:rPr>
        <w:t>bwt</w:t>
      </w:r>
      <w:proofErr w:type="spellEnd"/>
      <w:r w:rsidR="00D11B19" w:rsidRPr="003B002D">
        <w:rPr>
          <w:rFonts w:ascii="Times New Roman" w:hAnsi="Times New Roman" w:cs="Times New Roman"/>
          <w:sz w:val="24"/>
          <w:szCs w:val="24"/>
        </w:rPr>
        <w:t>) increase</w:t>
      </w:r>
      <w:r w:rsidR="00EF0B82" w:rsidRPr="003B002D">
        <w:rPr>
          <w:rFonts w:ascii="Times New Roman" w:hAnsi="Times New Roman" w:cs="Times New Roman"/>
          <w:sz w:val="24"/>
          <w:szCs w:val="24"/>
        </w:rPr>
        <w:t>d</w:t>
      </w:r>
      <w:r w:rsidR="00D11B19" w:rsidRPr="003B002D">
        <w:rPr>
          <w:rFonts w:ascii="Times New Roman" w:hAnsi="Times New Roman" w:cs="Times New Roman"/>
          <w:sz w:val="24"/>
          <w:szCs w:val="24"/>
        </w:rPr>
        <w:t xml:space="preserve"> escape latency, while, had a decrease in time spent in target quadrant. However, those of </w:t>
      </w:r>
      <w:proofErr w:type="spellStart"/>
      <w:r w:rsidR="00D11B19" w:rsidRPr="003B002D">
        <w:rPr>
          <w:rFonts w:ascii="Times New Roman" w:hAnsi="Times New Roman" w:cs="Times New Roman"/>
          <w:sz w:val="24"/>
          <w:szCs w:val="24"/>
        </w:rPr>
        <w:t>ZnONPs</w:t>
      </w:r>
      <w:proofErr w:type="spellEnd"/>
      <w:r w:rsidR="00D11B19" w:rsidRPr="003B002D">
        <w:rPr>
          <w:rFonts w:ascii="Times New Roman" w:hAnsi="Times New Roman" w:cs="Times New Roman"/>
          <w:sz w:val="24"/>
          <w:szCs w:val="24"/>
        </w:rPr>
        <w:t xml:space="preserve"> (10 mg/kg </w:t>
      </w:r>
      <w:proofErr w:type="spellStart"/>
      <w:r w:rsidR="00D11B19" w:rsidRPr="003B002D">
        <w:rPr>
          <w:rFonts w:ascii="Times New Roman" w:hAnsi="Times New Roman" w:cs="Times New Roman"/>
          <w:sz w:val="24"/>
          <w:szCs w:val="24"/>
        </w:rPr>
        <w:t>bwt</w:t>
      </w:r>
      <w:proofErr w:type="spellEnd"/>
      <w:r w:rsidR="00D11B19" w:rsidRPr="003B002D">
        <w:rPr>
          <w:rFonts w:ascii="Times New Roman" w:hAnsi="Times New Roman" w:cs="Times New Roman"/>
          <w:sz w:val="24"/>
          <w:szCs w:val="24"/>
        </w:rPr>
        <w:t>) had a sho</w:t>
      </w:r>
      <w:r w:rsidR="00EF0B82" w:rsidRPr="003B002D">
        <w:rPr>
          <w:rFonts w:ascii="Times New Roman" w:hAnsi="Times New Roman" w:cs="Times New Roman"/>
          <w:sz w:val="24"/>
          <w:szCs w:val="24"/>
        </w:rPr>
        <w:t>r</w:t>
      </w:r>
      <w:r w:rsidR="00D11B19" w:rsidRPr="003B002D">
        <w:rPr>
          <w:rFonts w:ascii="Times New Roman" w:hAnsi="Times New Roman" w:cs="Times New Roman"/>
          <w:sz w:val="24"/>
          <w:szCs w:val="24"/>
        </w:rPr>
        <w:t xml:space="preserve">ter escape latency than those of </w:t>
      </w:r>
      <w:proofErr w:type="spellStart"/>
      <w:r w:rsidR="00D11B19" w:rsidRPr="003B002D">
        <w:rPr>
          <w:rFonts w:ascii="Times New Roman" w:hAnsi="Times New Roman" w:cs="Times New Roman"/>
          <w:sz w:val="24"/>
          <w:szCs w:val="24"/>
        </w:rPr>
        <w:t>ZnONPs</w:t>
      </w:r>
      <w:proofErr w:type="spellEnd"/>
      <w:r w:rsidR="00D11B19" w:rsidRPr="003B002D">
        <w:rPr>
          <w:rFonts w:ascii="Times New Roman" w:hAnsi="Times New Roman" w:cs="Times New Roman"/>
          <w:sz w:val="24"/>
          <w:szCs w:val="24"/>
        </w:rPr>
        <w:t xml:space="preserve"> (5mg/kg </w:t>
      </w:r>
      <w:proofErr w:type="spellStart"/>
      <w:r w:rsidR="00D11B19" w:rsidRPr="003B002D">
        <w:rPr>
          <w:rFonts w:ascii="Times New Roman" w:hAnsi="Times New Roman" w:cs="Times New Roman"/>
          <w:sz w:val="24"/>
          <w:szCs w:val="24"/>
        </w:rPr>
        <w:t>bwt</w:t>
      </w:r>
      <w:proofErr w:type="spellEnd"/>
      <w:r w:rsidR="00D11B19" w:rsidRPr="003B002D">
        <w:rPr>
          <w:rFonts w:ascii="Times New Roman" w:hAnsi="Times New Roman" w:cs="Times New Roman"/>
          <w:sz w:val="24"/>
          <w:szCs w:val="24"/>
        </w:rPr>
        <w:t xml:space="preserve">). Moreover, </w:t>
      </w:r>
      <w:proofErr w:type="spellStart"/>
      <w:r w:rsidR="00D11B19" w:rsidRPr="003B002D">
        <w:rPr>
          <w:rFonts w:ascii="Times New Roman" w:hAnsi="Times New Roman" w:cs="Times New Roman"/>
          <w:sz w:val="24"/>
          <w:szCs w:val="24"/>
        </w:rPr>
        <w:t>CZnO</w:t>
      </w:r>
      <w:proofErr w:type="spellEnd"/>
      <w:r w:rsidR="00D11B19" w:rsidRPr="003B002D">
        <w:rPr>
          <w:rFonts w:ascii="Times New Roman" w:hAnsi="Times New Roman" w:cs="Times New Roman"/>
          <w:sz w:val="24"/>
          <w:szCs w:val="24"/>
        </w:rPr>
        <w:t xml:space="preserve"> (10 mg/kg </w:t>
      </w:r>
      <w:proofErr w:type="spellStart"/>
      <w:r w:rsidR="00D11B19" w:rsidRPr="003B002D">
        <w:rPr>
          <w:rFonts w:ascii="Times New Roman" w:hAnsi="Times New Roman" w:cs="Times New Roman"/>
          <w:sz w:val="24"/>
          <w:szCs w:val="24"/>
        </w:rPr>
        <w:t>bwt</w:t>
      </w:r>
      <w:proofErr w:type="spellEnd"/>
      <w:r w:rsidR="00D11B19" w:rsidRPr="003B002D">
        <w:rPr>
          <w:rFonts w:ascii="Times New Roman" w:hAnsi="Times New Roman" w:cs="Times New Roman"/>
          <w:sz w:val="24"/>
          <w:szCs w:val="24"/>
        </w:rPr>
        <w:t xml:space="preserve">) showed short escape latency and a decrease in time spent in target quadrant. Furthermore, those of </w:t>
      </w:r>
      <w:proofErr w:type="spellStart"/>
      <w:r w:rsidR="00D11B19" w:rsidRPr="003B002D">
        <w:rPr>
          <w:rFonts w:ascii="Times New Roman" w:hAnsi="Times New Roman" w:cs="Times New Roman"/>
          <w:sz w:val="24"/>
          <w:szCs w:val="24"/>
        </w:rPr>
        <w:t>CZnO</w:t>
      </w:r>
      <w:proofErr w:type="spellEnd"/>
      <w:r w:rsidR="00D11B19" w:rsidRPr="003B002D">
        <w:rPr>
          <w:rFonts w:ascii="Times New Roman" w:hAnsi="Times New Roman" w:cs="Times New Roman"/>
          <w:sz w:val="24"/>
          <w:szCs w:val="24"/>
        </w:rPr>
        <w:t xml:space="preserve"> (5 mg/kg </w:t>
      </w:r>
      <w:proofErr w:type="spellStart"/>
      <w:r w:rsidR="00D11B19" w:rsidRPr="003B002D">
        <w:rPr>
          <w:rFonts w:ascii="Times New Roman" w:hAnsi="Times New Roman" w:cs="Times New Roman"/>
          <w:sz w:val="24"/>
          <w:szCs w:val="24"/>
        </w:rPr>
        <w:t>bwt</w:t>
      </w:r>
      <w:proofErr w:type="spellEnd"/>
      <w:r w:rsidR="00D11B19" w:rsidRPr="003B002D">
        <w:rPr>
          <w:rFonts w:ascii="Times New Roman" w:hAnsi="Times New Roman" w:cs="Times New Roman"/>
          <w:sz w:val="24"/>
          <w:szCs w:val="24"/>
        </w:rPr>
        <w:t xml:space="preserve">) showed an increase in number of trials reaching target quadrant and a decrease escape latency. </w:t>
      </w:r>
    </w:p>
    <w:p w14:paraId="0F086F1C" w14:textId="77777777" w:rsidR="00C6228E" w:rsidRPr="003B002D" w:rsidRDefault="00C6228E" w:rsidP="00A1178D">
      <w:pPr>
        <w:spacing w:after="0" w:line="480" w:lineRule="auto"/>
        <w:jc w:val="both"/>
        <w:rPr>
          <w:rFonts w:ascii="Times New Roman" w:hAnsi="Times New Roman" w:cs="Times New Roman"/>
          <w:sz w:val="24"/>
          <w:szCs w:val="24"/>
        </w:rPr>
      </w:pPr>
    </w:p>
    <w:p w14:paraId="2AB25395" w14:textId="35E9028B" w:rsidR="00BC37B1" w:rsidRDefault="00E9000F" w:rsidP="00A1178D">
      <w:pPr>
        <w:autoSpaceDE w:val="0"/>
        <w:autoSpaceDN w:val="0"/>
        <w:adjustRightInd w:val="0"/>
        <w:spacing w:after="0" w:line="480" w:lineRule="auto"/>
        <w:jc w:val="both"/>
        <w:rPr>
          <w:rFonts w:ascii="Times New Roman" w:hAnsi="Times New Roman" w:cs="Times New Roman"/>
          <w:sz w:val="24"/>
          <w:szCs w:val="24"/>
        </w:rPr>
      </w:pPr>
      <w:r w:rsidRPr="003B002D">
        <w:rPr>
          <w:rFonts w:ascii="Times New Roman" w:hAnsi="Times New Roman" w:cs="Times New Roman"/>
          <w:sz w:val="24"/>
          <w:szCs w:val="24"/>
        </w:rPr>
        <w:t>These agreed with</w:t>
      </w:r>
      <w:r w:rsidRPr="003B002D">
        <w:rPr>
          <w:rFonts w:ascii="Times New Roman" w:hAnsi="Times New Roman" w:cs="Times New Roman"/>
          <w:b/>
          <w:bCs/>
          <w:sz w:val="24"/>
          <w:szCs w:val="24"/>
          <w:lang w:bidi="ar-EG"/>
        </w:rPr>
        <w:t xml:space="preserve"> Han et al. (2011) </w:t>
      </w:r>
      <w:r w:rsidRPr="003B002D">
        <w:rPr>
          <w:rFonts w:ascii="Times New Roman" w:hAnsi="Times New Roman" w:cs="Times New Roman"/>
          <w:sz w:val="24"/>
          <w:szCs w:val="24"/>
          <w:lang w:bidi="ar-EG"/>
        </w:rPr>
        <w:t>who</w:t>
      </w:r>
      <w:r w:rsidRPr="003B002D">
        <w:rPr>
          <w:rFonts w:ascii="Times New Roman" w:hAnsi="Times New Roman" w:cs="Times New Roman"/>
          <w:b/>
          <w:bCs/>
          <w:sz w:val="24"/>
          <w:szCs w:val="24"/>
          <w:lang w:bidi="ar-EG"/>
        </w:rPr>
        <w:t xml:space="preserve"> </w:t>
      </w:r>
      <w:r w:rsidRPr="003B002D">
        <w:rPr>
          <w:rFonts w:ascii="Times New Roman" w:hAnsi="Times New Roman" w:cs="Times New Roman"/>
          <w:sz w:val="24"/>
          <w:szCs w:val="24"/>
          <w:lang w:bidi="ar-EG"/>
        </w:rPr>
        <w:t>stated that admi</w:t>
      </w:r>
      <w:r w:rsidR="00B9187B" w:rsidRPr="003B002D">
        <w:rPr>
          <w:rFonts w:ascii="Times New Roman" w:hAnsi="Times New Roman" w:cs="Times New Roman"/>
          <w:sz w:val="24"/>
          <w:szCs w:val="24"/>
          <w:lang w:bidi="ar-EG"/>
        </w:rPr>
        <w:t>ni</w:t>
      </w:r>
      <w:r w:rsidRPr="003B002D">
        <w:rPr>
          <w:rFonts w:ascii="Times New Roman" w:hAnsi="Times New Roman" w:cs="Times New Roman"/>
          <w:sz w:val="24"/>
          <w:szCs w:val="24"/>
          <w:lang w:bidi="ar-EG"/>
        </w:rPr>
        <w:t xml:space="preserve">stration of ZnONPs (4 mg/kg) attenuated spatial learning and memory ability in rats by alteration of synaptic plasticity in rats. </w:t>
      </w:r>
      <w:r w:rsidRPr="003B002D">
        <w:rPr>
          <w:rFonts w:ascii="Times New Roman" w:hAnsi="Times New Roman" w:cs="Times New Roman"/>
          <w:sz w:val="24"/>
          <w:szCs w:val="24"/>
        </w:rPr>
        <w:t>Furthermore,</w:t>
      </w:r>
      <w:r w:rsidRPr="003B002D">
        <w:rPr>
          <w:rFonts w:ascii="Times New Roman" w:hAnsi="Times New Roman" w:cs="Times New Roman"/>
          <w:b/>
          <w:bCs/>
          <w:sz w:val="24"/>
          <w:szCs w:val="24"/>
        </w:rPr>
        <w:t xml:space="preserve"> </w:t>
      </w:r>
      <w:proofErr w:type="spellStart"/>
      <w:r w:rsidRPr="003B002D">
        <w:rPr>
          <w:rFonts w:ascii="Times New Roman" w:hAnsi="Times New Roman" w:cs="Times New Roman"/>
          <w:b/>
          <w:bCs/>
          <w:sz w:val="24"/>
          <w:szCs w:val="24"/>
        </w:rPr>
        <w:t>Kesmati</w:t>
      </w:r>
      <w:proofErr w:type="spellEnd"/>
      <w:r w:rsidRPr="003B002D">
        <w:rPr>
          <w:rFonts w:ascii="Times New Roman" w:hAnsi="Times New Roman" w:cs="Times New Roman"/>
          <w:b/>
          <w:bCs/>
          <w:sz w:val="24"/>
          <w:szCs w:val="24"/>
        </w:rPr>
        <w:t xml:space="preserve"> et al. (2016) </w:t>
      </w:r>
      <w:r w:rsidRPr="003B002D">
        <w:rPr>
          <w:rFonts w:ascii="Times New Roman" w:hAnsi="Times New Roman" w:cs="Times New Roman"/>
          <w:sz w:val="24"/>
          <w:szCs w:val="24"/>
        </w:rPr>
        <w:t>found that</w:t>
      </w:r>
      <w:r w:rsidRPr="003B002D">
        <w:rPr>
          <w:rFonts w:ascii="Times New Roman" w:hAnsi="Times New Roman" w:cs="Times New Roman"/>
          <w:b/>
          <w:bCs/>
          <w:sz w:val="24"/>
          <w:szCs w:val="24"/>
        </w:rPr>
        <w:t xml:space="preserve"> </w:t>
      </w:r>
      <w:r w:rsidRPr="003B002D">
        <w:rPr>
          <w:rFonts w:ascii="Times New Roman" w:hAnsi="Times New Roman" w:cs="Times New Roman"/>
          <w:sz w:val="24"/>
          <w:szCs w:val="24"/>
        </w:rPr>
        <w:t xml:space="preserve">ZnONPs (2.5 and 5 mg/kg) decreased memory which might be due to </w:t>
      </w:r>
      <w:r w:rsidR="00B9187B" w:rsidRPr="003B002D">
        <w:rPr>
          <w:rFonts w:ascii="Times New Roman" w:hAnsi="Times New Roman" w:cs="Times New Roman"/>
          <w:sz w:val="24"/>
          <w:szCs w:val="24"/>
        </w:rPr>
        <w:t xml:space="preserve">the </w:t>
      </w:r>
      <w:r w:rsidRPr="003B002D">
        <w:rPr>
          <w:rFonts w:ascii="Times New Roman" w:hAnsi="Times New Roman" w:cs="Times New Roman"/>
          <w:sz w:val="24"/>
          <w:szCs w:val="24"/>
        </w:rPr>
        <w:t xml:space="preserve">increase </w:t>
      </w:r>
      <w:r w:rsidR="00433A3A" w:rsidRPr="003B002D">
        <w:rPr>
          <w:rFonts w:ascii="Times New Roman" w:hAnsi="Times New Roman" w:cs="Times New Roman"/>
          <w:sz w:val="24"/>
          <w:szCs w:val="24"/>
        </w:rPr>
        <w:t xml:space="preserve">of </w:t>
      </w:r>
      <w:r w:rsidRPr="003B002D">
        <w:rPr>
          <w:rFonts w:ascii="Times New Roman" w:hAnsi="Times New Roman" w:cs="Times New Roman"/>
          <w:sz w:val="24"/>
          <w:szCs w:val="24"/>
        </w:rPr>
        <w:t xml:space="preserve">zinc ions in glutamatergic synapse pathways and excessive inhibition of NMDA receptors, that reduces the </w:t>
      </w:r>
      <w:r w:rsidR="0094720F" w:rsidRPr="003B002D">
        <w:rPr>
          <w:rFonts w:ascii="Times New Roman" w:hAnsi="Times New Roman" w:cs="Times New Roman"/>
          <w:sz w:val="24"/>
          <w:szCs w:val="24"/>
        </w:rPr>
        <w:t>long-term</w:t>
      </w:r>
      <w:r w:rsidR="00B9187B" w:rsidRPr="003B002D">
        <w:rPr>
          <w:rFonts w:ascii="Times New Roman" w:hAnsi="Times New Roman" w:cs="Times New Roman"/>
          <w:sz w:val="24"/>
          <w:szCs w:val="24"/>
        </w:rPr>
        <w:t xml:space="preserve"> potentiation</w:t>
      </w:r>
      <w:r w:rsidRPr="003B002D">
        <w:rPr>
          <w:rFonts w:ascii="Times New Roman" w:hAnsi="Times New Roman" w:cs="Times New Roman"/>
          <w:sz w:val="24"/>
          <w:szCs w:val="24"/>
        </w:rPr>
        <w:t xml:space="preserve"> and memory. </w:t>
      </w:r>
      <w:bookmarkEnd w:id="31"/>
      <w:r w:rsidR="00FE6E92" w:rsidRPr="003B002D">
        <w:rPr>
          <w:rFonts w:ascii="Times New Roman" w:hAnsi="Times New Roman" w:cs="Times New Roman"/>
          <w:sz w:val="24"/>
          <w:szCs w:val="24"/>
        </w:rPr>
        <w:t>In contrast,</w:t>
      </w:r>
      <w:r w:rsidR="00BC37B1" w:rsidRPr="003B002D">
        <w:rPr>
          <w:rFonts w:ascii="Times New Roman" w:hAnsi="Times New Roman" w:cs="Times New Roman"/>
          <w:sz w:val="24"/>
          <w:szCs w:val="24"/>
        </w:rPr>
        <w:t xml:space="preserve"> </w:t>
      </w:r>
      <w:proofErr w:type="spellStart"/>
      <w:r w:rsidR="00BC37B1" w:rsidRPr="003B002D">
        <w:rPr>
          <w:rFonts w:ascii="Times New Roman" w:hAnsi="Times New Roman" w:cs="Times New Roman"/>
          <w:b/>
          <w:bCs/>
          <w:sz w:val="24"/>
          <w:szCs w:val="24"/>
        </w:rPr>
        <w:t>Piechal</w:t>
      </w:r>
      <w:proofErr w:type="spellEnd"/>
      <w:r w:rsidR="00BC37B1" w:rsidRPr="003B002D">
        <w:rPr>
          <w:rFonts w:ascii="Times New Roman" w:hAnsi="Times New Roman" w:cs="Times New Roman"/>
          <w:b/>
          <w:bCs/>
          <w:sz w:val="24"/>
          <w:szCs w:val="24"/>
        </w:rPr>
        <w:t xml:space="preserve"> et al. (2012)</w:t>
      </w:r>
      <w:r w:rsidR="00BC37B1" w:rsidRPr="003B002D">
        <w:rPr>
          <w:rFonts w:ascii="Times New Roman" w:hAnsi="Times New Roman" w:cs="Times New Roman"/>
          <w:sz w:val="24"/>
          <w:szCs w:val="24"/>
        </w:rPr>
        <w:t xml:space="preserve"> stated that there was an improvement in spatial learning and memory processes after zinc supplementation during ontogenesis in rat pups indicated by a decrease in escape latency and spending longer time in target quadrant. </w:t>
      </w:r>
      <w:r w:rsidR="00FE6E92" w:rsidRPr="003B002D">
        <w:rPr>
          <w:rFonts w:ascii="Times New Roman" w:hAnsi="Times New Roman" w:cs="Times New Roman"/>
          <w:sz w:val="24"/>
          <w:szCs w:val="24"/>
        </w:rPr>
        <w:t>Moreover</w:t>
      </w:r>
      <w:r w:rsidR="00BC37B1" w:rsidRPr="003B002D">
        <w:rPr>
          <w:rFonts w:ascii="Times New Roman" w:hAnsi="Times New Roman" w:cs="Times New Roman"/>
          <w:sz w:val="24"/>
          <w:szCs w:val="24"/>
        </w:rPr>
        <w:t xml:space="preserve">, </w:t>
      </w:r>
      <w:r w:rsidR="00BC37B1" w:rsidRPr="003B002D">
        <w:rPr>
          <w:rFonts w:ascii="Times New Roman" w:hAnsi="Times New Roman" w:cs="Times New Roman"/>
          <w:b/>
          <w:bCs/>
          <w:sz w:val="24"/>
          <w:szCs w:val="24"/>
        </w:rPr>
        <w:t>Yu et al. (2013)</w:t>
      </w:r>
      <w:r w:rsidR="00BC37B1" w:rsidRPr="003B002D">
        <w:rPr>
          <w:rFonts w:ascii="Times New Roman" w:hAnsi="Times New Roman" w:cs="Times New Roman"/>
          <w:sz w:val="24"/>
          <w:szCs w:val="24"/>
        </w:rPr>
        <w:t xml:space="preserve"> reported that there was no difference between the zinc supplemented rats and control in indices of </w:t>
      </w:r>
      <w:bookmarkStart w:id="32" w:name="_Hlk38224980"/>
      <w:r w:rsidR="00FE6E92" w:rsidRPr="003B002D">
        <w:rPr>
          <w:rFonts w:ascii="Times New Roman" w:hAnsi="Times New Roman" w:cs="Times New Roman"/>
          <w:sz w:val="24"/>
          <w:szCs w:val="24"/>
        </w:rPr>
        <w:t>learning</w:t>
      </w:r>
      <w:r w:rsidR="00BC37B1" w:rsidRPr="003B002D">
        <w:rPr>
          <w:rFonts w:ascii="Times New Roman" w:hAnsi="Times New Roman" w:cs="Times New Roman"/>
          <w:sz w:val="24"/>
          <w:szCs w:val="24"/>
        </w:rPr>
        <w:t xml:space="preserve"> in </w:t>
      </w:r>
      <w:r w:rsidR="00FE6E92" w:rsidRPr="003B002D">
        <w:rPr>
          <w:rFonts w:ascii="Times New Roman" w:hAnsi="Times New Roman" w:cs="Times New Roman"/>
          <w:sz w:val="24"/>
          <w:szCs w:val="24"/>
        </w:rPr>
        <w:t>Morris</w:t>
      </w:r>
      <w:r w:rsidR="00BC37B1" w:rsidRPr="003B002D">
        <w:rPr>
          <w:rFonts w:ascii="Times New Roman" w:hAnsi="Times New Roman" w:cs="Times New Roman"/>
          <w:sz w:val="24"/>
          <w:szCs w:val="24"/>
        </w:rPr>
        <w:t xml:space="preserve"> </w:t>
      </w:r>
      <w:r w:rsidR="00FE6E92" w:rsidRPr="003B002D">
        <w:rPr>
          <w:rFonts w:ascii="Times New Roman" w:hAnsi="Times New Roman" w:cs="Times New Roman"/>
          <w:sz w:val="24"/>
          <w:szCs w:val="24"/>
        </w:rPr>
        <w:t>water</w:t>
      </w:r>
      <w:r w:rsidR="00BC37B1" w:rsidRPr="003B002D">
        <w:rPr>
          <w:rFonts w:ascii="Times New Roman" w:hAnsi="Times New Roman" w:cs="Times New Roman"/>
          <w:sz w:val="24"/>
          <w:szCs w:val="24"/>
        </w:rPr>
        <w:t xml:space="preserve"> maze</w:t>
      </w:r>
      <w:bookmarkEnd w:id="32"/>
      <w:r w:rsidR="00BC37B1" w:rsidRPr="003B002D">
        <w:rPr>
          <w:rFonts w:ascii="Times New Roman" w:hAnsi="Times New Roman" w:cs="Times New Roman"/>
          <w:sz w:val="24"/>
          <w:szCs w:val="24"/>
        </w:rPr>
        <w:t xml:space="preserve">. </w:t>
      </w:r>
    </w:p>
    <w:p w14:paraId="4F089F27" w14:textId="77777777" w:rsidR="00D733A4" w:rsidRPr="003B002D" w:rsidRDefault="00D733A4" w:rsidP="00A1178D">
      <w:pPr>
        <w:autoSpaceDE w:val="0"/>
        <w:autoSpaceDN w:val="0"/>
        <w:adjustRightInd w:val="0"/>
        <w:spacing w:after="0" w:line="480" w:lineRule="auto"/>
        <w:jc w:val="both"/>
        <w:rPr>
          <w:rFonts w:ascii="Times New Roman" w:hAnsi="Times New Roman" w:cs="Times New Roman"/>
          <w:sz w:val="24"/>
          <w:szCs w:val="24"/>
        </w:rPr>
      </w:pPr>
    </w:p>
    <w:p w14:paraId="127D1B7E" w14:textId="19CBCF3A" w:rsidR="00431F22" w:rsidRPr="00431F22" w:rsidRDefault="00431F22" w:rsidP="00A1178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conclusion, </w:t>
      </w:r>
      <w:r w:rsidRPr="00431F22">
        <w:rPr>
          <w:rFonts w:ascii="Times New Roman" w:hAnsi="Times New Roman" w:cs="Times New Roman"/>
          <w:sz w:val="24"/>
          <w:szCs w:val="24"/>
        </w:rPr>
        <w:t xml:space="preserve">the ZnONPs lower dose </w:t>
      </w:r>
      <w:r>
        <w:rPr>
          <w:rFonts w:ascii="Times New Roman" w:hAnsi="Times New Roman" w:cs="Times New Roman"/>
          <w:sz w:val="24"/>
          <w:szCs w:val="24"/>
        </w:rPr>
        <w:t xml:space="preserve">could </w:t>
      </w:r>
      <w:r w:rsidRPr="00431F22">
        <w:rPr>
          <w:rFonts w:ascii="Times New Roman" w:hAnsi="Times New Roman" w:cs="Times New Roman"/>
          <w:sz w:val="24"/>
          <w:szCs w:val="24"/>
        </w:rPr>
        <w:t xml:space="preserve">improve locomotor behaviour and had an anxiolytic effect but higher doses were not beneficial. </w:t>
      </w:r>
      <w:r>
        <w:rPr>
          <w:rFonts w:ascii="Times New Roman" w:hAnsi="Times New Roman" w:cs="Times New Roman"/>
          <w:sz w:val="24"/>
          <w:szCs w:val="24"/>
        </w:rPr>
        <w:t xml:space="preserve">Also, </w:t>
      </w:r>
      <w:r w:rsidRPr="00431F22">
        <w:rPr>
          <w:rFonts w:ascii="Times New Roman" w:hAnsi="Times New Roman" w:cs="Times New Roman"/>
          <w:sz w:val="24"/>
          <w:szCs w:val="24"/>
        </w:rPr>
        <w:t xml:space="preserve">zinc oxide nanoparticles </w:t>
      </w:r>
      <w:r>
        <w:rPr>
          <w:rFonts w:ascii="Times New Roman" w:hAnsi="Times New Roman" w:cs="Times New Roman"/>
          <w:sz w:val="24"/>
          <w:szCs w:val="24"/>
        </w:rPr>
        <w:t xml:space="preserve">had </w:t>
      </w:r>
      <w:r w:rsidR="009A52C1">
        <w:rPr>
          <w:rFonts w:ascii="Times New Roman" w:hAnsi="Times New Roman" w:cs="Times New Roman"/>
          <w:sz w:val="24"/>
          <w:szCs w:val="24"/>
        </w:rPr>
        <w:t xml:space="preserve">a </w:t>
      </w:r>
      <w:r w:rsidR="009A52C1" w:rsidRPr="00431F22">
        <w:rPr>
          <w:rFonts w:ascii="Times New Roman" w:hAnsi="Times New Roman" w:cs="Times New Roman"/>
          <w:sz w:val="24"/>
          <w:szCs w:val="24"/>
        </w:rPr>
        <w:t>better</w:t>
      </w:r>
      <w:r w:rsidRPr="00431F22">
        <w:rPr>
          <w:rFonts w:ascii="Times New Roman" w:hAnsi="Times New Roman" w:cs="Times New Roman"/>
          <w:sz w:val="24"/>
          <w:szCs w:val="24"/>
        </w:rPr>
        <w:t xml:space="preserve"> </w:t>
      </w:r>
      <w:r>
        <w:rPr>
          <w:rFonts w:ascii="Times New Roman" w:hAnsi="Times New Roman" w:cs="Times New Roman"/>
          <w:sz w:val="24"/>
          <w:szCs w:val="24"/>
        </w:rPr>
        <w:t xml:space="preserve">effect on neurobehaviours of rats </w:t>
      </w:r>
      <w:r w:rsidRPr="00431F22">
        <w:rPr>
          <w:rFonts w:ascii="Times New Roman" w:hAnsi="Times New Roman" w:cs="Times New Roman"/>
          <w:sz w:val="24"/>
          <w:szCs w:val="24"/>
        </w:rPr>
        <w:t>than conventional zinc oxide.</w:t>
      </w:r>
      <w:r w:rsidR="007652B8">
        <w:rPr>
          <w:rFonts w:ascii="Times New Roman" w:hAnsi="Times New Roman" w:cs="Times New Roman"/>
          <w:sz w:val="24"/>
          <w:szCs w:val="24"/>
        </w:rPr>
        <w:t xml:space="preserve"> </w:t>
      </w:r>
      <w:r w:rsidR="007652B8" w:rsidRPr="00232F87">
        <w:rPr>
          <w:rFonts w:ascii="Times New Roman" w:hAnsi="Times New Roman" w:cs="Times New Roman"/>
          <w:sz w:val="24"/>
          <w:szCs w:val="24"/>
        </w:rPr>
        <w:t>On contrary, prenatal exposure to ZnONPs could impaired spatial cognition and memory in rat offspring.</w:t>
      </w:r>
      <w:r w:rsidRPr="00431F22">
        <w:rPr>
          <w:rFonts w:ascii="Times New Roman" w:hAnsi="Times New Roman" w:cs="Times New Roman"/>
          <w:sz w:val="24"/>
          <w:szCs w:val="24"/>
        </w:rPr>
        <w:t xml:space="preserve"> </w:t>
      </w:r>
    </w:p>
    <w:bookmarkEnd w:id="11"/>
    <w:p w14:paraId="40BF3D58" w14:textId="77777777" w:rsidR="00912599" w:rsidRDefault="00912599" w:rsidP="00A1178D">
      <w:pPr>
        <w:autoSpaceDE w:val="0"/>
        <w:autoSpaceDN w:val="0"/>
        <w:adjustRightInd w:val="0"/>
        <w:spacing w:after="0" w:line="480" w:lineRule="auto"/>
        <w:jc w:val="both"/>
        <w:rPr>
          <w:rFonts w:ascii="Times New Roman" w:hAnsi="Times New Roman" w:cs="Times New Roman"/>
          <w:b/>
          <w:bCs/>
          <w:sz w:val="24"/>
          <w:szCs w:val="24"/>
          <w:lang w:bidi="ar-EG"/>
        </w:rPr>
      </w:pPr>
    </w:p>
    <w:p w14:paraId="34DE64B3" w14:textId="32534D0A" w:rsidR="008C7A2F" w:rsidRDefault="008C7A2F" w:rsidP="00A1178D">
      <w:pPr>
        <w:autoSpaceDE w:val="0"/>
        <w:autoSpaceDN w:val="0"/>
        <w:adjustRightInd w:val="0"/>
        <w:spacing w:after="0" w:line="480" w:lineRule="auto"/>
        <w:jc w:val="both"/>
        <w:rPr>
          <w:rFonts w:ascii="Times New Roman" w:hAnsi="Times New Roman" w:cs="Times New Roman"/>
          <w:b/>
          <w:bCs/>
          <w:sz w:val="24"/>
          <w:szCs w:val="24"/>
          <w:lang w:bidi="ar-EG"/>
        </w:rPr>
        <w:sectPr w:rsidR="008C7A2F" w:rsidSect="00A1178D">
          <w:type w:val="continuous"/>
          <w:pgSz w:w="11907" w:h="16840" w:code="9"/>
          <w:pgMar w:top="1080" w:right="1440" w:bottom="900" w:left="1440" w:header="720" w:footer="720" w:gutter="0"/>
          <w:cols w:space="720"/>
          <w:docGrid w:linePitch="360"/>
        </w:sectPr>
      </w:pPr>
    </w:p>
    <w:p w14:paraId="7B5EFC7E" w14:textId="155ABA67" w:rsidR="00751A90" w:rsidRPr="00410346" w:rsidRDefault="00751A90" w:rsidP="00751A90">
      <w:pPr>
        <w:autoSpaceDE w:val="0"/>
        <w:autoSpaceDN w:val="0"/>
        <w:adjustRightInd w:val="0"/>
        <w:spacing w:after="0" w:line="480" w:lineRule="auto"/>
        <w:rPr>
          <w:rFonts w:ascii="Times New Roman" w:hAnsi="Times New Roman" w:cs="Times New Roman"/>
          <w:b/>
          <w:bCs/>
          <w:sz w:val="24"/>
          <w:szCs w:val="24"/>
          <w:lang w:val="en-GB" w:eastAsia="en-GB"/>
        </w:rPr>
      </w:pPr>
      <w:r w:rsidRPr="00410346">
        <w:rPr>
          <w:rFonts w:ascii="Times New Roman" w:hAnsi="Times New Roman" w:cs="Times New Roman"/>
          <w:b/>
          <w:bCs/>
          <w:sz w:val="24"/>
          <w:szCs w:val="24"/>
          <w:lang w:val="en-GB" w:eastAsia="en-GB"/>
        </w:rPr>
        <w:t>Acknowledgements</w:t>
      </w:r>
    </w:p>
    <w:p w14:paraId="060974B9" w14:textId="77777777" w:rsidR="00751A90" w:rsidRPr="00410346" w:rsidRDefault="00751A90" w:rsidP="00751A90">
      <w:pPr>
        <w:autoSpaceDE w:val="0"/>
        <w:autoSpaceDN w:val="0"/>
        <w:adjustRightInd w:val="0"/>
        <w:spacing w:after="0" w:line="480" w:lineRule="auto"/>
        <w:jc w:val="both"/>
        <w:rPr>
          <w:rFonts w:ascii="Times New Roman" w:hAnsi="Times New Roman" w:cs="Times New Roman"/>
          <w:sz w:val="24"/>
          <w:szCs w:val="24"/>
          <w:lang w:val="en-GB" w:eastAsia="en-GB"/>
        </w:rPr>
      </w:pPr>
      <w:r w:rsidRPr="00410346">
        <w:rPr>
          <w:rFonts w:ascii="Times New Roman" w:hAnsi="Times New Roman" w:cs="Times New Roman"/>
          <w:sz w:val="24"/>
          <w:szCs w:val="24"/>
          <w:lang w:val="en-GB" w:eastAsia="en-GB"/>
        </w:rPr>
        <w:t xml:space="preserve">The authors would like to acknowledge and thank the workers at </w:t>
      </w:r>
      <w:r>
        <w:rPr>
          <w:rFonts w:ascii="Times New Roman" w:hAnsi="Times New Roman" w:cs="Times New Roman"/>
          <w:sz w:val="24"/>
          <w:szCs w:val="24"/>
          <w:lang w:val="en-GB" w:eastAsia="en-GB"/>
        </w:rPr>
        <w:t xml:space="preserve">Faculty of </w:t>
      </w:r>
      <w:r w:rsidRPr="00410346">
        <w:rPr>
          <w:rFonts w:ascii="Times New Roman" w:hAnsi="Times New Roman" w:cs="Times New Roman"/>
          <w:sz w:val="24"/>
          <w:szCs w:val="24"/>
          <w:lang w:val="en-GB" w:eastAsia="en-GB"/>
        </w:rPr>
        <w:t xml:space="preserve">Veterinary </w:t>
      </w:r>
      <w:r>
        <w:rPr>
          <w:rFonts w:ascii="Times New Roman" w:hAnsi="Times New Roman" w:cs="Times New Roman"/>
          <w:sz w:val="24"/>
          <w:szCs w:val="24"/>
          <w:lang w:val="en-GB" w:eastAsia="en-GB"/>
        </w:rPr>
        <w:t>medicine</w:t>
      </w:r>
      <w:r w:rsidRPr="00410346">
        <w:rPr>
          <w:rFonts w:ascii="Times New Roman" w:hAnsi="Times New Roman" w:cs="Times New Roman"/>
          <w:sz w:val="24"/>
          <w:szCs w:val="24"/>
          <w:lang w:val="en-GB" w:eastAsia="en-GB"/>
        </w:rPr>
        <w:t>, Alexandria</w:t>
      </w:r>
      <w:r>
        <w:rPr>
          <w:rFonts w:ascii="Times New Roman" w:hAnsi="Times New Roman" w:cs="Times New Roman"/>
          <w:sz w:val="24"/>
          <w:szCs w:val="24"/>
          <w:lang w:val="en-GB" w:eastAsia="en-GB"/>
        </w:rPr>
        <w:t xml:space="preserve"> University</w:t>
      </w:r>
      <w:r w:rsidRPr="00410346">
        <w:rPr>
          <w:rFonts w:ascii="Times New Roman" w:hAnsi="Times New Roman" w:cs="Times New Roman"/>
          <w:sz w:val="24"/>
          <w:szCs w:val="24"/>
          <w:lang w:val="en-GB" w:eastAsia="en-GB"/>
        </w:rPr>
        <w:t>, Egypt</w:t>
      </w:r>
      <w:r>
        <w:rPr>
          <w:rFonts w:ascii="Times New Roman" w:hAnsi="Times New Roman" w:cs="Times New Roman"/>
          <w:sz w:val="24"/>
          <w:szCs w:val="24"/>
          <w:lang w:val="en-GB" w:eastAsia="en-GB"/>
        </w:rPr>
        <w:t xml:space="preserve"> </w:t>
      </w:r>
      <w:r w:rsidRPr="00410346">
        <w:rPr>
          <w:rFonts w:ascii="Times New Roman" w:hAnsi="Times New Roman" w:cs="Times New Roman"/>
          <w:sz w:val="24"/>
          <w:szCs w:val="24"/>
          <w:lang w:val="en-GB" w:eastAsia="en-GB"/>
        </w:rPr>
        <w:t>who participate to accomplish</w:t>
      </w:r>
      <w:r>
        <w:rPr>
          <w:rFonts w:ascii="Times New Roman" w:hAnsi="Times New Roman" w:cs="Times New Roman"/>
          <w:sz w:val="24"/>
          <w:szCs w:val="24"/>
          <w:lang w:val="en-GB" w:eastAsia="en-GB"/>
        </w:rPr>
        <w:t xml:space="preserve"> </w:t>
      </w:r>
      <w:r w:rsidRPr="00410346">
        <w:rPr>
          <w:rFonts w:ascii="Times New Roman" w:hAnsi="Times New Roman" w:cs="Times New Roman"/>
          <w:sz w:val="24"/>
          <w:szCs w:val="24"/>
          <w:lang w:val="en-GB" w:eastAsia="en-GB"/>
        </w:rPr>
        <w:t>this work.</w:t>
      </w:r>
    </w:p>
    <w:p w14:paraId="3958FD10" w14:textId="77777777" w:rsidR="002D47FF" w:rsidRDefault="002D47FF" w:rsidP="00A1178D">
      <w:pPr>
        <w:autoSpaceDE w:val="0"/>
        <w:autoSpaceDN w:val="0"/>
        <w:adjustRightInd w:val="0"/>
        <w:spacing w:after="0" w:line="480" w:lineRule="auto"/>
        <w:jc w:val="both"/>
        <w:rPr>
          <w:rFonts w:ascii="Times New Roman" w:hAnsi="Times New Roman" w:cs="Times New Roman"/>
          <w:b/>
          <w:bCs/>
          <w:sz w:val="24"/>
          <w:szCs w:val="24"/>
          <w:lang w:bidi="ar-EG"/>
        </w:rPr>
        <w:sectPr w:rsidR="002D47FF" w:rsidSect="00A1178D">
          <w:type w:val="continuous"/>
          <w:pgSz w:w="11907" w:h="16840" w:code="9"/>
          <w:pgMar w:top="1080" w:right="1440" w:bottom="900" w:left="1440" w:header="720" w:footer="720" w:gutter="0"/>
          <w:cols w:space="720"/>
          <w:docGrid w:linePitch="360"/>
        </w:sectPr>
      </w:pPr>
    </w:p>
    <w:p w14:paraId="2CEB0DA6" w14:textId="77777777" w:rsidR="002D47FF" w:rsidRDefault="002D47FF" w:rsidP="00A1178D">
      <w:pPr>
        <w:autoSpaceDE w:val="0"/>
        <w:autoSpaceDN w:val="0"/>
        <w:adjustRightInd w:val="0"/>
        <w:spacing w:after="0" w:line="480" w:lineRule="auto"/>
        <w:jc w:val="both"/>
        <w:rPr>
          <w:rFonts w:ascii="Times New Roman" w:hAnsi="Times New Roman" w:cs="Times New Roman"/>
          <w:b/>
          <w:bCs/>
          <w:sz w:val="24"/>
          <w:szCs w:val="24"/>
          <w:lang w:bidi="ar-EG"/>
        </w:rPr>
      </w:pPr>
    </w:p>
    <w:p w14:paraId="32ACCA3E" w14:textId="507765CE" w:rsidR="00F473AD" w:rsidRDefault="004432DF" w:rsidP="00A1178D">
      <w:pPr>
        <w:autoSpaceDE w:val="0"/>
        <w:autoSpaceDN w:val="0"/>
        <w:adjustRightInd w:val="0"/>
        <w:spacing w:after="0" w:line="480" w:lineRule="auto"/>
        <w:jc w:val="both"/>
        <w:rPr>
          <w:rFonts w:ascii="Times New Roman" w:hAnsi="Times New Roman" w:cs="Times New Roman"/>
          <w:b/>
          <w:bCs/>
          <w:sz w:val="24"/>
          <w:szCs w:val="24"/>
          <w:lang w:bidi="ar-EG"/>
        </w:rPr>
      </w:pPr>
      <w:r w:rsidRPr="003B002D">
        <w:rPr>
          <w:rFonts w:ascii="Times New Roman" w:hAnsi="Times New Roman" w:cs="Times New Roman"/>
          <w:b/>
          <w:bCs/>
          <w:sz w:val="24"/>
          <w:szCs w:val="24"/>
          <w:lang w:bidi="ar-EG"/>
        </w:rPr>
        <w:t>References</w:t>
      </w:r>
    </w:p>
    <w:p w14:paraId="5CE2242A" w14:textId="77777777" w:rsidR="002D47FF" w:rsidRDefault="002D47FF" w:rsidP="00A1178D">
      <w:pPr>
        <w:autoSpaceDE w:val="0"/>
        <w:autoSpaceDN w:val="0"/>
        <w:adjustRightInd w:val="0"/>
        <w:spacing w:after="0" w:line="480" w:lineRule="auto"/>
        <w:ind w:hanging="180"/>
        <w:jc w:val="both"/>
        <w:rPr>
          <w:rFonts w:ascii="Times New Roman" w:hAnsi="Times New Roman" w:cs="Times New Roman"/>
          <w:sz w:val="24"/>
          <w:szCs w:val="24"/>
        </w:rPr>
      </w:pPr>
    </w:p>
    <w:p w14:paraId="12E69F3C" w14:textId="72BD7A29" w:rsidR="002D47FF" w:rsidRDefault="00F57C05" w:rsidP="00464ECA">
      <w:pPr>
        <w:autoSpaceDE w:val="0"/>
        <w:autoSpaceDN w:val="0"/>
        <w:adjustRightInd w:val="0"/>
        <w:spacing w:after="0" w:line="480" w:lineRule="auto"/>
        <w:ind w:hanging="180"/>
        <w:jc w:val="both"/>
        <w:rPr>
          <w:rFonts w:ascii="Times New Roman" w:hAnsi="Times New Roman" w:cs="Times New Roman"/>
          <w:sz w:val="24"/>
          <w:szCs w:val="24"/>
        </w:rPr>
      </w:pPr>
      <w:r w:rsidRPr="00B03A68">
        <w:rPr>
          <w:rFonts w:ascii="Times New Roman" w:hAnsi="Times New Roman" w:cs="Times New Roman"/>
          <w:sz w:val="24"/>
          <w:szCs w:val="24"/>
        </w:rPr>
        <w:t>Amara</w:t>
      </w:r>
      <w:r w:rsidR="00A433B1" w:rsidRPr="00B03A68">
        <w:rPr>
          <w:rFonts w:ascii="Times New Roman" w:hAnsi="Times New Roman" w:cs="Times New Roman"/>
          <w:sz w:val="24"/>
          <w:szCs w:val="24"/>
        </w:rPr>
        <w:t>,</w:t>
      </w:r>
      <w:r w:rsidRPr="00B03A68">
        <w:rPr>
          <w:rFonts w:ascii="Times New Roman" w:hAnsi="Times New Roman" w:cs="Times New Roman"/>
          <w:sz w:val="24"/>
          <w:szCs w:val="24"/>
        </w:rPr>
        <w:t xml:space="preserve"> S</w:t>
      </w:r>
      <w:r w:rsidR="00A433B1" w:rsidRPr="00B03A68">
        <w:rPr>
          <w:rFonts w:ascii="Times New Roman" w:hAnsi="Times New Roman" w:cs="Times New Roman"/>
          <w:sz w:val="24"/>
          <w:szCs w:val="24"/>
        </w:rPr>
        <w:t>.</w:t>
      </w:r>
      <w:r w:rsidRPr="00B03A68">
        <w:rPr>
          <w:rFonts w:ascii="Times New Roman" w:hAnsi="Times New Roman" w:cs="Times New Roman"/>
          <w:sz w:val="24"/>
          <w:szCs w:val="24"/>
        </w:rPr>
        <w:t xml:space="preserve">, </w:t>
      </w:r>
      <w:proofErr w:type="spellStart"/>
      <w:r w:rsidRPr="00B03A68">
        <w:rPr>
          <w:rFonts w:ascii="Times New Roman" w:hAnsi="Times New Roman" w:cs="Times New Roman"/>
          <w:sz w:val="24"/>
          <w:szCs w:val="24"/>
        </w:rPr>
        <w:t>Slama</w:t>
      </w:r>
      <w:proofErr w:type="spellEnd"/>
      <w:r w:rsidR="00A433B1" w:rsidRPr="00B03A68">
        <w:rPr>
          <w:rFonts w:ascii="Times New Roman" w:hAnsi="Times New Roman" w:cs="Times New Roman"/>
          <w:sz w:val="24"/>
          <w:szCs w:val="24"/>
        </w:rPr>
        <w:t>,</w:t>
      </w:r>
      <w:r w:rsidRPr="00B03A68">
        <w:rPr>
          <w:rFonts w:ascii="Times New Roman" w:hAnsi="Times New Roman" w:cs="Times New Roman"/>
          <w:sz w:val="24"/>
          <w:szCs w:val="24"/>
        </w:rPr>
        <w:t xml:space="preserve"> I</w:t>
      </w:r>
      <w:r w:rsidR="00A433B1" w:rsidRPr="00B03A68">
        <w:rPr>
          <w:rFonts w:ascii="Times New Roman" w:hAnsi="Times New Roman" w:cs="Times New Roman"/>
          <w:sz w:val="24"/>
          <w:szCs w:val="24"/>
        </w:rPr>
        <w:t>.</w:t>
      </w:r>
      <w:r w:rsidRPr="00B03A68">
        <w:rPr>
          <w:rFonts w:ascii="Times New Roman" w:hAnsi="Times New Roman" w:cs="Times New Roman"/>
          <w:sz w:val="24"/>
          <w:szCs w:val="24"/>
        </w:rPr>
        <w:t>B</w:t>
      </w:r>
      <w:r w:rsidR="00A433B1" w:rsidRPr="00B03A68">
        <w:rPr>
          <w:rFonts w:ascii="Times New Roman" w:hAnsi="Times New Roman" w:cs="Times New Roman"/>
          <w:sz w:val="24"/>
          <w:szCs w:val="24"/>
        </w:rPr>
        <w:t>.</w:t>
      </w:r>
      <w:r w:rsidRPr="00B03A68">
        <w:rPr>
          <w:rFonts w:ascii="Times New Roman" w:hAnsi="Times New Roman" w:cs="Times New Roman"/>
          <w:sz w:val="24"/>
          <w:szCs w:val="24"/>
        </w:rPr>
        <w:t xml:space="preserve">, </w:t>
      </w:r>
      <w:proofErr w:type="spellStart"/>
      <w:r w:rsidRPr="00B03A68">
        <w:rPr>
          <w:rFonts w:ascii="Times New Roman" w:hAnsi="Times New Roman" w:cs="Times New Roman"/>
          <w:sz w:val="24"/>
          <w:szCs w:val="24"/>
        </w:rPr>
        <w:t>Omri</w:t>
      </w:r>
      <w:proofErr w:type="spellEnd"/>
      <w:r w:rsidR="00A433B1" w:rsidRPr="00B03A68">
        <w:rPr>
          <w:rFonts w:ascii="Times New Roman" w:hAnsi="Times New Roman" w:cs="Times New Roman"/>
          <w:sz w:val="24"/>
          <w:szCs w:val="24"/>
        </w:rPr>
        <w:t>,</w:t>
      </w:r>
      <w:r w:rsidRPr="00B03A68">
        <w:rPr>
          <w:rFonts w:ascii="Times New Roman" w:hAnsi="Times New Roman" w:cs="Times New Roman"/>
          <w:sz w:val="24"/>
          <w:szCs w:val="24"/>
        </w:rPr>
        <w:t xml:space="preserve"> K</w:t>
      </w:r>
      <w:r w:rsidR="00A433B1" w:rsidRPr="00B03A68">
        <w:rPr>
          <w:rFonts w:ascii="Times New Roman" w:hAnsi="Times New Roman" w:cs="Times New Roman"/>
          <w:sz w:val="24"/>
          <w:szCs w:val="24"/>
        </w:rPr>
        <w:t>.</w:t>
      </w:r>
      <w:r w:rsidRPr="00B03A68">
        <w:rPr>
          <w:rFonts w:ascii="Times New Roman" w:hAnsi="Times New Roman" w:cs="Times New Roman"/>
          <w:sz w:val="24"/>
          <w:szCs w:val="24"/>
        </w:rPr>
        <w:t>, Ghoul</w:t>
      </w:r>
      <w:r w:rsidR="00A433B1" w:rsidRPr="00B03A68">
        <w:rPr>
          <w:rFonts w:ascii="Times New Roman" w:hAnsi="Times New Roman" w:cs="Times New Roman"/>
          <w:sz w:val="24"/>
          <w:szCs w:val="24"/>
        </w:rPr>
        <w:t>,</w:t>
      </w:r>
      <w:r w:rsidRPr="00B03A68">
        <w:rPr>
          <w:rFonts w:ascii="Times New Roman" w:hAnsi="Times New Roman" w:cs="Times New Roman"/>
          <w:sz w:val="24"/>
          <w:szCs w:val="24"/>
        </w:rPr>
        <w:t xml:space="preserve"> J</w:t>
      </w:r>
      <w:r w:rsidR="00A433B1" w:rsidRPr="00B03A68">
        <w:rPr>
          <w:rFonts w:ascii="Times New Roman" w:hAnsi="Times New Roman" w:cs="Times New Roman"/>
          <w:sz w:val="24"/>
          <w:szCs w:val="24"/>
        </w:rPr>
        <w:t>.</w:t>
      </w:r>
      <w:r w:rsidRPr="00B03A68">
        <w:rPr>
          <w:rFonts w:ascii="Times New Roman" w:hAnsi="Times New Roman" w:cs="Times New Roman"/>
          <w:sz w:val="24"/>
          <w:szCs w:val="24"/>
        </w:rPr>
        <w:t>E</w:t>
      </w:r>
      <w:r w:rsidR="00A433B1" w:rsidRPr="00B03A68">
        <w:rPr>
          <w:rFonts w:ascii="Times New Roman" w:hAnsi="Times New Roman" w:cs="Times New Roman"/>
          <w:sz w:val="24"/>
          <w:szCs w:val="24"/>
        </w:rPr>
        <w:t>.</w:t>
      </w:r>
      <w:r w:rsidRPr="00B03A68">
        <w:rPr>
          <w:rFonts w:ascii="Times New Roman" w:hAnsi="Times New Roman" w:cs="Times New Roman"/>
          <w:sz w:val="24"/>
          <w:szCs w:val="24"/>
        </w:rPr>
        <w:t>, El Mir</w:t>
      </w:r>
      <w:r w:rsidR="00A433B1" w:rsidRPr="00B03A68">
        <w:rPr>
          <w:rFonts w:ascii="Times New Roman" w:hAnsi="Times New Roman" w:cs="Times New Roman"/>
          <w:sz w:val="24"/>
          <w:szCs w:val="24"/>
        </w:rPr>
        <w:t>,</w:t>
      </w:r>
      <w:r w:rsidRPr="00B03A68">
        <w:rPr>
          <w:rFonts w:ascii="Times New Roman" w:hAnsi="Times New Roman" w:cs="Times New Roman"/>
          <w:sz w:val="24"/>
          <w:szCs w:val="24"/>
        </w:rPr>
        <w:t xml:space="preserve"> L</w:t>
      </w:r>
      <w:r w:rsidR="00A433B1" w:rsidRPr="00B03A68">
        <w:rPr>
          <w:rFonts w:ascii="Times New Roman" w:hAnsi="Times New Roman" w:cs="Times New Roman"/>
          <w:sz w:val="24"/>
          <w:szCs w:val="24"/>
        </w:rPr>
        <w:t>.</w:t>
      </w:r>
      <w:r w:rsidRPr="00B03A68">
        <w:rPr>
          <w:rFonts w:ascii="Times New Roman" w:hAnsi="Times New Roman" w:cs="Times New Roman"/>
          <w:sz w:val="24"/>
          <w:szCs w:val="24"/>
        </w:rPr>
        <w:t>, et al. 2013</w:t>
      </w:r>
      <w:r w:rsidR="00A02248" w:rsidRPr="00B03A68">
        <w:rPr>
          <w:rFonts w:ascii="Times New Roman" w:hAnsi="Times New Roman" w:cs="Times New Roman"/>
          <w:sz w:val="24"/>
          <w:szCs w:val="24"/>
        </w:rPr>
        <w:t>.</w:t>
      </w:r>
      <w:r w:rsidRPr="00B03A68">
        <w:rPr>
          <w:rFonts w:ascii="Times New Roman" w:hAnsi="Times New Roman" w:cs="Times New Roman"/>
          <w:sz w:val="24"/>
          <w:szCs w:val="24"/>
        </w:rPr>
        <w:t xml:space="preserve"> Effects of nanoparticle zinc oxide on emotional behavior and trace element homeostasis in rat brain. </w:t>
      </w:r>
      <w:proofErr w:type="spellStart"/>
      <w:r w:rsidRPr="00B03A68">
        <w:rPr>
          <w:rFonts w:ascii="Times New Roman" w:hAnsi="Times New Roman" w:cs="Times New Roman"/>
          <w:sz w:val="24"/>
          <w:szCs w:val="24"/>
        </w:rPr>
        <w:t>Toxicol</w:t>
      </w:r>
      <w:proofErr w:type="spellEnd"/>
      <w:r w:rsidRPr="00B03A68">
        <w:rPr>
          <w:rFonts w:ascii="Times New Roman" w:hAnsi="Times New Roman" w:cs="Times New Roman"/>
          <w:sz w:val="24"/>
          <w:szCs w:val="24"/>
        </w:rPr>
        <w:t xml:space="preserve"> Ind Health</w:t>
      </w:r>
      <w:r w:rsidR="00FA130A" w:rsidRPr="00EE732C">
        <w:rPr>
          <w:rFonts w:ascii="Times New Roman" w:hAnsi="Times New Roman" w:cs="Times New Roman"/>
          <w:sz w:val="24"/>
          <w:szCs w:val="24"/>
        </w:rPr>
        <w:t>.31:1202-1209.</w:t>
      </w:r>
    </w:p>
    <w:p w14:paraId="4ED9366B" w14:textId="75ADEE36" w:rsidR="00F57C05" w:rsidRPr="003B002D" w:rsidRDefault="00F57C05" w:rsidP="00A1178D">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Amara</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S., Ben-</w:t>
      </w:r>
      <w:proofErr w:type="spellStart"/>
      <w:r w:rsidRPr="005C2BE2">
        <w:rPr>
          <w:rFonts w:ascii="Times New Roman" w:hAnsi="Times New Roman" w:cs="Times New Roman"/>
          <w:sz w:val="24"/>
          <w:szCs w:val="24"/>
        </w:rPr>
        <w:t>Slama</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I., </w:t>
      </w:r>
      <w:proofErr w:type="spellStart"/>
      <w:r w:rsidRPr="005C2BE2">
        <w:rPr>
          <w:rFonts w:ascii="Times New Roman" w:hAnsi="Times New Roman" w:cs="Times New Roman"/>
          <w:sz w:val="24"/>
          <w:szCs w:val="24"/>
        </w:rPr>
        <w:t>Mrad</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I., </w:t>
      </w:r>
      <w:proofErr w:type="spellStart"/>
      <w:r w:rsidRPr="005C2BE2">
        <w:rPr>
          <w:rFonts w:ascii="Times New Roman" w:hAnsi="Times New Roman" w:cs="Times New Roman"/>
          <w:sz w:val="24"/>
          <w:szCs w:val="24"/>
        </w:rPr>
        <w:t>Rihane</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N., </w:t>
      </w:r>
      <w:proofErr w:type="spellStart"/>
      <w:r w:rsidRPr="005C2BE2">
        <w:rPr>
          <w:rFonts w:ascii="Times New Roman" w:hAnsi="Times New Roman" w:cs="Times New Roman"/>
          <w:sz w:val="24"/>
          <w:szCs w:val="24"/>
        </w:rPr>
        <w:t>Jeljeli</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M., El-Mir</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L., Ben-</w:t>
      </w:r>
      <w:proofErr w:type="spellStart"/>
      <w:r w:rsidRPr="005C2BE2">
        <w:rPr>
          <w:rFonts w:ascii="Times New Roman" w:hAnsi="Times New Roman" w:cs="Times New Roman"/>
          <w:sz w:val="24"/>
          <w:szCs w:val="24"/>
        </w:rPr>
        <w:t>Rhouma</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K., </w:t>
      </w:r>
      <w:proofErr w:type="spellStart"/>
      <w:r w:rsidRPr="005C2BE2">
        <w:rPr>
          <w:rFonts w:ascii="Times New Roman" w:hAnsi="Times New Roman" w:cs="Times New Roman"/>
          <w:sz w:val="24"/>
          <w:szCs w:val="24"/>
        </w:rPr>
        <w:t>Rachidi</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W., </w:t>
      </w:r>
      <w:proofErr w:type="spellStart"/>
      <w:r w:rsidRPr="005C2BE2">
        <w:rPr>
          <w:rFonts w:ascii="Times New Roman" w:hAnsi="Times New Roman" w:cs="Times New Roman"/>
          <w:sz w:val="24"/>
          <w:szCs w:val="24"/>
        </w:rPr>
        <w:t>Se`ve</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M., </w:t>
      </w:r>
      <w:proofErr w:type="spellStart"/>
      <w:r w:rsidRPr="005C2BE2">
        <w:rPr>
          <w:rFonts w:ascii="Times New Roman" w:hAnsi="Times New Roman" w:cs="Times New Roman"/>
          <w:sz w:val="24"/>
          <w:szCs w:val="24"/>
        </w:rPr>
        <w:t>Abdelmelek</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H.,</w:t>
      </w:r>
      <w:r w:rsidR="00A433B1"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Sakly</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M.</w:t>
      </w:r>
      <w:r w:rsidR="001E0E78" w:rsidRPr="005C2BE2">
        <w:rPr>
          <w:rFonts w:ascii="Times New Roman" w:hAnsi="Times New Roman" w:cs="Times New Roman"/>
          <w:sz w:val="24"/>
          <w:szCs w:val="24"/>
        </w:rPr>
        <w:t xml:space="preserve"> </w:t>
      </w:r>
      <w:r w:rsidRPr="005C2BE2">
        <w:rPr>
          <w:rFonts w:ascii="Times New Roman" w:hAnsi="Times New Roman" w:cs="Times New Roman"/>
          <w:sz w:val="24"/>
          <w:szCs w:val="24"/>
        </w:rPr>
        <w:t>2014</w:t>
      </w:r>
      <w:r w:rsidR="001E0E78" w:rsidRPr="005C2BE2">
        <w:rPr>
          <w:rFonts w:ascii="Times New Roman" w:hAnsi="Times New Roman" w:cs="Times New Roman"/>
          <w:sz w:val="24"/>
          <w:szCs w:val="24"/>
        </w:rPr>
        <w:t>.</w:t>
      </w:r>
      <w:r w:rsidRPr="003B002D">
        <w:rPr>
          <w:rFonts w:ascii="Times New Roman" w:hAnsi="Times New Roman" w:cs="Times New Roman"/>
          <w:sz w:val="24"/>
          <w:szCs w:val="24"/>
        </w:rPr>
        <w:t xml:space="preserve"> Acute exposure to zinc oxide nanoparticles does not affect the cognitive capacity and neurotransmitters levels in adult rats. Nanotoxicology</w:t>
      </w:r>
      <w:r w:rsidR="00A861CC">
        <w:rPr>
          <w:rFonts w:ascii="Times New Roman" w:hAnsi="Times New Roman" w:cs="Times New Roman"/>
          <w:sz w:val="24"/>
          <w:szCs w:val="24"/>
        </w:rPr>
        <w:t>.</w:t>
      </w:r>
      <w:r w:rsidRPr="003B002D">
        <w:rPr>
          <w:rFonts w:ascii="Times New Roman" w:hAnsi="Times New Roman" w:cs="Times New Roman"/>
          <w:sz w:val="24"/>
          <w:szCs w:val="24"/>
        </w:rPr>
        <w:t xml:space="preserve"> 8: 208–215. </w:t>
      </w:r>
    </w:p>
    <w:p w14:paraId="240B7382" w14:textId="5871D5A0" w:rsidR="00F57C05" w:rsidRDefault="00F57C05" w:rsidP="00A1178D">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Attia</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H</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Nounou</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H</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Shalaby</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M. 2018</w:t>
      </w:r>
      <w:r w:rsidR="001E0E78" w:rsidRPr="005C2BE2">
        <w:rPr>
          <w:rFonts w:ascii="Times New Roman" w:hAnsi="Times New Roman" w:cs="Times New Roman"/>
          <w:sz w:val="24"/>
          <w:szCs w:val="24"/>
        </w:rPr>
        <w:t>.</w:t>
      </w:r>
      <w:r w:rsidRPr="003B002D">
        <w:rPr>
          <w:rFonts w:ascii="Times New Roman" w:hAnsi="Times New Roman" w:cs="Times New Roman"/>
          <w:sz w:val="24"/>
          <w:szCs w:val="24"/>
        </w:rPr>
        <w:t xml:space="preserve"> Zinc oxide nanoparticles induced</w:t>
      </w:r>
      <w:r>
        <w:rPr>
          <w:rFonts w:ascii="Times New Roman" w:hAnsi="Times New Roman" w:cs="Times New Roman"/>
          <w:sz w:val="24"/>
          <w:szCs w:val="24"/>
        </w:rPr>
        <w:t xml:space="preserve"> </w:t>
      </w:r>
      <w:r w:rsidRPr="003B002D">
        <w:rPr>
          <w:rFonts w:ascii="Times New Roman" w:hAnsi="Times New Roman" w:cs="Times New Roman"/>
          <w:sz w:val="24"/>
          <w:szCs w:val="24"/>
        </w:rPr>
        <w:t xml:space="preserve">oxidative DNA damage, inflammation and apoptosis in </w:t>
      </w:r>
      <w:proofErr w:type="gramStart"/>
      <w:r w:rsidRPr="003B002D">
        <w:rPr>
          <w:rFonts w:ascii="Times New Roman" w:hAnsi="Times New Roman" w:cs="Times New Roman"/>
          <w:sz w:val="24"/>
          <w:szCs w:val="24"/>
        </w:rPr>
        <w:t>rat‘</w:t>
      </w:r>
      <w:proofErr w:type="gramEnd"/>
      <w:r w:rsidRPr="003B002D">
        <w:rPr>
          <w:rFonts w:ascii="Times New Roman" w:hAnsi="Times New Roman" w:cs="Times New Roman"/>
          <w:sz w:val="24"/>
          <w:szCs w:val="24"/>
        </w:rPr>
        <w:t>s brain</w:t>
      </w:r>
      <w:r>
        <w:rPr>
          <w:rFonts w:ascii="Times New Roman" w:hAnsi="Times New Roman" w:cs="Times New Roman"/>
          <w:sz w:val="24"/>
          <w:szCs w:val="24"/>
        </w:rPr>
        <w:t xml:space="preserve"> </w:t>
      </w:r>
      <w:r w:rsidRPr="003B002D">
        <w:rPr>
          <w:rFonts w:ascii="Times New Roman" w:hAnsi="Times New Roman" w:cs="Times New Roman"/>
          <w:sz w:val="24"/>
          <w:szCs w:val="24"/>
        </w:rPr>
        <w:t>after oral exposure. Toxics</w:t>
      </w:r>
      <w:r w:rsidR="00A861CC">
        <w:rPr>
          <w:rFonts w:ascii="Times New Roman" w:hAnsi="Times New Roman" w:cs="Times New Roman"/>
          <w:sz w:val="24"/>
          <w:szCs w:val="24"/>
        </w:rPr>
        <w:t>.</w:t>
      </w:r>
      <w:r>
        <w:rPr>
          <w:rFonts w:ascii="Times New Roman" w:hAnsi="Times New Roman" w:cs="Times New Roman"/>
          <w:sz w:val="24"/>
          <w:szCs w:val="24"/>
        </w:rPr>
        <w:t xml:space="preserve"> </w:t>
      </w:r>
      <w:r w:rsidRPr="003B002D">
        <w:rPr>
          <w:rFonts w:ascii="Times New Roman" w:hAnsi="Times New Roman" w:cs="Times New Roman"/>
          <w:sz w:val="24"/>
          <w:szCs w:val="24"/>
        </w:rPr>
        <w:t xml:space="preserve">6:2. </w:t>
      </w:r>
    </w:p>
    <w:p w14:paraId="309755FF" w14:textId="77777777" w:rsidR="002D47FF" w:rsidRDefault="002D47FF" w:rsidP="00A1178D">
      <w:pPr>
        <w:autoSpaceDE w:val="0"/>
        <w:autoSpaceDN w:val="0"/>
        <w:adjustRightInd w:val="0"/>
        <w:spacing w:after="0" w:line="480" w:lineRule="auto"/>
        <w:ind w:hanging="180"/>
        <w:jc w:val="both"/>
        <w:rPr>
          <w:rFonts w:ascii="Times New Roman" w:hAnsi="Times New Roman" w:cs="Times New Roman"/>
          <w:sz w:val="24"/>
          <w:szCs w:val="24"/>
        </w:rPr>
        <w:sectPr w:rsidR="002D47FF" w:rsidSect="00A1178D">
          <w:type w:val="continuous"/>
          <w:pgSz w:w="11907" w:h="16840" w:code="9"/>
          <w:pgMar w:top="1080" w:right="1440" w:bottom="900" w:left="1440" w:header="720" w:footer="720" w:gutter="0"/>
          <w:cols w:space="720"/>
          <w:docGrid w:linePitch="360"/>
        </w:sectPr>
      </w:pPr>
    </w:p>
    <w:p w14:paraId="1D5CD6D1" w14:textId="386AB929" w:rsidR="00BF4791" w:rsidRDefault="00BF4791" w:rsidP="00A1178D">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Ben-</w:t>
      </w:r>
      <w:proofErr w:type="spellStart"/>
      <w:r w:rsidRPr="005C2BE2">
        <w:rPr>
          <w:rFonts w:ascii="Times New Roman" w:hAnsi="Times New Roman" w:cs="Times New Roman"/>
          <w:sz w:val="24"/>
          <w:szCs w:val="24"/>
        </w:rPr>
        <w:t>Slama</w:t>
      </w:r>
      <w:proofErr w:type="spellEnd"/>
      <w:r w:rsidR="00A433B1" w:rsidRPr="005C2BE2">
        <w:rPr>
          <w:rFonts w:ascii="Times New Roman" w:hAnsi="Times New Roman" w:cs="Times New Roman"/>
          <w:sz w:val="24"/>
          <w:szCs w:val="24"/>
        </w:rPr>
        <w:t>,</w:t>
      </w:r>
      <w:r w:rsidR="001E0E78" w:rsidRPr="005C2BE2">
        <w:rPr>
          <w:rFonts w:ascii="Times New Roman" w:hAnsi="Times New Roman" w:cs="Times New Roman"/>
          <w:sz w:val="24"/>
          <w:szCs w:val="24"/>
        </w:rPr>
        <w:t xml:space="preserve"> </w:t>
      </w:r>
      <w:r w:rsidRPr="005C2BE2">
        <w:rPr>
          <w:rFonts w:ascii="Times New Roman" w:hAnsi="Times New Roman" w:cs="Times New Roman"/>
          <w:sz w:val="24"/>
          <w:szCs w:val="24"/>
        </w:rPr>
        <w:t xml:space="preserve">I., </w:t>
      </w:r>
      <w:proofErr w:type="spellStart"/>
      <w:r w:rsidRPr="005C2BE2">
        <w:rPr>
          <w:rFonts w:ascii="Times New Roman" w:hAnsi="Times New Roman" w:cs="Times New Roman"/>
          <w:sz w:val="24"/>
          <w:szCs w:val="24"/>
        </w:rPr>
        <w:t>Mrad</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I., </w:t>
      </w:r>
      <w:proofErr w:type="spellStart"/>
      <w:r w:rsidRPr="005C2BE2">
        <w:rPr>
          <w:rFonts w:ascii="Times New Roman" w:hAnsi="Times New Roman" w:cs="Times New Roman"/>
          <w:sz w:val="24"/>
          <w:szCs w:val="24"/>
        </w:rPr>
        <w:t>Rihane</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N., EL Mir</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L., </w:t>
      </w:r>
      <w:proofErr w:type="spellStart"/>
      <w:r w:rsidRPr="005C2BE2">
        <w:rPr>
          <w:rFonts w:ascii="Times New Roman" w:hAnsi="Times New Roman" w:cs="Times New Roman"/>
          <w:sz w:val="24"/>
          <w:szCs w:val="24"/>
        </w:rPr>
        <w:t>Sakly</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M.</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Amara</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S. 2015</w:t>
      </w:r>
      <w:r w:rsidR="001E0E78" w:rsidRPr="005C2BE2">
        <w:rPr>
          <w:rFonts w:ascii="Times New Roman" w:hAnsi="Times New Roman" w:cs="Times New Roman"/>
          <w:sz w:val="24"/>
          <w:szCs w:val="24"/>
        </w:rPr>
        <w:t>.</w:t>
      </w:r>
      <w:r w:rsidRPr="003B002D">
        <w:rPr>
          <w:rFonts w:ascii="Times New Roman" w:hAnsi="Times New Roman" w:cs="Times New Roman"/>
          <w:sz w:val="24"/>
          <w:szCs w:val="24"/>
        </w:rPr>
        <w:t xml:space="preserve"> Sub-Acute Oral Toxicity of Zinc Oxide Nanoparticles in Male Rats. J</w:t>
      </w:r>
      <w:r w:rsidR="00A861CC">
        <w:rPr>
          <w:rFonts w:ascii="Times New Roman" w:hAnsi="Times New Roman" w:cs="Times New Roman"/>
          <w:sz w:val="24"/>
          <w:szCs w:val="24"/>
        </w:rPr>
        <w:t>.</w:t>
      </w:r>
      <w:r w:rsidRPr="003B002D">
        <w:rPr>
          <w:rFonts w:ascii="Times New Roman" w:hAnsi="Times New Roman" w:cs="Times New Roman"/>
          <w:sz w:val="24"/>
          <w:szCs w:val="24"/>
        </w:rPr>
        <w:t xml:space="preserve"> Nano</w:t>
      </w:r>
      <w:r w:rsidR="00A861CC">
        <w:rPr>
          <w:rFonts w:ascii="Times New Roman" w:hAnsi="Times New Roman" w:cs="Times New Roman"/>
          <w:sz w:val="24"/>
          <w:szCs w:val="24"/>
        </w:rPr>
        <w:t>. M</w:t>
      </w:r>
      <w:r w:rsidRPr="003B002D">
        <w:rPr>
          <w:rFonts w:ascii="Times New Roman" w:hAnsi="Times New Roman" w:cs="Times New Roman"/>
          <w:sz w:val="24"/>
          <w:szCs w:val="24"/>
        </w:rPr>
        <w:t>ed</w:t>
      </w:r>
      <w:r w:rsidR="00A861CC">
        <w:rPr>
          <w:rFonts w:ascii="Times New Roman" w:hAnsi="Times New Roman" w:cs="Times New Roman"/>
          <w:sz w:val="24"/>
          <w:szCs w:val="24"/>
        </w:rPr>
        <w:t>.</w:t>
      </w:r>
      <w:r w:rsidRPr="003B002D">
        <w:rPr>
          <w:rFonts w:ascii="Times New Roman" w:hAnsi="Times New Roman" w:cs="Times New Roman"/>
          <w:sz w:val="24"/>
          <w:szCs w:val="24"/>
        </w:rPr>
        <w:t xml:space="preserve"> Nano</w:t>
      </w:r>
      <w:r w:rsidR="00A861CC">
        <w:rPr>
          <w:rFonts w:ascii="Times New Roman" w:hAnsi="Times New Roman" w:cs="Times New Roman"/>
          <w:sz w:val="24"/>
          <w:szCs w:val="24"/>
        </w:rPr>
        <w:t>. T</w:t>
      </w:r>
      <w:r w:rsidRPr="003B002D">
        <w:rPr>
          <w:rFonts w:ascii="Times New Roman" w:hAnsi="Times New Roman" w:cs="Times New Roman"/>
          <w:sz w:val="24"/>
          <w:szCs w:val="24"/>
        </w:rPr>
        <w:t>echnol</w:t>
      </w:r>
      <w:r w:rsidR="00A861CC">
        <w:rPr>
          <w:rFonts w:ascii="Times New Roman" w:hAnsi="Times New Roman" w:cs="Times New Roman"/>
          <w:sz w:val="24"/>
          <w:szCs w:val="24"/>
        </w:rPr>
        <w:t>.</w:t>
      </w:r>
      <w:r w:rsidRPr="003B002D">
        <w:rPr>
          <w:rFonts w:ascii="Times New Roman" w:hAnsi="Times New Roman" w:cs="Times New Roman"/>
          <w:sz w:val="24"/>
          <w:szCs w:val="24"/>
        </w:rPr>
        <w:t xml:space="preserve"> 6:3.</w:t>
      </w:r>
    </w:p>
    <w:p w14:paraId="6447967B" w14:textId="5DEA5E93" w:rsidR="00F57C05" w:rsidRPr="005C2BE2" w:rsidRDefault="00F57C05" w:rsidP="00A1178D">
      <w:pPr>
        <w:autoSpaceDE w:val="0"/>
        <w:autoSpaceDN w:val="0"/>
        <w:adjustRightInd w:val="0"/>
        <w:spacing w:after="0" w:line="480" w:lineRule="auto"/>
        <w:ind w:hanging="180"/>
        <w:jc w:val="both"/>
        <w:rPr>
          <w:rFonts w:ascii="Times New Roman" w:hAnsi="Times New Roman" w:cs="Times New Roman"/>
          <w:sz w:val="24"/>
          <w:szCs w:val="24"/>
        </w:rPr>
      </w:pPr>
      <w:proofErr w:type="spellStart"/>
      <w:r w:rsidRPr="005C2BE2">
        <w:rPr>
          <w:rFonts w:ascii="Times New Roman" w:hAnsi="Times New Roman" w:cs="Times New Roman"/>
          <w:sz w:val="24"/>
          <w:szCs w:val="24"/>
        </w:rPr>
        <w:t>Bondarenko</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O</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Juganson</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K</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Ivask</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A</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Kasemets</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K</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Mortimer</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M</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Kahru</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A</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2013</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 xml:space="preserve"> Toxicity of Ag, </w:t>
      </w:r>
      <w:proofErr w:type="spellStart"/>
      <w:r w:rsidRPr="005C2BE2">
        <w:rPr>
          <w:rFonts w:ascii="Times New Roman" w:hAnsi="Times New Roman" w:cs="Times New Roman"/>
          <w:sz w:val="24"/>
          <w:szCs w:val="24"/>
        </w:rPr>
        <w:t>CuO</w:t>
      </w:r>
      <w:proofErr w:type="spellEnd"/>
      <w:r w:rsidRPr="005C2BE2">
        <w:rPr>
          <w:rFonts w:ascii="Times New Roman" w:hAnsi="Times New Roman" w:cs="Times New Roman"/>
          <w:sz w:val="24"/>
          <w:szCs w:val="24"/>
        </w:rPr>
        <w:t xml:space="preserve"> and </w:t>
      </w:r>
      <w:proofErr w:type="spellStart"/>
      <w:r w:rsidRPr="005C2BE2">
        <w:rPr>
          <w:rFonts w:ascii="Times New Roman" w:hAnsi="Times New Roman" w:cs="Times New Roman"/>
          <w:sz w:val="24"/>
          <w:szCs w:val="24"/>
        </w:rPr>
        <w:t>ZnO</w:t>
      </w:r>
      <w:proofErr w:type="spellEnd"/>
      <w:r w:rsidRPr="005C2BE2">
        <w:rPr>
          <w:rFonts w:ascii="Times New Roman" w:hAnsi="Times New Roman" w:cs="Times New Roman"/>
          <w:sz w:val="24"/>
          <w:szCs w:val="24"/>
        </w:rPr>
        <w:t xml:space="preserve"> nanoparticles to selected environmentally relevant test organisms and mammalian cells in vitro: a critical review. Arch</w:t>
      </w:r>
      <w:r w:rsidR="00A861CC">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Toxicol</w:t>
      </w:r>
      <w:proofErr w:type="spellEnd"/>
      <w:r w:rsidR="00A861CC">
        <w:rPr>
          <w:rFonts w:ascii="Times New Roman" w:hAnsi="Times New Roman" w:cs="Times New Roman"/>
          <w:sz w:val="24"/>
          <w:szCs w:val="24"/>
        </w:rPr>
        <w:t>.</w:t>
      </w:r>
      <w:r w:rsidRPr="005C2BE2">
        <w:rPr>
          <w:rFonts w:ascii="Times New Roman" w:hAnsi="Times New Roman" w:cs="Times New Roman"/>
          <w:sz w:val="24"/>
          <w:szCs w:val="24"/>
        </w:rPr>
        <w:t xml:space="preserve"> 87:1181–1200.</w:t>
      </w:r>
    </w:p>
    <w:p w14:paraId="2FB320FD" w14:textId="6F7CDDEB" w:rsidR="00F57C05" w:rsidRPr="003B002D" w:rsidRDefault="00F57C05" w:rsidP="00A1178D">
      <w:pPr>
        <w:autoSpaceDE w:val="0"/>
        <w:autoSpaceDN w:val="0"/>
        <w:adjustRightInd w:val="0"/>
        <w:spacing w:after="0" w:line="480" w:lineRule="auto"/>
        <w:ind w:hanging="180"/>
        <w:jc w:val="both"/>
        <w:rPr>
          <w:rFonts w:ascii="Times New Roman" w:hAnsi="Times New Roman" w:cs="Times New Roman"/>
          <w:sz w:val="24"/>
          <w:szCs w:val="24"/>
        </w:rPr>
      </w:pPr>
      <w:proofErr w:type="spellStart"/>
      <w:r w:rsidRPr="005C2BE2">
        <w:rPr>
          <w:rFonts w:ascii="Times New Roman" w:hAnsi="Times New Roman" w:cs="Times New Roman"/>
          <w:sz w:val="24"/>
          <w:szCs w:val="24"/>
        </w:rPr>
        <w:lastRenderedPageBreak/>
        <w:t>Darbandi</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N</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Momeni</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H. 2018</w:t>
      </w:r>
      <w:r w:rsidR="001E0E78" w:rsidRPr="005C2BE2">
        <w:rPr>
          <w:rFonts w:ascii="Times New Roman" w:hAnsi="Times New Roman" w:cs="Times New Roman"/>
          <w:sz w:val="24"/>
          <w:szCs w:val="24"/>
        </w:rPr>
        <w:t>.</w:t>
      </w:r>
      <w:r>
        <w:rPr>
          <w:rFonts w:ascii="Times New Roman" w:hAnsi="Times New Roman" w:cs="Times New Roman"/>
          <w:sz w:val="24"/>
          <w:szCs w:val="24"/>
        </w:rPr>
        <w:t xml:space="preserve"> </w:t>
      </w:r>
      <w:r w:rsidRPr="003B002D">
        <w:rPr>
          <w:rFonts w:ascii="Times New Roman" w:hAnsi="Times New Roman" w:cs="Times New Roman"/>
          <w:sz w:val="24"/>
          <w:szCs w:val="24"/>
        </w:rPr>
        <w:t>Effect of zinc oxide nanoparticles on memory</w:t>
      </w:r>
      <w:r>
        <w:rPr>
          <w:rFonts w:ascii="Times New Roman" w:hAnsi="Times New Roman" w:cs="Times New Roman"/>
          <w:sz w:val="24"/>
          <w:szCs w:val="24"/>
        </w:rPr>
        <w:t xml:space="preserve"> </w:t>
      </w:r>
      <w:r w:rsidRPr="003B002D">
        <w:rPr>
          <w:rFonts w:ascii="Times New Roman" w:hAnsi="Times New Roman" w:cs="Times New Roman"/>
          <w:sz w:val="24"/>
          <w:szCs w:val="24"/>
        </w:rPr>
        <w:t>retrieval, hippocampal CA1 pyramidal neurons and some serum oxidative</w:t>
      </w:r>
      <w:r>
        <w:rPr>
          <w:rFonts w:ascii="Times New Roman" w:hAnsi="Times New Roman" w:cs="Times New Roman"/>
          <w:sz w:val="24"/>
          <w:szCs w:val="24"/>
        </w:rPr>
        <w:t xml:space="preserve"> </w:t>
      </w:r>
      <w:r w:rsidRPr="003B002D">
        <w:rPr>
          <w:rFonts w:ascii="Times New Roman" w:hAnsi="Times New Roman" w:cs="Times New Roman"/>
          <w:sz w:val="24"/>
          <w:szCs w:val="24"/>
        </w:rPr>
        <w:t xml:space="preserve">stress factors in male </w:t>
      </w:r>
      <w:proofErr w:type="spellStart"/>
      <w:r w:rsidRPr="003B002D">
        <w:rPr>
          <w:rFonts w:ascii="Times New Roman" w:hAnsi="Times New Roman" w:cs="Times New Roman"/>
          <w:sz w:val="24"/>
          <w:szCs w:val="24"/>
        </w:rPr>
        <w:t>wistar</w:t>
      </w:r>
      <w:proofErr w:type="spellEnd"/>
      <w:r w:rsidRPr="003B002D">
        <w:rPr>
          <w:rFonts w:ascii="Times New Roman" w:hAnsi="Times New Roman" w:cs="Times New Roman"/>
          <w:sz w:val="24"/>
          <w:szCs w:val="24"/>
        </w:rPr>
        <w:t xml:space="preserve"> rats. </w:t>
      </w:r>
      <w:r w:rsidR="00A861CC" w:rsidRPr="003B002D">
        <w:rPr>
          <w:rFonts w:ascii="Times New Roman" w:hAnsi="Times New Roman" w:cs="Times New Roman"/>
          <w:sz w:val="24"/>
          <w:szCs w:val="24"/>
        </w:rPr>
        <w:t>Urmia</w:t>
      </w:r>
      <w:r w:rsidR="00A861CC">
        <w:rPr>
          <w:rFonts w:ascii="Times New Roman" w:hAnsi="Times New Roman" w:cs="Times New Roman"/>
          <w:sz w:val="24"/>
          <w:szCs w:val="24"/>
        </w:rPr>
        <w:t>.</w:t>
      </w:r>
      <w:r w:rsidR="00A861CC" w:rsidRPr="003B002D">
        <w:rPr>
          <w:rFonts w:ascii="Times New Roman" w:hAnsi="Times New Roman" w:cs="Times New Roman"/>
          <w:sz w:val="24"/>
          <w:szCs w:val="24"/>
        </w:rPr>
        <w:t xml:space="preserve"> Med</w:t>
      </w:r>
      <w:r w:rsidR="00A861CC">
        <w:rPr>
          <w:rFonts w:ascii="Times New Roman" w:hAnsi="Times New Roman" w:cs="Times New Roman"/>
          <w:sz w:val="24"/>
          <w:szCs w:val="24"/>
        </w:rPr>
        <w:t>.</w:t>
      </w:r>
      <w:r w:rsidR="00A861CC" w:rsidRPr="003B002D">
        <w:rPr>
          <w:rFonts w:ascii="Times New Roman" w:hAnsi="Times New Roman" w:cs="Times New Roman"/>
          <w:sz w:val="24"/>
          <w:szCs w:val="24"/>
        </w:rPr>
        <w:t xml:space="preserve"> J</w:t>
      </w:r>
      <w:r w:rsidRPr="003B002D">
        <w:rPr>
          <w:rFonts w:ascii="Times New Roman" w:hAnsi="Times New Roman" w:cs="Times New Roman"/>
          <w:sz w:val="24"/>
          <w:szCs w:val="24"/>
        </w:rPr>
        <w:t>.</w:t>
      </w:r>
      <w:r w:rsidR="00A861CC">
        <w:rPr>
          <w:rFonts w:ascii="Times New Roman" w:hAnsi="Times New Roman" w:cs="Times New Roman"/>
          <w:sz w:val="24"/>
          <w:szCs w:val="24"/>
        </w:rPr>
        <w:t xml:space="preserve"> </w:t>
      </w:r>
      <w:r w:rsidRPr="003B002D">
        <w:rPr>
          <w:rFonts w:ascii="Times New Roman" w:hAnsi="Times New Roman" w:cs="Times New Roman"/>
          <w:sz w:val="24"/>
          <w:szCs w:val="24"/>
        </w:rPr>
        <w:t>29:450–463.</w:t>
      </w:r>
    </w:p>
    <w:p w14:paraId="49C5035F" w14:textId="3AB94A8D" w:rsidR="00F57C05" w:rsidRPr="003B002D" w:rsidRDefault="00F57C05" w:rsidP="00A1178D">
      <w:pPr>
        <w:autoSpaceDE w:val="0"/>
        <w:autoSpaceDN w:val="0"/>
        <w:adjustRightInd w:val="0"/>
        <w:spacing w:after="0" w:line="480" w:lineRule="auto"/>
        <w:ind w:hanging="180"/>
        <w:jc w:val="both"/>
        <w:rPr>
          <w:rFonts w:ascii="Times New Roman" w:hAnsi="Times New Roman" w:cs="Times New Roman"/>
          <w:sz w:val="24"/>
          <w:szCs w:val="24"/>
        </w:rPr>
      </w:pPr>
      <w:proofErr w:type="spellStart"/>
      <w:r w:rsidRPr="005C2BE2">
        <w:rPr>
          <w:rFonts w:ascii="Times New Roman" w:hAnsi="Times New Roman" w:cs="Times New Roman"/>
          <w:sz w:val="24"/>
          <w:szCs w:val="24"/>
        </w:rPr>
        <w:t>Deguil</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J</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Chavant</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F</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Lafay-Chebassier</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C</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Pe´rault-Pochat</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C</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Fauconneau</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B</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Pain</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S. 2010</w:t>
      </w:r>
      <w:r w:rsidR="001E0E78" w:rsidRPr="005C2BE2">
        <w:rPr>
          <w:rFonts w:ascii="Times New Roman" w:hAnsi="Times New Roman" w:cs="Times New Roman"/>
          <w:sz w:val="24"/>
          <w:szCs w:val="24"/>
        </w:rPr>
        <w:t>.</w:t>
      </w:r>
      <w:r w:rsidRPr="003B002D">
        <w:rPr>
          <w:rFonts w:ascii="Times New Roman" w:hAnsi="Times New Roman" w:cs="Times New Roman"/>
          <w:sz w:val="24"/>
          <w:szCs w:val="24"/>
        </w:rPr>
        <w:t xml:space="preserve"> Neuroprotective effect of PACAP on translational control alteration and cognitive decline in MPTP Parkinsonian mice. </w:t>
      </w:r>
      <w:proofErr w:type="spellStart"/>
      <w:r w:rsidRPr="003B002D">
        <w:rPr>
          <w:rFonts w:ascii="Times New Roman" w:hAnsi="Times New Roman" w:cs="Times New Roman"/>
          <w:sz w:val="24"/>
          <w:szCs w:val="24"/>
        </w:rPr>
        <w:t>Neurotox</w:t>
      </w:r>
      <w:proofErr w:type="spellEnd"/>
      <w:r w:rsidR="00A861CC">
        <w:rPr>
          <w:rFonts w:ascii="Times New Roman" w:hAnsi="Times New Roman" w:cs="Times New Roman"/>
          <w:sz w:val="24"/>
          <w:szCs w:val="24"/>
        </w:rPr>
        <w:t>.</w:t>
      </w:r>
      <w:r w:rsidRPr="003B002D">
        <w:rPr>
          <w:rFonts w:ascii="Times New Roman" w:hAnsi="Times New Roman" w:cs="Times New Roman"/>
          <w:sz w:val="24"/>
          <w:szCs w:val="24"/>
        </w:rPr>
        <w:t xml:space="preserve"> Res</w:t>
      </w:r>
      <w:r w:rsidR="00A861CC">
        <w:rPr>
          <w:rFonts w:ascii="Times New Roman" w:hAnsi="Times New Roman" w:cs="Times New Roman"/>
          <w:sz w:val="24"/>
          <w:szCs w:val="24"/>
        </w:rPr>
        <w:t>.</w:t>
      </w:r>
      <w:r w:rsidRPr="003B002D">
        <w:rPr>
          <w:rFonts w:ascii="Times New Roman" w:hAnsi="Times New Roman" w:cs="Times New Roman"/>
          <w:sz w:val="24"/>
          <w:szCs w:val="24"/>
        </w:rPr>
        <w:t xml:space="preserve"> 17:142–55.</w:t>
      </w:r>
    </w:p>
    <w:p w14:paraId="132D3D9D" w14:textId="7B1D5D07" w:rsidR="00F57C05" w:rsidRPr="003B002D" w:rsidRDefault="00FE0FCA" w:rsidP="00A1178D">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D</w:t>
      </w:r>
      <w:r w:rsidR="00F57C05" w:rsidRPr="005C2BE2">
        <w:rPr>
          <w:rFonts w:ascii="Times New Roman" w:hAnsi="Times New Roman" w:cs="Times New Roman"/>
          <w:sz w:val="24"/>
          <w:szCs w:val="24"/>
        </w:rPr>
        <w:t>e Souza</w:t>
      </w:r>
      <w:r w:rsidR="0064306F" w:rsidRPr="005C2BE2">
        <w:rPr>
          <w:rFonts w:ascii="Times New Roman" w:hAnsi="Times New Roman" w:cs="Times New Roman"/>
          <w:sz w:val="24"/>
          <w:szCs w:val="24"/>
        </w:rPr>
        <w:t>,</w:t>
      </w:r>
      <w:r w:rsidR="00F57C05" w:rsidRPr="005C2BE2">
        <w:rPr>
          <w:rFonts w:ascii="Times New Roman" w:hAnsi="Times New Roman" w:cs="Times New Roman"/>
          <w:sz w:val="24"/>
          <w:szCs w:val="24"/>
        </w:rPr>
        <w:t xml:space="preserve"> J.M., Mendes</w:t>
      </w:r>
      <w:r w:rsidR="0064306F" w:rsidRPr="005C2BE2">
        <w:rPr>
          <w:rFonts w:ascii="Times New Roman" w:hAnsi="Times New Roman" w:cs="Times New Roman"/>
          <w:sz w:val="24"/>
          <w:szCs w:val="24"/>
        </w:rPr>
        <w:t>,</w:t>
      </w:r>
      <w:r w:rsidR="001E0E78" w:rsidRPr="005C2BE2">
        <w:rPr>
          <w:rFonts w:ascii="Times New Roman" w:hAnsi="Times New Roman" w:cs="Times New Roman"/>
          <w:sz w:val="24"/>
          <w:szCs w:val="24"/>
        </w:rPr>
        <w:t xml:space="preserve"> B.D.</w:t>
      </w:r>
      <w:r w:rsidR="00F57C05" w:rsidRPr="005C2BE2">
        <w:rPr>
          <w:rFonts w:ascii="Times New Roman" w:hAnsi="Times New Roman" w:cs="Times New Roman"/>
          <w:sz w:val="24"/>
          <w:szCs w:val="24"/>
        </w:rPr>
        <w:t xml:space="preserve">, </w:t>
      </w:r>
      <w:proofErr w:type="spellStart"/>
      <w:r w:rsidR="00F57C05" w:rsidRPr="005C2BE2">
        <w:rPr>
          <w:rFonts w:ascii="Times New Roman" w:hAnsi="Times New Roman" w:cs="Times New Roman"/>
          <w:sz w:val="24"/>
          <w:szCs w:val="24"/>
        </w:rPr>
        <w:t>Guimarães</w:t>
      </w:r>
      <w:proofErr w:type="spellEnd"/>
      <w:r w:rsidR="0064306F" w:rsidRPr="005C2BE2">
        <w:rPr>
          <w:rFonts w:ascii="Times New Roman" w:hAnsi="Times New Roman" w:cs="Times New Roman"/>
          <w:sz w:val="24"/>
          <w:szCs w:val="24"/>
        </w:rPr>
        <w:t>,</w:t>
      </w:r>
      <w:r w:rsidR="001E0E78" w:rsidRPr="005C2BE2">
        <w:rPr>
          <w:rFonts w:ascii="Times New Roman" w:hAnsi="Times New Roman" w:cs="Times New Roman"/>
          <w:sz w:val="24"/>
          <w:szCs w:val="24"/>
        </w:rPr>
        <w:t xml:space="preserve"> A.T.</w:t>
      </w:r>
      <w:r w:rsidR="00F57C05" w:rsidRPr="005C2BE2">
        <w:rPr>
          <w:rFonts w:ascii="Times New Roman" w:hAnsi="Times New Roman" w:cs="Times New Roman"/>
          <w:sz w:val="24"/>
          <w:szCs w:val="24"/>
        </w:rPr>
        <w:t>, Rodrigues</w:t>
      </w:r>
      <w:r w:rsidR="0064306F" w:rsidRPr="005C2BE2">
        <w:rPr>
          <w:rFonts w:ascii="Times New Roman" w:hAnsi="Times New Roman" w:cs="Times New Roman"/>
          <w:sz w:val="24"/>
          <w:szCs w:val="24"/>
        </w:rPr>
        <w:t>,</w:t>
      </w:r>
      <w:r w:rsidR="001E0E78" w:rsidRPr="005C2BE2">
        <w:rPr>
          <w:rFonts w:ascii="Times New Roman" w:hAnsi="Times New Roman" w:cs="Times New Roman"/>
          <w:sz w:val="24"/>
          <w:szCs w:val="24"/>
        </w:rPr>
        <w:t xml:space="preserve"> A.S.</w:t>
      </w:r>
      <w:r w:rsidR="00F57C05" w:rsidRPr="005C2BE2">
        <w:rPr>
          <w:rFonts w:ascii="Times New Roman" w:hAnsi="Times New Roman" w:cs="Times New Roman"/>
          <w:sz w:val="24"/>
          <w:szCs w:val="24"/>
        </w:rPr>
        <w:t>, Chagas</w:t>
      </w:r>
      <w:r w:rsidR="0064306F" w:rsidRPr="005C2BE2">
        <w:rPr>
          <w:rFonts w:ascii="Times New Roman" w:hAnsi="Times New Roman" w:cs="Times New Roman"/>
          <w:sz w:val="24"/>
          <w:szCs w:val="24"/>
        </w:rPr>
        <w:t>,</w:t>
      </w:r>
      <w:r w:rsidR="001E0E78" w:rsidRPr="005C2BE2">
        <w:rPr>
          <w:rFonts w:ascii="Times New Roman" w:hAnsi="Times New Roman" w:cs="Times New Roman"/>
          <w:sz w:val="24"/>
          <w:szCs w:val="24"/>
        </w:rPr>
        <w:t xml:space="preserve"> T.Q.</w:t>
      </w:r>
      <w:r w:rsidR="00F57C05" w:rsidRPr="005C2BE2">
        <w:rPr>
          <w:rFonts w:ascii="Times New Roman" w:hAnsi="Times New Roman" w:cs="Times New Roman"/>
          <w:sz w:val="24"/>
          <w:szCs w:val="24"/>
        </w:rPr>
        <w:t>, Rocha</w:t>
      </w:r>
      <w:r w:rsidR="0064306F" w:rsidRPr="005C2BE2">
        <w:rPr>
          <w:rFonts w:ascii="Times New Roman" w:hAnsi="Times New Roman" w:cs="Times New Roman"/>
          <w:sz w:val="24"/>
          <w:szCs w:val="24"/>
        </w:rPr>
        <w:t>,</w:t>
      </w:r>
      <w:r w:rsidR="001E0E78" w:rsidRPr="005C2BE2">
        <w:rPr>
          <w:rFonts w:ascii="Times New Roman" w:hAnsi="Times New Roman" w:cs="Times New Roman"/>
          <w:sz w:val="24"/>
          <w:szCs w:val="24"/>
        </w:rPr>
        <w:t xml:space="preserve"> T.L.</w:t>
      </w:r>
      <w:r w:rsidR="00F57C05" w:rsidRPr="005C2BE2">
        <w:rPr>
          <w:rFonts w:ascii="Times New Roman" w:hAnsi="Times New Roman" w:cs="Times New Roman"/>
          <w:sz w:val="24"/>
          <w:szCs w:val="24"/>
        </w:rPr>
        <w:t xml:space="preserve">, </w:t>
      </w:r>
      <w:proofErr w:type="spellStart"/>
      <w:r w:rsidR="00F57C05" w:rsidRPr="005C2BE2">
        <w:rPr>
          <w:rFonts w:ascii="Times New Roman" w:hAnsi="Times New Roman" w:cs="Times New Roman"/>
          <w:sz w:val="24"/>
          <w:szCs w:val="24"/>
        </w:rPr>
        <w:t>Malafaia</w:t>
      </w:r>
      <w:proofErr w:type="spellEnd"/>
      <w:r w:rsidR="0064306F" w:rsidRPr="005C2BE2">
        <w:rPr>
          <w:rFonts w:ascii="Times New Roman" w:hAnsi="Times New Roman" w:cs="Times New Roman"/>
          <w:sz w:val="24"/>
          <w:szCs w:val="24"/>
        </w:rPr>
        <w:t>,</w:t>
      </w:r>
      <w:r w:rsidR="001E0E78" w:rsidRPr="005C2BE2">
        <w:rPr>
          <w:rFonts w:ascii="Times New Roman" w:hAnsi="Times New Roman" w:cs="Times New Roman"/>
          <w:sz w:val="24"/>
          <w:szCs w:val="24"/>
        </w:rPr>
        <w:t xml:space="preserve"> G</w:t>
      </w:r>
      <w:r w:rsidR="00F57C05"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r w:rsidR="00F57C05" w:rsidRPr="005C2BE2">
        <w:rPr>
          <w:rFonts w:ascii="Times New Roman" w:hAnsi="Times New Roman" w:cs="Times New Roman"/>
          <w:sz w:val="24"/>
          <w:szCs w:val="24"/>
        </w:rPr>
        <w:t>2018</w:t>
      </w:r>
      <w:r w:rsidR="001E0E78" w:rsidRPr="005C2BE2">
        <w:rPr>
          <w:rFonts w:ascii="Times New Roman" w:hAnsi="Times New Roman" w:cs="Times New Roman"/>
          <w:sz w:val="24"/>
          <w:szCs w:val="24"/>
        </w:rPr>
        <w:t>.</w:t>
      </w:r>
      <w:r w:rsidR="00F57C05" w:rsidRPr="003B002D">
        <w:rPr>
          <w:rFonts w:ascii="Times New Roman" w:hAnsi="Times New Roman" w:cs="Times New Roman"/>
          <w:sz w:val="24"/>
          <w:szCs w:val="24"/>
        </w:rPr>
        <w:t xml:space="preserve"> Zinc oxide nanoparticles in predicted environmentally relevant concentrations leading to behavioral impairments in male swiss mice. Science of the Total Environment</w:t>
      </w:r>
      <w:r w:rsidR="00A861CC">
        <w:rPr>
          <w:rFonts w:ascii="Times New Roman" w:hAnsi="Times New Roman" w:cs="Times New Roman"/>
          <w:sz w:val="24"/>
          <w:szCs w:val="24"/>
        </w:rPr>
        <w:t>.</w:t>
      </w:r>
      <w:r w:rsidR="00F57C05" w:rsidRPr="003B002D">
        <w:rPr>
          <w:rFonts w:ascii="Times New Roman" w:hAnsi="Times New Roman" w:cs="Times New Roman"/>
          <w:sz w:val="24"/>
          <w:szCs w:val="24"/>
        </w:rPr>
        <w:t xml:space="preserve"> 613–614</w:t>
      </w:r>
      <w:r w:rsidR="00A861CC">
        <w:rPr>
          <w:rFonts w:ascii="Times New Roman" w:hAnsi="Times New Roman" w:cs="Times New Roman"/>
          <w:sz w:val="24"/>
          <w:szCs w:val="24"/>
        </w:rPr>
        <w:t>:</w:t>
      </w:r>
      <w:r w:rsidR="00F57C05" w:rsidRPr="003B002D">
        <w:rPr>
          <w:rFonts w:ascii="Times New Roman" w:hAnsi="Times New Roman" w:cs="Times New Roman"/>
          <w:sz w:val="24"/>
          <w:szCs w:val="24"/>
        </w:rPr>
        <w:t xml:space="preserve"> 653–662.</w:t>
      </w:r>
    </w:p>
    <w:p w14:paraId="34C1EDF1" w14:textId="3F35F88C" w:rsidR="00BF4791" w:rsidRPr="003B002D" w:rsidRDefault="00BF4791" w:rsidP="00A1178D">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Han</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D</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 Tian</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Y</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 Zhang</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T</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 Ren</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G</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 Yang</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Z. </w:t>
      </w:r>
      <w:r w:rsidR="001E0E78" w:rsidRPr="005C2BE2">
        <w:rPr>
          <w:rFonts w:ascii="Times New Roman" w:hAnsi="Times New Roman" w:cs="Times New Roman"/>
          <w:sz w:val="24"/>
          <w:szCs w:val="24"/>
        </w:rPr>
        <w:t xml:space="preserve"> </w:t>
      </w:r>
      <w:r w:rsidRPr="005C2BE2">
        <w:rPr>
          <w:rFonts w:ascii="Times New Roman" w:hAnsi="Times New Roman" w:cs="Times New Roman"/>
          <w:sz w:val="24"/>
          <w:szCs w:val="24"/>
        </w:rPr>
        <w:t>2011</w:t>
      </w:r>
      <w:r w:rsidR="001E0E78" w:rsidRPr="005C2BE2">
        <w:rPr>
          <w:rFonts w:ascii="Times New Roman" w:hAnsi="Times New Roman" w:cs="Times New Roman"/>
          <w:sz w:val="24"/>
          <w:szCs w:val="24"/>
        </w:rPr>
        <w:t xml:space="preserve">. </w:t>
      </w:r>
      <w:r w:rsidRPr="003B002D">
        <w:rPr>
          <w:rFonts w:ascii="Times New Roman" w:hAnsi="Times New Roman" w:cs="Times New Roman"/>
          <w:sz w:val="24"/>
          <w:szCs w:val="24"/>
        </w:rPr>
        <w:t xml:space="preserve"> Nano-zinc oxide damages spatial cognition capability via over-enhanced </w:t>
      </w:r>
      <w:r w:rsidR="00FE0FCA" w:rsidRPr="003B002D">
        <w:rPr>
          <w:rFonts w:ascii="Times New Roman" w:hAnsi="Times New Roman" w:cs="Times New Roman"/>
          <w:sz w:val="24"/>
          <w:szCs w:val="24"/>
        </w:rPr>
        <w:t>long</w:t>
      </w:r>
      <w:r w:rsidR="00FE0FCA">
        <w:rPr>
          <w:rFonts w:ascii="Times New Roman" w:hAnsi="Times New Roman" w:cs="Times New Roman"/>
          <w:sz w:val="24"/>
          <w:szCs w:val="24"/>
        </w:rPr>
        <w:t>-term</w:t>
      </w:r>
      <w:r w:rsidRPr="003B002D">
        <w:rPr>
          <w:rFonts w:ascii="Times New Roman" w:hAnsi="Times New Roman" w:cs="Times New Roman"/>
          <w:sz w:val="24"/>
          <w:szCs w:val="24"/>
        </w:rPr>
        <w:t xml:space="preserve"> potentiation in hippocampus of Wistar rats. International Journal of Nanomedicine</w:t>
      </w:r>
      <w:r w:rsidR="00A861CC">
        <w:rPr>
          <w:rFonts w:ascii="Times New Roman" w:hAnsi="Times New Roman" w:cs="Times New Roman"/>
          <w:sz w:val="24"/>
          <w:szCs w:val="24"/>
        </w:rPr>
        <w:t>.</w:t>
      </w:r>
      <w:r w:rsidRPr="003B002D">
        <w:rPr>
          <w:rFonts w:ascii="Times New Roman" w:hAnsi="Times New Roman" w:cs="Times New Roman"/>
          <w:sz w:val="24"/>
          <w:szCs w:val="24"/>
        </w:rPr>
        <w:t xml:space="preserve"> 6:1453-61.</w:t>
      </w:r>
    </w:p>
    <w:p w14:paraId="28679C10" w14:textId="63E2CB1E" w:rsidR="00BF4791" w:rsidRPr="003B002D" w:rsidRDefault="00BF4791" w:rsidP="00A1178D">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Hardy</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A</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B</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Serino</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A</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S</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Wijesekara</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N</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Chimienti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F</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 Wheeler</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B</w:t>
      </w:r>
      <w:r w:rsidR="00FE0FCA" w:rsidRPr="005C2BE2">
        <w:rPr>
          <w:rFonts w:ascii="Times New Roman" w:hAnsi="Times New Roman" w:cs="Times New Roman"/>
          <w:sz w:val="24"/>
          <w:szCs w:val="24"/>
        </w:rPr>
        <w:t xml:space="preserve">. </w:t>
      </w:r>
      <w:r w:rsidRPr="005C2BE2">
        <w:rPr>
          <w:rFonts w:ascii="Times New Roman" w:hAnsi="Times New Roman" w:cs="Times New Roman"/>
          <w:sz w:val="24"/>
          <w:szCs w:val="24"/>
        </w:rPr>
        <w:t>2011</w:t>
      </w:r>
      <w:r w:rsidR="001E0E78" w:rsidRPr="005C2BE2">
        <w:rPr>
          <w:rFonts w:ascii="Times New Roman" w:hAnsi="Times New Roman" w:cs="Times New Roman"/>
          <w:sz w:val="24"/>
          <w:szCs w:val="24"/>
        </w:rPr>
        <w:t>.</w:t>
      </w:r>
      <w:r>
        <w:rPr>
          <w:rFonts w:ascii="Times New Roman" w:hAnsi="Times New Roman" w:cs="Times New Roman"/>
          <w:sz w:val="24"/>
          <w:szCs w:val="24"/>
        </w:rPr>
        <w:t xml:space="preserve"> </w:t>
      </w:r>
      <w:r w:rsidRPr="003B002D">
        <w:rPr>
          <w:rFonts w:ascii="Times New Roman" w:hAnsi="Times New Roman" w:cs="Times New Roman"/>
          <w:sz w:val="24"/>
          <w:szCs w:val="24"/>
        </w:rPr>
        <w:t xml:space="preserve">Regulation of glucagon secretion by zinc: lessons from the b </w:t>
      </w:r>
      <w:r w:rsidR="00D901DC" w:rsidRPr="003B002D">
        <w:rPr>
          <w:rFonts w:ascii="Times New Roman" w:hAnsi="Times New Roman" w:cs="Times New Roman"/>
          <w:sz w:val="24"/>
          <w:szCs w:val="24"/>
        </w:rPr>
        <w:t>cell specific</w:t>
      </w:r>
      <w:r w:rsidRPr="003B002D">
        <w:rPr>
          <w:rFonts w:ascii="Times New Roman" w:hAnsi="Times New Roman" w:cs="Times New Roman"/>
          <w:sz w:val="24"/>
          <w:szCs w:val="24"/>
        </w:rPr>
        <w:t xml:space="preserve"> Znt8 knockout mouse model. Diabetes </w:t>
      </w:r>
      <w:proofErr w:type="spellStart"/>
      <w:r w:rsidRPr="003B002D">
        <w:rPr>
          <w:rFonts w:ascii="Times New Roman" w:hAnsi="Times New Roman" w:cs="Times New Roman"/>
          <w:sz w:val="24"/>
          <w:szCs w:val="24"/>
        </w:rPr>
        <w:t>Obes</w:t>
      </w:r>
      <w:proofErr w:type="spellEnd"/>
      <w:r w:rsidRPr="003B002D">
        <w:rPr>
          <w:rFonts w:ascii="Times New Roman" w:hAnsi="Times New Roman" w:cs="Times New Roman"/>
          <w:sz w:val="24"/>
          <w:szCs w:val="24"/>
        </w:rPr>
        <w:t xml:space="preserve"> Metab</w:t>
      </w:r>
      <w:r w:rsidR="00A861CC">
        <w:rPr>
          <w:rFonts w:ascii="Times New Roman" w:hAnsi="Times New Roman" w:cs="Times New Roman"/>
          <w:sz w:val="24"/>
          <w:szCs w:val="24"/>
        </w:rPr>
        <w:t>.</w:t>
      </w:r>
      <w:r w:rsidRPr="003B002D">
        <w:rPr>
          <w:rFonts w:ascii="Times New Roman" w:hAnsi="Times New Roman" w:cs="Times New Roman"/>
          <w:sz w:val="24"/>
          <w:szCs w:val="24"/>
        </w:rPr>
        <w:t>13:112–7.</w:t>
      </w:r>
    </w:p>
    <w:p w14:paraId="044C0033" w14:textId="0F91C2F4" w:rsidR="00EC6ECE" w:rsidRDefault="00BF4791" w:rsidP="007C6042">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Hafez</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H</w:t>
      </w:r>
      <w:r w:rsidR="001E0E78" w:rsidRPr="005C2BE2">
        <w:rPr>
          <w:rFonts w:ascii="Times New Roman" w:hAnsi="Times New Roman" w:cs="Times New Roman"/>
          <w:sz w:val="24"/>
          <w:szCs w:val="24"/>
        </w:rPr>
        <w:t>.</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Gad</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S</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B</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 xml:space="preserve"> 2018</w:t>
      </w:r>
      <w:r w:rsidR="001E0E78" w:rsidRPr="005C2BE2">
        <w:rPr>
          <w:rFonts w:ascii="Times New Roman" w:hAnsi="Times New Roman" w:cs="Times New Roman"/>
          <w:sz w:val="24"/>
          <w:szCs w:val="24"/>
        </w:rPr>
        <w:t>.</w:t>
      </w:r>
      <w:r w:rsidRPr="003B002D">
        <w:rPr>
          <w:rFonts w:ascii="Times New Roman" w:hAnsi="Times New Roman" w:cs="Times New Roman"/>
          <w:sz w:val="24"/>
          <w:szCs w:val="24"/>
        </w:rPr>
        <w:t xml:space="preserve"> Zinc oxide nanoparticles effect on oxidative status, brain activity, anxiety-like behavior and memory in adult and aged male rats. Pak</w:t>
      </w:r>
      <w:r w:rsidR="00A861CC">
        <w:rPr>
          <w:rFonts w:ascii="Times New Roman" w:hAnsi="Times New Roman" w:cs="Times New Roman"/>
          <w:sz w:val="24"/>
          <w:szCs w:val="24"/>
        </w:rPr>
        <w:t>.</w:t>
      </w:r>
      <w:r w:rsidRPr="003B002D">
        <w:rPr>
          <w:rFonts w:ascii="Times New Roman" w:hAnsi="Times New Roman" w:cs="Times New Roman"/>
          <w:sz w:val="24"/>
          <w:szCs w:val="24"/>
        </w:rPr>
        <w:t xml:space="preserve"> Vet</w:t>
      </w:r>
      <w:r w:rsidR="00A861CC">
        <w:rPr>
          <w:rFonts w:ascii="Times New Roman" w:hAnsi="Times New Roman" w:cs="Times New Roman"/>
          <w:sz w:val="24"/>
          <w:szCs w:val="24"/>
        </w:rPr>
        <w:t>.</w:t>
      </w:r>
      <w:r w:rsidRPr="003B002D">
        <w:rPr>
          <w:rFonts w:ascii="Times New Roman" w:hAnsi="Times New Roman" w:cs="Times New Roman"/>
          <w:sz w:val="24"/>
          <w:szCs w:val="24"/>
        </w:rPr>
        <w:t xml:space="preserve"> J</w:t>
      </w:r>
      <w:r w:rsidR="00A861CC">
        <w:rPr>
          <w:rFonts w:ascii="Times New Roman" w:hAnsi="Times New Roman" w:cs="Times New Roman"/>
          <w:sz w:val="24"/>
          <w:szCs w:val="24"/>
        </w:rPr>
        <w:t>.</w:t>
      </w:r>
      <w:r w:rsidRPr="003B002D">
        <w:rPr>
          <w:rFonts w:ascii="Times New Roman" w:hAnsi="Times New Roman" w:cs="Times New Roman"/>
          <w:sz w:val="24"/>
          <w:szCs w:val="24"/>
        </w:rPr>
        <w:t xml:space="preserve"> 38: 311-315.</w:t>
      </w:r>
    </w:p>
    <w:p w14:paraId="6C15EA1E" w14:textId="0005ACD9" w:rsidR="00BF4791" w:rsidRPr="003B002D" w:rsidRDefault="00BF4791" w:rsidP="00A1178D">
      <w:pPr>
        <w:autoSpaceDE w:val="0"/>
        <w:autoSpaceDN w:val="0"/>
        <w:adjustRightInd w:val="0"/>
        <w:spacing w:after="0" w:line="480" w:lineRule="auto"/>
        <w:ind w:hanging="180"/>
        <w:jc w:val="both"/>
        <w:rPr>
          <w:rFonts w:ascii="Times New Roman" w:hAnsi="Times New Roman" w:cs="Times New Roman"/>
          <w:sz w:val="24"/>
          <w:szCs w:val="24"/>
        </w:rPr>
      </w:pPr>
      <w:proofErr w:type="spellStart"/>
      <w:r w:rsidRPr="005C2BE2">
        <w:rPr>
          <w:rFonts w:ascii="Times New Roman" w:hAnsi="Times New Roman" w:cs="Times New Roman"/>
          <w:sz w:val="24"/>
          <w:szCs w:val="24"/>
        </w:rPr>
        <w:t>Kesmati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 </w:t>
      </w:r>
      <w:proofErr w:type="spellStart"/>
      <w:r w:rsidRPr="005C2BE2">
        <w:rPr>
          <w:rFonts w:ascii="Times New Roman" w:hAnsi="Times New Roman" w:cs="Times New Roman"/>
          <w:sz w:val="24"/>
          <w:szCs w:val="24"/>
        </w:rPr>
        <w:t>Konani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 </w:t>
      </w:r>
      <w:proofErr w:type="spellStart"/>
      <w:r w:rsidRPr="005C2BE2">
        <w:rPr>
          <w:rFonts w:ascii="Times New Roman" w:hAnsi="Times New Roman" w:cs="Times New Roman"/>
          <w:sz w:val="24"/>
          <w:szCs w:val="24"/>
        </w:rPr>
        <w:t>Torabi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 </w:t>
      </w:r>
      <w:proofErr w:type="spellStart"/>
      <w:r w:rsidRPr="005C2BE2">
        <w:rPr>
          <w:rFonts w:ascii="Times New Roman" w:hAnsi="Times New Roman" w:cs="Times New Roman"/>
          <w:sz w:val="24"/>
          <w:szCs w:val="24"/>
        </w:rPr>
        <w:t>Khajehpour</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L. 2016</w:t>
      </w:r>
      <w:r w:rsidR="001E0E78" w:rsidRPr="005C2BE2">
        <w:rPr>
          <w:rFonts w:ascii="Times New Roman" w:hAnsi="Times New Roman" w:cs="Times New Roman"/>
          <w:sz w:val="24"/>
          <w:szCs w:val="24"/>
        </w:rPr>
        <w:t>.</w:t>
      </w:r>
      <w:r w:rsidR="001E0E78">
        <w:rPr>
          <w:rFonts w:ascii="Times New Roman" w:hAnsi="Times New Roman" w:cs="Times New Roman"/>
          <w:sz w:val="24"/>
          <w:szCs w:val="24"/>
        </w:rPr>
        <w:t xml:space="preserve"> </w:t>
      </w:r>
      <w:r w:rsidRPr="003B002D">
        <w:rPr>
          <w:rFonts w:ascii="Times New Roman" w:hAnsi="Times New Roman" w:cs="Times New Roman"/>
          <w:sz w:val="24"/>
          <w:szCs w:val="24"/>
        </w:rPr>
        <w:t xml:space="preserve">Magnesium oxide nanoparticles can reduce anxiety induced by morphine withdrawal in adult male mice, </w:t>
      </w:r>
      <w:proofErr w:type="spellStart"/>
      <w:r w:rsidRPr="003B002D">
        <w:rPr>
          <w:rFonts w:ascii="Times New Roman" w:hAnsi="Times New Roman" w:cs="Times New Roman"/>
          <w:sz w:val="24"/>
          <w:szCs w:val="24"/>
        </w:rPr>
        <w:t>Phy</w:t>
      </w:r>
      <w:proofErr w:type="spellEnd"/>
      <w:r w:rsidRPr="003B002D">
        <w:rPr>
          <w:rFonts w:ascii="Times New Roman" w:hAnsi="Times New Roman" w:cs="Times New Roman"/>
          <w:sz w:val="24"/>
          <w:szCs w:val="24"/>
        </w:rPr>
        <w:t>. Pharm. 20</w:t>
      </w:r>
      <w:r w:rsidR="00842DFF">
        <w:rPr>
          <w:rFonts w:ascii="Times New Roman" w:hAnsi="Times New Roman" w:cs="Times New Roman"/>
          <w:sz w:val="24"/>
          <w:szCs w:val="24"/>
        </w:rPr>
        <w:t>:</w:t>
      </w:r>
      <w:r w:rsidRPr="003B002D">
        <w:rPr>
          <w:rFonts w:ascii="Times New Roman" w:hAnsi="Times New Roman" w:cs="Times New Roman"/>
          <w:sz w:val="24"/>
          <w:szCs w:val="24"/>
        </w:rPr>
        <w:t xml:space="preserve"> 197–205.</w:t>
      </w:r>
    </w:p>
    <w:p w14:paraId="27A1B233" w14:textId="25F47B60" w:rsidR="00BF4791" w:rsidRPr="003B002D" w:rsidRDefault="00BF4791" w:rsidP="00A1178D">
      <w:pPr>
        <w:autoSpaceDE w:val="0"/>
        <w:autoSpaceDN w:val="0"/>
        <w:adjustRightInd w:val="0"/>
        <w:spacing w:after="0" w:line="480" w:lineRule="auto"/>
        <w:ind w:hanging="180"/>
        <w:jc w:val="both"/>
        <w:rPr>
          <w:rFonts w:ascii="Times New Roman" w:hAnsi="Times New Roman" w:cs="Times New Roman"/>
          <w:sz w:val="24"/>
          <w:szCs w:val="24"/>
        </w:rPr>
      </w:pPr>
      <w:proofErr w:type="spellStart"/>
      <w:r w:rsidRPr="005C2BE2">
        <w:rPr>
          <w:rFonts w:ascii="Times New Roman" w:hAnsi="Times New Roman" w:cs="Times New Roman"/>
          <w:sz w:val="24"/>
          <w:szCs w:val="24"/>
        </w:rPr>
        <w:t>Kesmati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 </w:t>
      </w:r>
      <w:proofErr w:type="spellStart"/>
      <w:r w:rsidRPr="005C2BE2">
        <w:rPr>
          <w:rFonts w:ascii="Times New Roman" w:hAnsi="Times New Roman" w:cs="Times New Roman"/>
          <w:sz w:val="24"/>
          <w:szCs w:val="24"/>
        </w:rPr>
        <w:t>Torabi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 </w:t>
      </w:r>
      <w:proofErr w:type="spellStart"/>
      <w:r w:rsidRPr="005C2BE2">
        <w:rPr>
          <w:rFonts w:ascii="Times New Roman" w:hAnsi="Times New Roman" w:cs="Times New Roman"/>
          <w:sz w:val="24"/>
          <w:szCs w:val="24"/>
        </w:rPr>
        <w:t>Pourreza</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N., </w:t>
      </w:r>
      <w:proofErr w:type="spellStart"/>
      <w:r w:rsidRPr="005C2BE2">
        <w:rPr>
          <w:rFonts w:ascii="Times New Roman" w:hAnsi="Times New Roman" w:cs="Times New Roman"/>
          <w:sz w:val="24"/>
          <w:szCs w:val="24"/>
        </w:rPr>
        <w:t>Tayebkhah</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 </w:t>
      </w:r>
      <w:proofErr w:type="spellStart"/>
      <w:r w:rsidRPr="005C2BE2">
        <w:rPr>
          <w:rFonts w:ascii="Times New Roman" w:hAnsi="Times New Roman" w:cs="Times New Roman"/>
          <w:sz w:val="24"/>
          <w:szCs w:val="24"/>
        </w:rPr>
        <w:t>Asadi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F. 2019</w:t>
      </w:r>
      <w:r w:rsidR="001E0E78" w:rsidRPr="005C2BE2">
        <w:rPr>
          <w:rFonts w:ascii="Times New Roman" w:hAnsi="Times New Roman" w:cs="Times New Roman"/>
          <w:sz w:val="24"/>
          <w:szCs w:val="24"/>
        </w:rPr>
        <w:t>.</w:t>
      </w:r>
      <w:r>
        <w:rPr>
          <w:rFonts w:ascii="Times New Roman" w:hAnsi="Times New Roman" w:cs="Times New Roman"/>
          <w:sz w:val="24"/>
          <w:szCs w:val="24"/>
        </w:rPr>
        <w:t xml:space="preserve"> </w:t>
      </w:r>
      <w:r w:rsidRPr="003B002D">
        <w:rPr>
          <w:rFonts w:ascii="Times New Roman" w:hAnsi="Times New Roman" w:cs="Times New Roman"/>
          <w:sz w:val="24"/>
          <w:szCs w:val="24"/>
        </w:rPr>
        <w:t xml:space="preserve"> Effects of anxiolytic doses of </w:t>
      </w:r>
      <w:proofErr w:type="spellStart"/>
      <w:r w:rsidRPr="003B002D">
        <w:rPr>
          <w:rFonts w:ascii="Times New Roman" w:hAnsi="Times New Roman" w:cs="Times New Roman"/>
          <w:sz w:val="24"/>
          <w:szCs w:val="24"/>
        </w:rPr>
        <w:t>ZnO</w:t>
      </w:r>
      <w:proofErr w:type="spellEnd"/>
      <w:r w:rsidRPr="003B002D">
        <w:rPr>
          <w:rFonts w:ascii="Times New Roman" w:hAnsi="Times New Roman" w:cs="Times New Roman"/>
          <w:sz w:val="24"/>
          <w:szCs w:val="24"/>
        </w:rPr>
        <w:t xml:space="preserve"> nanoparticle on ECG parameters in restraint and non-restraint ovariectomized female rats. Nano</w:t>
      </w:r>
      <w:r w:rsidR="00842DFF">
        <w:rPr>
          <w:rFonts w:ascii="Times New Roman" w:hAnsi="Times New Roman" w:cs="Times New Roman"/>
          <w:sz w:val="24"/>
          <w:szCs w:val="24"/>
        </w:rPr>
        <w:t>. M</w:t>
      </w:r>
      <w:r w:rsidRPr="003B002D">
        <w:rPr>
          <w:rFonts w:ascii="Times New Roman" w:hAnsi="Times New Roman" w:cs="Times New Roman"/>
          <w:sz w:val="24"/>
          <w:szCs w:val="24"/>
        </w:rPr>
        <w:t>ed</w:t>
      </w:r>
      <w:r w:rsidR="00842DFF">
        <w:rPr>
          <w:rFonts w:ascii="Times New Roman" w:hAnsi="Times New Roman" w:cs="Times New Roman"/>
          <w:sz w:val="24"/>
          <w:szCs w:val="24"/>
        </w:rPr>
        <w:t>.</w:t>
      </w:r>
      <w:r w:rsidRPr="003B002D">
        <w:rPr>
          <w:rFonts w:ascii="Times New Roman" w:hAnsi="Times New Roman" w:cs="Times New Roman"/>
          <w:sz w:val="24"/>
          <w:szCs w:val="24"/>
        </w:rPr>
        <w:t xml:space="preserve"> Res</w:t>
      </w:r>
      <w:r w:rsidR="00842DFF">
        <w:rPr>
          <w:rFonts w:ascii="Times New Roman" w:hAnsi="Times New Roman" w:cs="Times New Roman"/>
          <w:sz w:val="24"/>
          <w:szCs w:val="24"/>
        </w:rPr>
        <w:t>.</w:t>
      </w:r>
      <w:r w:rsidRPr="003B002D">
        <w:rPr>
          <w:rFonts w:ascii="Times New Roman" w:hAnsi="Times New Roman" w:cs="Times New Roman"/>
          <w:sz w:val="24"/>
          <w:szCs w:val="24"/>
        </w:rPr>
        <w:t xml:space="preserve"> J</w:t>
      </w:r>
      <w:r w:rsidR="00842DFF">
        <w:rPr>
          <w:rFonts w:ascii="Times New Roman" w:hAnsi="Times New Roman" w:cs="Times New Roman"/>
          <w:sz w:val="24"/>
          <w:szCs w:val="24"/>
        </w:rPr>
        <w:t>.</w:t>
      </w:r>
      <w:r w:rsidRPr="003B002D">
        <w:rPr>
          <w:rFonts w:ascii="Times New Roman" w:hAnsi="Times New Roman" w:cs="Times New Roman"/>
          <w:sz w:val="24"/>
          <w:szCs w:val="24"/>
        </w:rPr>
        <w:t xml:space="preserve"> 4:253-260.</w:t>
      </w:r>
    </w:p>
    <w:p w14:paraId="57CDD6B1" w14:textId="70131D7D" w:rsidR="004432DF" w:rsidRDefault="004E6346" w:rsidP="00A1178D">
      <w:pPr>
        <w:autoSpaceDE w:val="0"/>
        <w:autoSpaceDN w:val="0"/>
        <w:adjustRightInd w:val="0"/>
        <w:spacing w:after="0" w:line="480" w:lineRule="auto"/>
        <w:ind w:hanging="180"/>
        <w:jc w:val="both"/>
        <w:rPr>
          <w:rFonts w:ascii="Times New Roman" w:hAnsi="Times New Roman" w:cs="Times New Roman"/>
          <w:sz w:val="24"/>
          <w:szCs w:val="24"/>
        </w:rPr>
      </w:pPr>
      <w:bookmarkStart w:id="33" w:name="_Hlk34772383"/>
      <w:r w:rsidRPr="005C2BE2">
        <w:rPr>
          <w:rFonts w:ascii="Times New Roman" w:hAnsi="Times New Roman" w:cs="Times New Roman"/>
          <w:sz w:val="24"/>
          <w:szCs w:val="24"/>
        </w:rPr>
        <w:t>Peng</w:t>
      </w:r>
      <w:bookmarkEnd w:id="33"/>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X., Palma</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S., Fisher</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N.S., Wong</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S.S. 2011</w:t>
      </w:r>
      <w:r w:rsidR="001E0E78" w:rsidRPr="005C2BE2">
        <w:rPr>
          <w:rFonts w:ascii="Times New Roman" w:hAnsi="Times New Roman" w:cs="Times New Roman"/>
          <w:sz w:val="24"/>
          <w:szCs w:val="24"/>
        </w:rPr>
        <w:t>.</w:t>
      </w:r>
      <w:r>
        <w:rPr>
          <w:rFonts w:ascii="Times New Roman" w:hAnsi="Times New Roman" w:cs="Times New Roman"/>
          <w:sz w:val="24"/>
          <w:szCs w:val="24"/>
        </w:rPr>
        <w:t xml:space="preserve"> </w:t>
      </w:r>
      <w:r w:rsidRPr="003B002D">
        <w:rPr>
          <w:rFonts w:ascii="Times New Roman" w:hAnsi="Times New Roman" w:cs="Times New Roman"/>
          <w:sz w:val="24"/>
          <w:szCs w:val="24"/>
        </w:rPr>
        <w:t xml:space="preserve">Effect of morphology of </w:t>
      </w:r>
      <w:proofErr w:type="spellStart"/>
      <w:r w:rsidRPr="003B002D">
        <w:rPr>
          <w:rFonts w:ascii="Times New Roman" w:hAnsi="Times New Roman" w:cs="Times New Roman"/>
          <w:sz w:val="24"/>
          <w:szCs w:val="24"/>
        </w:rPr>
        <w:t>ZnO</w:t>
      </w:r>
      <w:proofErr w:type="spellEnd"/>
      <w:r w:rsidRPr="003B002D">
        <w:rPr>
          <w:rFonts w:ascii="Times New Roman" w:hAnsi="Times New Roman" w:cs="Times New Roman"/>
          <w:sz w:val="24"/>
          <w:szCs w:val="24"/>
        </w:rPr>
        <w:t xml:space="preserve"> nanostructures on their toxicity to marine algae, </w:t>
      </w:r>
      <w:proofErr w:type="spellStart"/>
      <w:r w:rsidRPr="003B002D">
        <w:rPr>
          <w:rFonts w:ascii="Times New Roman" w:hAnsi="Times New Roman" w:cs="Times New Roman"/>
          <w:sz w:val="24"/>
          <w:szCs w:val="24"/>
        </w:rPr>
        <w:t>Aquat</w:t>
      </w:r>
      <w:proofErr w:type="spellEnd"/>
      <w:r w:rsidRPr="003B002D">
        <w:rPr>
          <w:rFonts w:ascii="Times New Roman" w:hAnsi="Times New Roman" w:cs="Times New Roman"/>
          <w:sz w:val="24"/>
          <w:szCs w:val="24"/>
        </w:rPr>
        <w:t xml:space="preserve">. </w:t>
      </w:r>
      <w:proofErr w:type="spellStart"/>
      <w:r w:rsidRPr="003B002D">
        <w:rPr>
          <w:rFonts w:ascii="Times New Roman" w:hAnsi="Times New Roman" w:cs="Times New Roman"/>
          <w:sz w:val="24"/>
          <w:szCs w:val="24"/>
        </w:rPr>
        <w:t>Toxicol</w:t>
      </w:r>
      <w:proofErr w:type="spellEnd"/>
      <w:r w:rsidRPr="003B002D">
        <w:rPr>
          <w:rFonts w:ascii="Times New Roman" w:hAnsi="Times New Roman" w:cs="Times New Roman"/>
          <w:sz w:val="24"/>
          <w:szCs w:val="24"/>
        </w:rPr>
        <w:t>. 102</w:t>
      </w:r>
      <w:r w:rsidR="000778AF">
        <w:rPr>
          <w:rFonts w:ascii="Times New Roman" w:hAnsi="Times New Roman" w:cs="Times New Roman"/>
          <w:sz w:val="24"/>
          <w:szCs w:val="24"/>
        </w:rPr>
        <w:t>:</w:t>
      </w:r>
      <w:r w:rsidRPr="003B002D">
        <w:rPr>
          <w:rFonts w:ascii="Times New Roman" w:hAnsi="Times New Roman" w:cs="Times New Roman"/>
          <w:sz w:val="24"/>
          <w:szCs w:val="24"/>
        </w:rPr>
        <w:t xml:space="preserve"> 186-196.</w:t>
      </w:r>
    </w:p>
    <w:p w14:paraId="23089793" w14:textId="62BA9C3B" w:rsidR="004E6346" w:rsidRPr="003B002D" w:rsidRDefault="004E6346" w:rsidP="00A1178D">
      <w:pPr>
        <w:autoSpaceDE w:val="0"/>
        <w:autoSpaceDN w:val="0"/>
        <w:adjustRightInd w:val="0"/>
        <w:spacing w:after="0" w:line="480" w:lineRule="auto"/>
        <w:ind w:hanging="180"/>
        <w:jc w:val="both"/>
        <w:rPr>
          <w:rFonts w:ascii="Times New Roman" w:hAnsi="Times New Roman" w:cs="Times New Roman"/>
          <w:sz w:val="24"/>
          <w:szCs w:val="24"/>
        </w:rPr>
      </w:pPr>
      <w:proofErr w:type="spellStart"/>
      <w:r w:rsidRPr="005C2BE2">
        <w:rPr>
          <w:rFonts w:ascii="Times New Roman" w:hAnsi="Times New Roman" w:cs="Times New Roman"/>
          <w:sz w:val="24"/>
          <w:szCs w:val="24"/>
        </w:rPr>
        <w:lastRenderedPageBreak/>
        <w:t>Piechal</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A., </w:t>
      </w:r>
      <w:proofErr w:type="spellStart"/>
      <w:r w:rsidRPr="005C2BE2">
        <w:rPr>
          <w:rFonts w:ascii="Times New Roman" w:hAnsi="Times New Roman" w:cs="Times New Roman"/>
          <w:sz w:val="24"/>
          <w:szCs w:val="24"/>
        </w:rPr>
        <w:t>Blecharz-Klin</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K., </w:t>
      </w:r>
      <w:proofErr w:type="spellStart"/>
      <w:r w:rsidRPr="005C2BE2">
        <w:rPr>
          <w:rFonts w:ascii="Times New Roman" w:hAnsi="Times New Roman" w:cs="Times New Roman"/>
          <w:sz w:val="24"/>
          <w:szCs w:val="24"/>
        </w:rPr>
        <w:t>Pyrzanowska</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J. </w:t>
      </w:r>
      <w:proofErr w:type="spellStart"/>
      <w:r w:rsidRPr="005C2BE2">
        <w:rPr>
          <w:rFonts w:ascii="Times New Roman" w:hAnsi="Times New Roman" w:cs="Times New Roman"/>
          <w:sz w:val="24"/>
          <w:szCs w:val="24"/>
        </w:rPr>
        <w:t>Tyszkiewicz</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E.W.</w:t>
      </w:r>
      <w:r w:rsidR="00D901DC" w:rsidRPr="005C2BE2">
        <w:rPr>
          <w:rFonts w:ascii="Times New Roman" w:hAnsi="Times New Roman" w:cs="Times New Roman"/>
          <w:sz w:val="24"/>
          <w:szCs w:val="24"/>
        </w:rPr>
        <w:t xml:space="preserve"> </w:t>
      </w:r>
      <w:r w:rsidRPr="005C2BE2">
        <w:rPr>
          <w:rFonts w:ascii="Times New Roman" w:hAnsi="Times New Roman" w:cs="Times New Roman"/>
          <w:sz w:val="24"/>
          <w:szCs w:val="24"/>
        </w:rPr>
        <w:t>2012</w:t>
      </w:r>
      <w:r w:rsidR="001E0E78" w:rsidRPr="005C2BE2">
        <w:rPr>
          <w:rFonts w:ascii="Times New Roman" w:hAnsi="Times New Roman" w:cs="Times New Roman"/>
          <w:sz w:val="24"/>
          <w:szCs w:val="24"/>
        </w:rPr>
        <w:t>.</w:t>
      </w:r>
      <w:r w:rsidRPr="003B002D">
        <w:rPr>
          <w:rFonts w:ascii="Times New Roman" w:hAnsi="Times New Roman" w:cs="Times New Roman"/>
          <w:sz w:val="24"/>
          <w:szCs w:val="24"/>
        </w:rPr>
        <w:t xml:space="preserve"> Maternal Zinc Supplementation Improves Spatial Memory in Rat Pups. Biol</w:t>
      </w:r>
      <w:r w:rsidR="000778AF">
        <w:rPr>
          <w:rFonts w:ascii="Times New Roman" w:hAnsi="Times New Roman" w:cs="Times New Roman"/>
          <w:sz w:val="24"/>
          <w:szCs w:val="24"/>
        </w:rPr>
        <w:t>.</w:t>
      </w:r>
      <w:r w:rsidRPr="003B002D">
        <w:rPr>
          <w:rFonts w:ascii="Times New Roman" w:hAnsi="Times New Roman" w:cs="Times New Roman"/>
          <w:sz w:val="24"/>
          <w:szCs w:val="24"/>
        </w:rPr>
        <w:t xml:space="preserve"> Trace</w:t>
      </w:r>
      <w:r w:rsidR="000778AF">
        <w:rPr>
          <w:rFonts w:ascii="Times New Roman" w:hAnsi="Times New Roman" w:cs="Times New Roman"/>
          <w:sz w:val="24"/>
          <w:szCs w:val="24"/>
        </w:rPr>
        <w:t>.</w:t>
      </w:r>
      <w:r w:rsidRPr="003B002D">
        <w:rPr>
          <w:rFonts w:ascii="Times New Roman" w:hAnsi="Times New Roman" w:cs="Times New Roman"/>
          <w:sz w:val="24"/>
          <w:szCs w:val="24"/>
        </w:rPr>
        <w:t xml:space="preserve"> Elem</w:t>
      </w:r>
      <w:r w:rsidR="000778AF">
        <w:rPr>
          <w:rFonts w:ascii="Times New Roman" w:hAnsi="Times New Roman" w:cs="Times New Roman"/>
          <w:sz w:val="24"/>
          <w:szCs w:val="24"/>
        </w:rPr>
        <w:t>.</w:t>
      </w:r>
      <w:r w:rsidRPr="003B002D">
        <w:rPr>
          <w:rFonts w:ascii="Times New Roman" w:hAnsi="Times New Roman" w:cs="Times New Roman"/>
          <w:sz w:val="24"/>
          <w:szCs w:val="24"/>
        </w:rPr>
        <w:t xml:space="preserve"> Res</w:t>
      </w:r>
      <w:r w:rsidR="000778AF">
        <w:rPr>
          <w:rFonts w:ascii="Times New Roman" w:hAnsi="Times New Roman" w:cs="Times New Roman"/>
          <w:sz w:val="24"/>
          <w:szCs w:val="24"/>
        </w:rPr>
        <w:t>.</w:t>
      </w:r>
      <w:r w:rsidRPr="003B002D">
        <w:rPr>
          <w:rFonts w:ascii="Times New Roman" w:hAnsi="Times New Roman" w:cs="Times New Roman"/>
          <w:sz w:val="24"/>
          <w:szCs w:val="24"/>
        </w:rPr>
        <w:t xml:space="preserve"> 147:299–308.</w:t>
      </w:r>
    </w:p>
    <w:p w14:paraId="26198B6E" w14:textId="5168CBC2" w:rsidR="004E6346" w:rsidRPr="005C2BE2" w:rsidRDefault="004E6346" w:rsidP="00A1178D">
      <w:pPr>
        <w:autoSpaceDE w:val="0"/>
        <w:autoSpaceDN w:val="0"/>
        <w:adjustRightInd w:val="0"/>
        <w:spacing w:after="0" w:line="480" w:lineRule="auto"/>
        <w:ind w:hanging="180"/>
        <w:jc w:val="both"/>
        <w:rPr>
          <w:rFonts w:ascii="Times New Roman" w:hAnsi="Times New Roman" w:cs="Times New Roman"/>
          <w:sz w:val="24"/>
          <w:szCs w:val="24"/>
        </w:rPr>
      </w:pPr>
      <w:proofErr w:type="spellStart"/>
      <w:r w:rsidRPr="005C2BE2">
        <w:rPr>
          <w:rFonts w:ascii="Times New Roman" w:hAnsi="Times New Roman" w:cs="Times New Roman"/>
          <w:sz w:val="24"/>
          <w:szCs w:val="24"/>
        </w:rPr>
        <w:t>Radzimska</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A</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K</w:t>
      </w:r>
      <w:r w:rsidR="001E0E78" w:rsidRPr="005C2BE2">
        <w:rPr>
          <w:rFonts w:ascii="Times New Roman" w:hAnsi="Times New Roman" w:cs="Times New Roman"/>
          <w:sz w:val="24"/>
          <w:szCs w:val="24"/>
        </w:rPr>
        <w:t>.</w:t>
      </w:r>
      <w:r w:rsidRPr="005C2BE2">
        <w:rPr>
          <w:rFonts w:ascii="Times New Roman" w:hAnsi="Times New Roman" w:cs="Times New Roman"/>
          <w:sz w:val="24"/>
          <w:szCs w:val="24"/>
        </w:rPr>
        <w:t>, Jesionowski</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T</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xml:space="preserve"> 2014</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xml:space="preserve"> Zinc oxide—from synthesis to application: a review. Materials</w:t>
      </w:r>
      <w:r w:rsidR="000A2F0D">
        <w:rPr>
          <w:rFonts w:ascii="Times New Roman" w:hAnsi="Times New Roman" w:cs="Times New Roman"/>
          <w:sz w:val="24"/>
          <w:szCs w:val="24"/>
        </w:rPr>
        <w:t>.</w:t>
      </w:r>
      <w:r w:rsidRPr="005C2BE2">
        <w:rPr>
          <w:rFonts w:ascii="Times New Roman" w:hAnsi="Times New Roman" w:cs="Times New Roman"/>
          <w:sz w:val="24"/>
          <w:szCs w:val="24"/>
        </w:rPr>
        <w:t xml:space="preserve"> 7:2833–2888.</w:t>
      </w:r>
    </w:p>
    <w:p w14:paraId="483E83BE" w14:textId="5463C63D" w:rsidR="004E6346" w:rsidRDefault="004E6346" w:rsidP="00A1178D">
      <w:pPr>
        <w:autoSpaceDE w:val="0"/>
        <w:autoSpaceDN w:val="0"/>
        <w:adjustRightInd w:val="0"/>
        <w:spacing w:after="0" w:line="480" w:lineRule="auto"/>
        <w:ind w:hanging="180"/>
        <w:jc w:val="both"/>
        <w:rPr>
          <w:rFonts w:ascii="Times New Roman" w:hAnsi="Times New Roman" w:cs="Times New Roman"/>
          <w:sz w:val="24"/>
          <w:szCs w:val="24"/>
        </w:rPr>
      </w:pPr>
      <w:proofErr w:type="spellStart"/>
      <w:r w:rsidRPr="005C2BE2">
        <w:rPr>
          <w:rFonts w:ascii="Times New Roman" w:hAnsi="Times New Roman" w:cs="Times New Roman"/>
          <w:sz w:val="24"/>
          <w:szCs w:val="24"/>
        </w:rPr>
        <w:t>Rafieirad</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 </w:t>
      </w:r>
      <w:proofErr w:type="spellStart"/>
      <w:r w:rsidRPr="005C2BE2">
        <w:rPr>
          <w:rFonts w:ascii="Times New Roman" w:hAnsi="Times New Roman" w:cs="Times New Roman"/>
          <w:sz w:val="24"/>
          <w:szCs w:val="24"/>
        </w:rPr>
        <w:t>Charic</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S.V. 2019</w:t>
      </w:r>
      <w:r w:rsidR="00AE28C8" w:rsidRPr="005C2BE2">
        <w:rPr>
          <w:rFonts w:ascii="Times New Roman" w:hAnsi="Times New Roman" w:cs="Times New Roman"/>
          <w:sz w:val="24"/>
          <w:szCs w:val="24"/>
        </w:rPr>
        <w:t>.</w:t>
      </w:r>
      <w:r>
        <w:rPr>
          <w:rFonts w:ascii="Times New Roman" w:hAnsi="Times New Roman" w:cs="Times New Roman"/>
          <w:sz w:val="24"/>
          <w:szCs w:val="24"/>
        </w:rPr>
        <w:t xml:space="preserve"> </w:t>
      </w:r>
      <w:r w:rsidRPr="003B002D">
        <w:rPr>
          <w:rFonts w:ascii="Times New Roman" w:hAnsi="Times New Roman" w:cs="Times New Roman"/>
          <w:sz w:val="24"/>
          <w:szCs w:val="24"/>
        </w:rPr>
        <w:t>Effect of zinc oxide nanoparticles along with vitamin C on motor activity and anxiety in</w:t>
      </w:r>
      <w:r>
        <w:rPr>
          <w:rFonts w:ascii="Times New Roman" w:hAnsi="Times New Roman" w:cs="Times New Roman"/>
          <w:sz w:val="24"/>
          <w:szCs w:val="24"/>
        </w:rPr>
        <w:t xml:space="preserve"> </w:t>
      </w:r>
      <w:r w:rsidRPr="003B002D">
        <w:rPr>
          <w:rFonts w:ascii="Times New Roman" w:hAnsi="Times New Roman" w:cs="Times New Roman"/>
          <w:sz w:val="24"/>
          <w:szCs w:val="24"/>
        </w:rPr>
        <w:t>adult male rat. J</w:t>
      </w:r>
      <w:r w:rsidR="000A2F0D">
        <w:rPr>
          <w:rFonts w:ascii="Times New Roman" w:hAnsi="Times New Roman" w:cs="Times New Roman"/>
          <w:sz w:val="24"/>
          <w:szCs w:val="24"/>
        </w:rPr>
        <w:t>.</w:t>
      </w:r>
      <w:r w:rsidRPr="003B002D">
        <w:rPr>
          <w:rFonts w:ascii="Times New Roman" w:hAnsi="Times New Roman" w:cs="Times New Roman"/>
          <w:sz w:val="24"/>
          <w:szCs w:val="24"/>
        </w:rPr>
        <w:t xml:space="preserve"> Bas</w:t>
      </w:r>
      <w:r w:rsidR="000A2F0D">
        <w:rPr>
          <w:rFonts w:ascii="Times New Roman" w:hAnsi="Times New Roman" w:cs="Times New Roman"/>
          <w:sz w:val="24"/>
          <w:szCs w:val="24"/>
        </w:rPr>
        <w:t>.</w:t>
      </w:r>
      <w:r w:rsidRPr="003B002D">
        <w:rPr>
          <w:rFonts w:ascii="Times New Roman" w:hAnsi="Times New Roman" w:cs="Times New Roman"/>
          <w:sz w:val="24"/>
          <w:szCs w:val="24"/>
        </w:rPr>
        <w:t xml:space="preserve"> Res</w:t>
      </w:r>
      <w:r w:rsidR="000A2F0D">
        <w:rPr>
          <w:rFonts w:ascii="Times New Roman" w:hAnsi="Times New Roman" w:cs="Times New Roman"/>
          <w:sz w:val="24"/>
          <w:szCs w:val="24"/>
        </w:rPr>
        <w:t>.</w:t>
      </w:r>
      <w:r w:rsidRPr="003B002D">
        <w:rPr>
          <w:rFonts w:ascii="Times New Roman" w:hAnsi="Times New Roman" w:cs="Times New Roman"/>
          <w:sz w:val="24"/>
          <w:szCs w:val="24"/>
        </w:rPr>
        <w:t xml:space="preserve"> Med</w:t>
      </w:r>
      <w:r w:rsidR="000A2F0D">
        <w:rPr>
          <w:rFonts w:ascii="Times New Roman" w:hAnsi="Times New Roman" w:cs="Times New Roman"/>
          <w:sz w:val="24"/>
          <w:szCs w:val="24"/>
        </w:rPr>
        <w:t>.</w:t>
      </w:r>
      <w:r w:rsidRPr="003B002D">
        <w:rPr>
          <w:rFonts w:ascii="Times New Roman" w:hAnsi="Times New Roman" w:cs="Times New Roman"/>
          <w:sz w:val="24"/>
          <w:szCs w:val="24"/>
        </w:rPr>
        <w:t xml:space="preserve"> Sci</w:t>
      </w:r>
      <w:r w:rsidR="000A2F0D">
        <w:rPr>
          <w:rFonts w:ascii="Times New Roman" w:hAnsi="Times New Roman" w:cs="Times New Roman"/>
          <w:sz w:val="24"/>
          <w:szCs w:val="24"/>
        </w:rPr>
        <w:t>.</w:t>
      </w:r>
      <w:r w:rsidRPr="003B002D">
        <w:rPr>
          <w:rFonts w:ascii="Times New Roman" w:hAnsi="Times New Roman" w:cs="Times New Roman"/>
          <w:sz w:val="24"/>
          <w:szCs w:val="24"/>
        </w:rPr>
        <w:t xml:space="preserve"> 6:12-18.</w:t>
      </w:r>
    </w:p>
    <w:p w14:paraId="0F994B5F" w14:textId="5E308D34" w:rsidR="00F473AD" w:rsidRPr="005C2BE2" w:rsidRDefault="00F473AD" w:rsidP="00A1178D">
      <w:pPr>
        <w:autoSpaceDE w:val="0"/>
        <w:autoSpaceDN w:val="0"/>
        <w:adjustRightInd w:val="0"/>
        <w:spacing w:after="0" w:line="480" w:lineRule="auto"/>
        <w:ind w:hanging="180"/>
        <w:jc w:val="both"/>
        <w:rPr>
          <w:rFonts w:ascii="Times New Roman" w:hAnsi="Times New Roman" w:cs="Times New Roman"/>
          <w:sz w:val="24"/>
          <w:szCs w:val="24"/>
        </w:rPr>
      </w:pPr>
      <w:proofErr w:type="spellStart"/>
      <w:r w:rsidRPr="005C2BE2">
        <w:rPr>
          <w:rFonts w:ascii="Times New Roman" w:hAnsi="Times New Roman" w:cs="Times New Roman"/>
          <w:sz w:val="24"/>
          <w:szCs w:val="24"/>
        </w:rPr>
        <w:t>Sobhanirad</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S., </w:t>
      </w:r>
      <w:proofErr w:type="spellStart"/>
      <w:r w:rsidRPr="005C2BE2">
        <w:rPr>
          <w:rFonts w:ascii="Times New Roman" w:hAnsi="Times New Roman" w:cs="Times New Roman"/>
          <w:sz w:val="24"/>
          <w:szCs w:val="24"/>
        </w:rPr>
        <w:t>Valizade</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R</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w:t>
      </w:r>
      <w:r w:rsidR="00AE28C8"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Moghimi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A., Tahmasebi</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A. 2008</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xml:space="preserve"> Evaluation of the anxiolytic effects of zinc supplemented diet in the elevated plus-maze test</w:t>
      </w:r>
      <w:r w:rsidR="00AF67AE">
        <w:rPr>
          <w:rFonts w:ascii="Times New Roman" w:hAnsi="Times New Roman" w:cs="Times New Roman"/>
          <w:sz w:val="24"/>
          <w:szCs w:val="24"/>
        </w:rPr>
        <w:t>.</w:t>
      </w:r>
      <w:r w:rsidRPr="005C2BE2">
        <w:rPr>
          <w:rFonts w:ascii="Times New Roman" w:hAnsi="Times New Roman" w:cs="Times New Roman"/>
          <w:sz w:val="24"/>
          <w:szCs w:val="24"/>
        </w:rPr>
        <w:t xml:space="preserve"> Res. J. Biol. Sci. 3</w:t>
      </w:r>
      <w:r w:rsidR="00AF67AE">
        <w:rPr>
          <w:rFonts w:ascii="Times New Roman" w:hAnsi="Times New Roman" w:cs="Times New Roman"/>
          <w:sz w:val="24"/>
          <w:szCs w:val="24"/>
        </w:rPr>
        <w:t>:</w:t>
      </w:r>
      <w:r w:rsidRPr="005C2BE2">
        <w:rPr>
          <w:rFonts w:ascii="Times New Roman" w:hAnsi="Times New Roman" w:cs="Times New Roman"/>
          <w:sz w:val="24"/>
          <w:szCs w:val="24"/>
        </w:rPr>
        <w:t xml:space="preserve"> 964-967.</w:t>
      </w:r>
    </w:p>
    <w:p w14:paraId="526A4604" w14:textId="169B2903" w:rsidR="00F473AD" w:rsidRPr="003B002D" w:rsidRDefault="00F473AD" w:rsidP="00A1178D">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Suh</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S</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W</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Won</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S</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J</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Hamby</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A</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M</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Yoo</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B</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H</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Fan</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Y</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Sheline</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C</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T</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et al.</w:t>
      </w:r>
      <w:r w:rsidR="00D901DC" w:rsidRPr="005C2BE2">
        <w:rPr>
          <w:rFonts w:ascii="Times New Roman" w:hAnsi="Times New Roman" w:cs="Times New Roman"/>
          <w:sz w:val="24"/>
          <w:szCs w:val="24"/>
        </w:rPr>
        <w:t xml:space="preserve"> </w:t>
      </w:r>
      <w:r w:rsidRPr="005C2BE2">
        <w:rPr>
          <w:rFonts w:ascii="Times New Roman" w:hAnsi="Times New Roman" w:cs="Times New Roman"/>
          <w:sz w:val="24"/>
          <w:szCs w:val="24"/>
        </w:rPr>
        <w:t>2009</w:t>
      </w:r>
      <w:r w:rsidR="00AE28C8" w:rsidRPr="005C2BE2">
        <w:rPr>
          <w:rFonts w:ascii="Times New Roman" w:hAnsi="Times New Roman" w:cs="Times New Roman"/>
          <w:sz w:val="24"/>
          <w:szCs w:val="24"/>
        </w:rPr>
        <w:t>.</w:t>
      </w:r>
      <w:r w:rsidRPr="003B002D">
        <w:rPr>
          <w:rFonts w:ascii="Times New Roman" w:hAnsi="Times New Roman" w:cs="Times New Roman"/>
          <w:sz w:val="24"/>
          <w:szCs w:val="24"/>
        </w:rPr>
        <w:t xml:space="preserve"> Decreased brain zinc availability reduces hippocampal neurogenesis in mice and rats. J</w:t>
      </w:r>
      <w:r w:rsidR="0072308E">
        <w:rPr>
          <w:rFonts w:ascii="Times New Roman" w:hAnsi="Times New Roman" w:cs="Times New Roman"/>
          <w:sz w:val="24"/>
          <w:szCs w:val="24"/>
        </w:rPr>
        <w:t>.</w:t>
      </w:r>
      <w:r w:rsidRPr="003B002D">
        <w:rPr>
          <w:rFonts w:ascii="Times New Roman" w:hAnsi="Times New Roman" w:cs="Times New Roman"/>
          <w:sz w:val="24"/>
          <w:szCs w:val="24"/>
        </w:rPr>
        <w:t xml:space="preserve"> </w:t>
      </w:r>
      <w:proofErr w:type="spellStart"/>
      <w:r w:rsidRPr="003B002D">
        <w:rPr>
          <w:rFonts w:ascii="Times New Roman" w:hAnsi="Times New Roman" w:cs="Times New Roman"/>
          <w:sz w:val="24"/>
          <w:szCs w:val="24"/>
        </w:rPr>
        <w:t>Cereb</w:t>
      </w:r>
      <w:proofErr w:type="spellEnd"/>
      <w:r w:rsidR="0072308E">
        <w:rPr>
          <w:rFonts w:ascii="Times New Roman" w:hAnsi="Times New Roman" w:cs="Times New Roman"/>
          <w:sz w:val="24"/>
          <w:szCs w:val="24"/>
        </w:rPr>
        <w:t>.</w:t>
      </w:r>
      <w:r w:rsidRPr="003B002D">
        <w:rPr>
          <w:rFonts w:ascii="Times New Roman" w:hAnsi="Times New Roman" w:cs="Times New Roman"/>
          <w:sz w:val="24"/>
          <w:szCs w:val="24"/>
        </w:rPr>
        <w:t xml:space="preserve"> Blood</w:t>
      </w:r>
      <w:r w:rsidR="0072308E">
        <w:rPr>
          <w:rFonts w:ascii="Times New Roman" w:hAnsi="Times New Roman" w:cs="Times New Roman"/>
          <w:sz w:val="24"/>
          <w:szCs w:val="24"/>
        </w:rPr>
        <w:t>.</w:t>
      </w:r>
      <w:r w:rsidRPr="003B002D">
        <w:rPr>
          <w:rFonts w:ascii="Times New Roman" w:hAnsi="Times New Roman" w:cs="Times New Roman"/>
          <w:sz w:val="24"/>
          <w:szCs w:val="24"/>
        </w:rPr>
        <w:t xml:space="preserve"> Flow </w:t>
      </w:r>
      <w:proofErr w:type="spellStart"/>
      <w:r w:rsidRPr="003B002D">
        <w:rPr>
          <w:rFonts w:ascii="Times New Roman" w:hAnsi="Times New Roman" w:cs="Times New Roman"/>
          <w:sz w:val="24"/>
          <w:szCs w:val="24"/>
        </w:rPr>
        <w:t>Metab</w:t>
      </w:r>
      <w:proofErr w:type="spellEnd"/>
      <w:r w:rsidRPr="003B002D">
        <w:rPr>
          <w:rFonts w:ascii="Times New Roman" w:hAnsi="Times New Roman" w:cs="Times New Roman"/>
          <w:sz w:val="24"/>
          <w:szCs w:val="24"/>
        </w:rPr>
        <w:t>.</w:t>
      </w:r>
      <w:r w:rsidR="0072308E">
        <w:rPr>
          <w:rFonts w:ascii="Times New Roman" w:hAnsi="Times New Roman" w:cs="Times New Roman"/>
          <w:sz w:val="24"/>
          <w:szCs w:val="24"/>
        </w:rPr>
        <w:t xml:space="preserve"> </w:t>
      </w:r>
      <w:r w:rsidRPr="003B002D">
        <w:rPr>
          <w:rFonts w:ascii="Times New Roman" w:hAnsi="Times New Roman" w:cs="Times New Roman"/>
          <w:sz w:val="24"/>
          <w:szCs w:val="24"/>
        </w:rPr>
        <w:t xml:space="preserve">29:1579–88. </w:t>
      </w:r>
    </w:p>
    <w:p w14:paraId="52F24E81" w14:textId="31CECC12" w:rsidR="00F473AD" w:rsidRPr="005C2BE2" w:rsidRDefault="00F473AD" w:rsidP="00A1178D">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Suri</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S</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S</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Fenniri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H</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Singh</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B. 2007</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xml:space="preserve"> Nanotechnology-based drug delivery systems. J </w:t>
      </w:r>
      <w:proofErr w:type="spellStart"/>
      <w:r w:rsidRPr="005C2BE2">
        <w:rPr>
          <w:rFonts w:ascii="Times New Roman" w:hAnsi="Times New Roman" w:cs="Times New Roman"/>
          <w:sz w:val="24"/>
          <w:szCs w:val="24"/>
        </w:rPr>
        <w:t>Occup</w:t>
      </w:r>
      <w:proofErr w:type="spellEnd"/>
      <w:r w:rsidR="0072308E">
        <w:rPr>
          <w:rFonts w:ascii="Times New Roman" w:hAnsi="Times New Roman" w:cs="Times New Roman"/>
          <w:sz w:val="24"/>
          <w:szCs w:val="24"/>
        </w:rPr>
        <w:t>.</w:t>
      </w:r>
      <w:r w:rsidRPr="005C2BE2">
        <w:rPr>
          <w:rFonts w:ascii="Times New Roman" w:hAnsi="Times New Roman" w:cs="Times New Roman"/>
          <w:sz w:val="24"/>
          <w:szCs w:val="24"/>
        </w:rPr>
        <w:t xml:space="preserve"> Med</w:t>
      </w:r>
      <w:r w:rsidR="0072308E">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Toxicol</w:t>
      </w:r>
      <w:proofErr w:type="spellEnd"/>
      <w:r w:rsidR="0072308E">
        <w:rPr>
          <w:rFonts w:ascii="Times New Roman" w:hAnsi="Times New Roman" w:cs="Times New Roman"/>
          <w:sz w:val="24"/>
          <w:szCs w:val="24"/>
        </w:rPr>
        <w:t>.</w:t>
      </w:r>
      <w:r w:rsidRPr="005C2BE2">
        <w:rPr>
          <w:rFonts w:ascii="Times New Roman" w:hAnsi="Times New Roman" w:cs="Times New Roman"/>
          <w:sz w:val="24"/>
          <w:szCs w:val="24"/>
        </w:rPr>
        <w:t xml:space="preserve"> 2: 1. </w:t>
      </w:r>
    </w:p>
    <w:p w14:paraId="734AF602" w14:textId="660B6719" w:rsidR="00F473AD" w:rsidRPr="003B002D" w:rsidRDefault="00F473AD" w:rsidP="00A1178D">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Takeda</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A</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xml:space="preserve"> 2001</w:t>
      </w:r>
      <w:r w:rsidR="00AE28C8" w:rsidRPr="005C2BE2">
        <w:rPr>
          <w:rFonts w:ascii="Times New Roman" w:hAnsi="Times New Roman" w:cs="Times New Roman"/>
          <w:sz w:val="24"/>
          <w:szCs w:val="24"/>
        </w:rPr>
        <w:t>.</w:t>
      </w:r>
      <w:r w:rsidRPr="003B002D">
        <w:rPr>
          <w:rFonts w:ascii="Times New Roman" w:hAnsi="Times New Roman" w:cs="Times New Roman"/>
          <w:sz w:val="24"/>
          <w:szCs w:val="24"/>
        </w:rPr>
        <w:t xml:space="preserve"> Zinc homeostasis and functions of zinc in the brain. </w:t>
      </w:r>
      <w:proofErr w:type="spellStart"/>
      <w:r w:rsidRPr="003B002D">
        <w:rPr>
          <w:rFonts w:ascii="Times New Roman" w:hAnsi="Times New Roman" w:cs="Times New Roman"/>
          <w:sz w:val="24"/>
          <w:szCs w:val="24"/>
        </w:rPr>
        <w:t>Biometals</w:t>
      </w:r>
      <w:proofErr w:type="spellEnd"/>
      <w:r w:rsidR="00CA088F">
        <w:rPr>
          <w:rFonts w:ascii="Times New Roman" w:hAnsi="Times New Roman" w:cs="Times New Roman"/>
          <w:sz w:val="24"/>
          <w:szCs w:val="24"/>
        </w:rPr>
        <w:t>.</w:t>
      </w:r>
      <w:r w:rsidRPr="003B002D">
        <w:rPr>
          <w:rFonts w:ascii="Times New Roman" w:hAnsi="Times New Roman" w:cs="Times New Roman"/>
          <w:sz w:val="24"/>
          <w:szCs w:val="24"/>
        </w:rPr>
        <w:t xml:space="preserve"> 14: 343–351.</w:t>
      </w:r>
    </w:p>
    <w:p w14:paraId="4CB86162" w14:textId="6114F244" w:rsidR="00F473AD" w:rsidRPr="00B1506C" w:rsidRDefault="00F473AD" w:rsidP="00A1178D">
      <w:pPr>
        <w:autoSpaceDE w:val="0"/>
        <w:autoSpaceDN w:val="0"/>
        <w:adjustRightInd w:val="0"/>
        <w:spacing w:after="0" w:line="480" w:lineRule="auto"/>
        <w:ind w:hanging="180"/>
        <w:jc w:val="both"/>
        <w:rPr>
          <w:rFonts w:ascii="Times New Roman" w:hAnsi="Times New Roman" w:cs="Times New Roman"/>
          <w:sz w:val="24"/>
          <w:szCs w:val="24"/>
        </w:rPr>
      </w:pPr>
      <w:bookmarkStart w:id="34" w:name="_Hlk38574334"/>
      <w:r w:rsidRPr="005C2BE2">
        <w:rPr>
          <w:rFonts w:ascii="Times New Roman" w:hAnsi="Times New Roman" w:cs="Times New Roman"/>
          <w:sz w:val="24"/>
          <w:szCs w:val="24"/>
        </w:rPr>
        <w:t>Tahmasebi</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B</w:t>
      </w:r>
      <w:r w:rsidR="00A02248" w:rsidRPr="005C2BE2">
        <w:rPr>
          <w:rFonts w:ascii="Times New Roman" w:hAnsi="Times New Roman" w:cs="Times New Roman"/>
          <w:sz w:val="24"/>
          <w:szCs w:val="24"/>
        </w:rPr>
        <w:t>.</w:t>
      </w:r>
      <w:r w:rsidRPr="005C2BE2">
        <w:rPr>
          <w:rFonts w:ascii="Times New Roman" w:hAnsi="Times New Roman" w:cs="Times New Roman"/>
          <w:sz w:val="24"/>
          <w:szCs w:val="24"/>
        </w:rPr>
        <w:t>S</w:t>
      </w:r>
      <w:r w:rsidR="00A02248" w:rsidRPr="005C2BE2">
        <w:rPr>
          <w:rFonts w:ascii="Times New Roman" w:hAnsi="Times New Roman" w:cs="Times New Roman"/>
          <w:sz w:val="24"/>
          <w:szCs w:val="24"/>
        </w:rPr>
        <w:t>.</w:t>
      </w:r>
      <w:r w:rsidRPr="005C2BE2">
        <w:rPr>
          <w:rFonts w:ascii="Times New Roman" w:hAnsi="Times New Roman" w:cs="Times New Roman"/>
          <w:sz w:val="24"/>
          <w:szCs w:val="24"/>
        </w:rPr>
        <w:t>, Naghdi</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N</w:t>
      </w:r>
      <w:r w:rsidR="00A02248"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Shahbazi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w:t>
      </w:r>
      <w:r w:rsidR="00A02248"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Farrokhi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A</w:t>
      </w:r>
      <w:r w:rsidR="00A02248" w:rsidRPr="005C2BE2">
        <w:rPr>
          <w:rFonts w:ascii="Times New Roman" w:hAnsi="Times New Roman" w:cs="Times New Roman"/>
          <w:sz w:val="24"/>
          <w:szCs w:val="24"/>
        </w:rPr>
        <w:t>.</w:t>
      </w:r>
      <w:r w:rsidRPr="005C2BE2">
        <w:rPr>
          <w:rFonts w:ascii="Times New Roman" w:hAnsi="Times New Roman" w:cs="Times New Roman"/>
          <w:sz w:val="24"/>
          <w:szCs w:val="24"/>
        </w:rPr>
        <w:t>, Bagherzadeh</w:t>
      </w:r>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F</w:t>
      </w:r>
      <w:r w:rsidR="00A02248"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Kazemnejad</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A</w:t>
      </w:r>
      <w:r w:rsidR="00A02248"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Javadian</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w:t>
      </w:r>
      <w:r w:rsidR="00A02248" w:rsidRPr="005C2BE2">
        <w:rPr>
          <w:rFonts w:ascii="Times New Roman" w:hAnsi="Times New Roman" w:cs="Times New Roman"/>
          <w:sz w:val="24"/>
          <w:szCs w:val="24"/>
        </w:rPr>
        <w:t>.</w:t>
      </w:r>
      <w:r w:rsidRPr="005C2BE2">
        <w:rPr>
          <w:rFonts w:ascii="Times New Roman" w:hAnsi="Times New Roman" w:cs="Times New Roman"/>
          <w:sz w:val="24"/>
          <w:szCs w:val="24"/>
        </w:rPr>
        <w:t xml:space="preserve"> 2009</w:t>
      </w:r>
      <w:r w:rsidR="00AE28C8" w:rsidRPr="005C2BE2">
        <w:rPr>
          <w:rFonts w:ascii="Times New Roman" w:hAnsi="Times New Roman" w:cs="Times New Roman"/>
          <w:sz w:val="24"/>
          <w:szCs w:val="24"/>
        </w:rPr>
        <w:t>.</w:t>
      </w:r>
      <w:r w:rsidRPr="00B1506C">
        <w:rPr>
          <w:rFonts w:ascii="Times New Roman" w:hAnsi="Times New Roman" w:cs="Times New Roman"/>
          <w:sz w:val="24"/>
          <w:szCs w:val="24"/>
        </w:rPr>
        <w:t xml:space="preserve"> The effect of severe zinc deficiency and zinc supplement on spatial learning and memory. Biol</w:t>
      </w:r>
      <w:r w:rsidR="00CA088F">
        <w:rPr>
          <w:rFonts w:ascii="Times New Roman" w:hAnsi="Times New Roman" w:cs="Times New Roman"/>
          <w:sz w:val="24"/>
          <w:szCs w:val="24"/>
        </w:rPr>
        <w:t>.</w:t>
      </w:r>
      <w:r w:rsidRPr="00B1506C">
        <w:rPr>
          <w:rFonts w:ascii="Times New Roman" w:hAnsi="Times New Roman" w:cs="Times New Roman"/>
          <w:sz w:val="24"/>
          <w:szCs w:val="24"/>
        </w:rPr>
        <w:t xml:space="preserve"> Trace</w:t>
      </w:r>
      <w:r w:rsidR="00CA088F">
        <w:rPr>
          <w:rFonts w:ascii="Times New Roman" w:hAnsi="Times New Roman" w:cs="Times New Roman"/>
          <w:sz w:val="24"/>
          <w:szCs w:val="24"/>
        </w:rPr>
        <w:t>.</w:t>
      </w:r>
      <w:r w:rsidRPr="00B1506C">
        <w:rPr>
          <w:rFonts w:ascii="Times New Roman" w:hAnsi="Times New Roman" w:cs="Times New Roman"/>
          <w:sz w:val="24"/>
          <w:szCs w:val="24"/>
        </w:rPr>
        <w:t xml:space="preserve"> Elem</w:t>
      </w:r>
      <w:r w:rsidR="00CA088F">
        <w:rPr>
          <w:rFonts w:ascii="Times New Roman" w:hAnsi="Times New Roman" w:cs="Times New Roman"/>
          <w:sz w:val="24"/>
          <w:szCs w:val="24"/>
        </w:rPr>
        <w:t>.</w:t>
      </w:r>
      <w:r w:rsidRPr="00B1506C">
        <w:rPr>
          <w:rFonts w:ascii="Times New Roman" w:hAnsi="Times New Roman" w:cs="Times New Roman"/>
          <w:sz w:val="24"/>
          <w:szCs w:val="24"/>
        </w:rPr>
        <w:t xml:space="preserve"> Res</w:t>
      </w:r>
      <w:r w:rsidR="00CA088F">
        <w:rPr>
          <w:rFonts w:ascii="Times New Roman" w:hAnsi="Times New Roman" w:cs="Times New Roman"/>
          <w:sz w:val="24"/>
          <w:szCs w:val="24"/>
        </w:rPr>
        <w:t>.</w:t>
      </w:r>
      <w:r w:rsidRPr="00B1506C">
        <w:rPr>
          <w:rFonts w:ascii="Times New Roman" w:hAnsi="Times New Roman" w:cs="Times New Roman"/>
          <w:sz w:val="24"/>
          <w:szCs w:val="24"/>
        </w:rPr>
        <w:t xml:space="preserve"> 130:48–61</w:t>
      </w:r>
      <w:r>
        <w:rPr>
          <w:rFonts w:ascii="Times New Roman" w:hAnsi="Times New Roman" w:cs="Times New Roman"/>
          <w:sz w:val="24"/>
          <w:szCs w:val="24"/>
        </w:rPr>
        <w:t>.</w:t>
      </w:r>
    </w:p>
    <w:bookmarkEnd w:id="34"/>
    <w:p w14:paraId="1B9AD3D1" w14:textId="77777777" w:rsidR="00EC6ECE" w:rsidRDefault="00EC6ECE" w:rsidP="00CA088F">
      <w:pPr>
        <w:autoSpaceDE w:val="0"/>
        <w:autoSpaceDN w:val="0"/>
        <w:adjustRightInd w:val="0"/>
        <w:spacing w:after="0" w:line="480" w:lineRule="auto"/>
        <w:jc w:val="both"/>
        <w:rPr>
          <w:rFonts w:ascii="Times New Roman" w:hAnsi="Times New Roman" w:cs="Times New Roman"/>
          <w:sz w:val="24"/>
          <w:szCs w:val="24"/>
        </w:rPr>
        <w:sectPr w:rsidR="00EC6ECE" w:rsidSect="00A1178D">
          <w:type w:val="continuous"/>
          <w:pgSz w:w="11907" w:h="16840" w:code="9"/>
          <w:pgMar w:top="1080" w:right="1440" w:bottom="900" w:left="1440" w:header="720" w:footer="720" w:gutter="0"/>
          <w:cols w:space="720"/>
          <w:docGrid w:linePitch="360"/>
        </w:sectPr>
      </w:pPr>
    </w:p>
    <w:p w14:paraId="612D293C" w14:textId="13CBCB5C" w:rsidR="004E6346" w:rsidRDefault="00F473AD" w:rsidP="00A1178D">
      <w:pPr>
        <w:autoSpaceDE w:val="0"/>
        <w:autoSpaceDN w:val="0"/>
        <w:adjustRightInd w:val="0"/>
        <w:spacing w:after="0" w:line="480" w:lineRule="auto"/>
        <w:ind w:hanging="180"/>
        <w:jc w:val="both"/>
        <w:rPr>
          <w:rFonts w:ascii="Times New Roman" w:hAnsi="Times New Roman" w:cs="Times New Roman"/>
          <w:sz w:val="24"/>
          <w:szCs w:val="24"/>
        </w:rPr>
      </w:pPr>
      <w:proofErr w:type="spellStart"/>
      <w:r w:rsidRPr="005C2BE2">
        <w:rPr>
          <w:rFonts w:ascii="Times New Roman" w:hAnsi="Times New Roman" w:cs="Times New Roman"/>
          <w:sz w:val="24"/>
          <w:szCs w:val="24"/>
        </w:rPr>
        <w:t>Talebi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A.R., </w:t>
      </w:r>
      <w:proofErr w:type="spellStart"/>
      <w:r w:rsidRPr="005C2BE2">
        <w:rPr>
          <w:rFonts w:ascii="Times New Roman" w:hAnsi="Times New Roman" w:cs="Times New Roman"/>
          <w:sz w:val="24"/>
          <w:szCs w:val="24"/>
        </w:rPr>
        <w:t>Khorsandi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L., </w:t>
      </w:r>
      <w:proofErr w:type="spellStart"/>
      <w:r w:rsidRPr="005C2BE2">
        <w:rPr>
          <w:rFonts w:ascii="Times New Roman" w:hAnsi="Times New Roman" w:cs="Times New Roman"/>
          <w:sz w:val="24"/>
          <w:szCs w:val="24"/>
        </w:rPr>
        <w:t>Moridian</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 2013</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xml:space="preserve"> The effect of zinc oxide nanoparticles on mouse spermatogenesis. J</w:t>
      </w:r>
      <w:r w:rsidR="00CA088F">
        <w:rPr>
          <w:rFonts w:ascii="Times New Roman" w:hAnsi="Times New Roman" w:cs="Times New Roman"/>
          <w:sz w:val="24"/>
          <w:szCs w:val="24"/>
        </w:rPr>
        <w:t>.</w:t>
      </w:r>
      <w:r w:rsidRPr="005C2BE2">
        <w:rPr>
          <w:rFonts w:ascii="Times New Roman" w:hAnsi="Times New Roman" w:cs="Times New Roman"/>
          <w:sz w:val="24"/>
          <w:szCs w:val="24"/>
        </w:rPr>
        <w:t xml:space="preserve"> Assist</w:t>
      </w:r>
      <w:r w:rsidR="00CA088F">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Reprod</w:t>
      </w:r>
      <w:proofErr w:type="spellEnd"/>
      <w:r w:rsidR="00CA088F">
        <w:rPr>
          <w:rFonts w:ascii="Times New Roman" w:hAnsi="Times New Roman" w:cs="Times New Roman"/>
          <w:sz w:val="24"/>
          <w:szCs w:val="24"/>
        </w:rPr>
        <w:t>.</w:t>
      </w:r>
      <w:r w:rsidRPr="005C2BE2">
        <w:rPr>
          <w:rFonts w:ascii="Times New Roman" w:hAnsi="Times New Roman" w:cs="Times New Roman"/>
          <w:sz w:val="24"/>
          <w:szCs w:val="24"/>
        </w:rPr>
        <w:t xml:space="preserve"> Genet. 30: 1203-1209.</w:t>
      </w:r>
    </w:p>
    <w:p w14:paraId="42498ACF" w14:textId="75D2302C" w:rsidR="00F473AD" w:rsidRPr="003B002D" w:rsidRDefault="00F473AD" w:rsidP="00A1178D">
      <w:pPr>
        <w:autoSpaceDE w:val="0"/>
        <w:autoSpaceDN w:val="0"/>
        <w:adjustRightInd w:val="0"/>
        <w:spacing w:after="0" w:line="480" w:lineRule="auto"/>
        <w:ind w:hanging="180"/>
        <w:jc w:val="both"/>
        <w:rPr>
          <w:rFonts w:ascii="Times New Roman" w:hAnsi="Times New Roman" w:cs="Times New Roman"/>
          <w:sz w:val="24"/>
          <w:szCs w:val="24"/>
        </w:rPr>
      </w:pPr>
      <w:proofErr w:type="spellStart"/>
      <w:r w:rsidRPr="005C2BE2">
        <w:rPr>
          <w:rFonts w:ascii="Times New Roman" w:hAnsi="Times New Roman" w:cs="Times New Roman"/>
          <w:sz w:val="24"/>
          <w:szCs w:val="24"/>
        </w:rPr>
        <w:t>Torabi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 </w:t>
      </w:r>
      <w:proofErr w:type="spellStart"/>
      <w:r w:rsidRPr="005C2BE2">
        <w:rPr>
          <w:rFonts w:ascii="Times New Roman" w:hAnsi="Times New Roman" w:cs="Times New Roman"/>
          <w:sz w:val="24"/>
          <w:szCs w:val="24"/>
        </w:rPr>
        <w:t>Kesmati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M., </w:t>
      </w:r>
      <w:proofErr w:type="spellStart"/>
      <w:r w:rsidRPr="005C2BE2">
        <w:rPr>
          <w:rFonts w:ascii="Times New Roman" w:hAnsi="Times New Roman" w:cs="Times New Roman"/>
          <w:sz w:val="24"/>
          <w:szCs w:val="24"/>
        </w:rPr>
        <w:t>Harooni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H.E., </w:t>
      </w:r>
      <w:proofErr w:type="spellStart"/>
      <w:r w:rsidRPr="005C2BE2">
        <w:rPr>
          <w:rFonts w:ascii="Times New Roman" w:hAnsi="Times New Roman" w:cs="Times New Roman"/>
          <w:sz w:val="24"/>
          <w:szCs w:val="24"/>
        </w:rPr>
        <w:t>Varzi</w:t>
      </w:r>
      <w:proofErr w:type="spellEnd"/>
      <w:r w:rsidR="0064306F" w:rsidRPr="005C2BE2">
        <w:rPr>
          <w:rFonts w:ascii="Times New Roman" w:hAnsi="Times New Roman" w:cs="Times New Roman"/>
          <w:sz w:val="24"/>
          <w:szCs w:val="24"/>
        </w:rPr>
        <w:t>,</w:t>
      </w:r>
      <w:r w:rsidRPr="005C2BE2">
        <w:rPr>
          <w:rFonts w:ascii="Times New Roman" w:hAnsi="Times New Roman" w:cs="Times New Roman"/>
          <w:sz w:val="24"/>
          <w:szCs w:val="24"/>
        </w:rPr>
        <w:t xml:space="preserve"> H.N.</w:t>
      </w:r>
      <w:r w:rsidR="00D901DC" w:rsidRPr="005C2BE2">
        <w:rPr>
          <w:rFonts w:ascii="Times New Roman" w:hAnsi="Times New Roman" w:cs="Times New Roman"/>
          <w:sz w:val="24"/>
          <w:szCs w:val="24"/>
        </w:rPr>
        <w:t xml:space="preserve"> </w:t>
      </w:r>
      <w:r w:rsidRPr="005C2BE2">
        <w:rPr>
          <w:rFonts w:ascii="Times New Roman" w:hAnsi="Times New Roman" w:cs="Times New Roman"/>
          <w:sz w:val="24"/>
          <w:szCs w:val="24"/>
        </w:rPr>
        <w:t>2013</w:t>
      </w:r>
      <w:r w:rsidR="00AE28C8" w:rsidRPr="005C2BE2">
        <w:rPr>
          <w:rFonts w:ascii="Times New Roman" w:hAnsi="Times New Roman" w:cs="Times New Roman"/>
          <w:sz w:val="24"/>
          <w:szCs w:val="24"/>
        </w:rPr>
        <w:t>.</w:t>
      </w:r>
      <w:r>
        <w:rPr>
          <w:rFonts w:ascii="Times New Roman" w:hAnsi="Times New Roman" w:cs="Times New Roman"/>
          <w:sz w:val="24"/>
          <w:szCs w:val="24"/>
        </w:rPr>
        <w:t xml:space="preserve"> </w:t>
      </w:r>
      <w:r w:rsidRPr="003B002D">
        <w:rPr>
          <w:rFonts w:ascii="Times New Roman" w:hAnsi="Times New Roman" w:cs="Times New Roman"/>
          <w:sz w:val="24"/>
          <w:szCs w:val="24"/>
        </w:rPr>
        <w:t xml:space="preserve">Different Efficacy of Nanoparticle and Conventional </w:t>
      </w:r>
      <w:proofErr w:type="spellStart"/>
      <w:r w:rsidRPr="003B002D">
        <w:rPr>
          <w:rFonts w:ascii="Times New Roman" w:hAnsi="Times New Roman" w:cs="Times New Roman"/>
          <w:sz w:val="24"/>
          <w:szCs w:val="24"/>
        </w:rPr>
        <w:t>ZnO</w:t>
      </w:r>
      <w:proofErr w:type="spellEnd"/>
      <w:r w:rsidRPr="003B002D">
        <w:rPr>
          <w:rFonts w:ascii="Times New Roman" w:hAnsi="Times New Roman" w:cs="Times New Roman"/>
          <w:sz w:val="24"/>
          <w:szCs w:val="24"/>
        </w:rPr>
        <w:t xml:space="preserve"> in an Animal Model of Anxiety. Neurophysiology</w:t>
      </w:r>
      <w:r w:rsidR="00CA088F">
        <w:rPr>
          <w:rFonts w:ascii="Times New Roman" w:hAnsi="Times New Roman" w:cs="Times New Roman"/>
          <w:sz w:val="24"/>
          <w:szCs w:val="24"/>
        </w:rPr>
        <w:t>.</w:t>
      </w:r>
      <w:r w:rsidRPr="003B002D">
        <w:rPr>
          <w:rFonts w:ascii="Times New Roman" w:hAnsi="Times New Roman" w:cs="Times New Roman"/>
          <w:sz w:val="24"/>
          <w:szCs w:val="24"/>
        </w:rPr>
        <w:t xml:space="preserve"> </w:t>
      </w:r>
      <w:r w:rsidR="00A7656F" w:rsidRPr="00EE732C">
        <w:rPr>
          <w:rFonts w:ascii="Times New Roman" w:hAnsi="Times New Roman" w:cs="Times New Roman"/>
          <w:sz w:val="24"/>
          <w:szCs w:val="24"/>
        </w:rPr>
        <w:t>45: 299–305.</w:t>
      </w:r>
    </w:p>
    <w:p w14:paraId="5105DD39" w14:textId="5F280E2B" w:rsidR="003F21CD" w:rsidRDefault="00942C33" w:rsidP="00A1178D">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Wang</w:t>
      </w:r>
      <w:r w:rsidR="00AE28C8" w:rsidRPr="005C2BE2">
        <w:rPr>
          <w:rFonts w:ascii="Times New Roman" w:hAnsi="Times New Roman" w:cs="Times New Roman"/>
          <w:sz w:val="24"/>
          <w:szCs w:val="24"/>
        </w:rPr>
        <w:t>,</w:t>
      </w:r>
      <w:r w:rsidRPr="005C2BE2">
        <w:rPr>
          <w:rFonts w:ascii="Times New Roman" w:hAnsi="Times New Roman" w:cs="Times New Roman"/>
          <w:sz w:val="24"/>
          <w:szCs w:val="24"/>
        </w:rPr>
        <w:t xml:space="preserve"> F.D., </w:t>
      </w:r>
      <w:proofErr w:type="spellStart"/>
      <w:r w:rsidRPr="005C2BE2">
        <w:rPr>
          <w:rFonts w:ascii="Times New Roman" w:hAnsi="Times New Roman" w:cs="Times New Roman"/>
          <w:sz w:val="24"/>
          <w:szCs w:val="24"/>
        </w:rPr>
        <w:t>Bian</w:t>
      </w:r>
      <w:proofErr w:type="spellEnd"/>
      <w:r w:rsidRPr="005C2BE2">
        <w:rPr>
          <w:rFonts w:ascii="Times New Roman" w:hAnsi="Times New Roman" w:cs="Times New Roman"/>
          <w:sz w:val="24"/>
          <w:szCs w:val="24"/>
        </w:rPr>
        <w:t>, W., Kong, L.W., Zhao, F.J., Guo, J. S., Jing, N.H. 2001</w:t>
      </w:r>
      <w:r w:rsidR="00A433B1" w:rsidRPr="005C2BE2">
        <w:rPr>
          <w:rFonts w:ascii="Times New Roman" w:hAnsi="Times New Roman" w:cs="Times New Roman"/>
          <w:sz w:val="24"/>
          <w:szCs w:val="24"/>
        </w:rPr>
        <w:t>.</w:t>
      </w:r>
      <w:r w:rsidRPr="003B002D">
        <w:rPr>
          <w:rFonts w:ascii="Times New Roman" w:hAnsi="Times New Roman" w:cs="Times New Roman"/>
          <w:sz w:val="24"/>
          <w:szCs w:val="24"/>
        </w:rPr>
        <w:t xml:space="preserve"> Maternal zinc deficiency impairs brain nestin expression in prenatal and postnatal mice. Cell</w:t>
      </w:r>
      <w:r w:rsidR="00CA088F">
        <w:rPr>
          <w:rFonts w:ascii="Times New Roman" w:hAnsi="Times New Roman" w:cs="Times New Roman"/>
          <w:sz w:val="24"/>
          <w:szCs w:val="24"/>
        </w:rPr>
        <w:t>.</w:t>
      </w:r>
      <w:r w:rsidRPr="003B002D">
        <w:rPr>
          <w:rFonts w:ascii="Times New Roman" w:hAnsi="Times New Roman" w:cs="Times New Roman"/>
          <w:sz w:val="24"/>
          <w:szCs w:val="24"/>
        </w:rPr>
        <w:t xml:space="preserve"> Res. 11</w:t>
      </w:r>
      <w:r w:rsidR="00CA088F">
        <w:rPr>
          <w:rFonts w:ascii="Times New Roman" w:hAnsi="Times New Roman" w:cs="Times New Roman"/>
          <w:sz w:val="24"/>
          <w:szCs w:val="24"/>
        </w:rPr>
        <w:t>:</w:t>
      </w:r>
      <w:r w:rsidRPr="003B002D">
        <w:rPr>
          <w:rFonts w:ascii="Times New Roman" w:hAnsi="Times New Roman" w:cs="Times New Roman"/>
          <w:sz w:val="24"/>
          <w:szCs w:val="24"/>
        </w:rPr>
        <w:t xml:space="preserve"> 135–141.</w:t>
      </w:r>
    </w:p>
    <w:p w14:paraId="2FA3F0D6" w14:textId="33362190" w:rsidR="00EC6ECE" w:rsidRDefault="00F473AD" w:rsidP="00CA088F">
      <w:pPr>
        <w:autoSpaceDE w:val="0"/>
        <w:autoSpaceDN w:val="0"/>
        <w:adjustRightInd w:val="0"/>
        <w:spacing w:after="0" w:line="480" w:lineRule="auto"/>
        <w:ind w:hanging="180"/>
        <w:jc w:val="both"/>
        <w:rPr>
          <w:rFonts w:ascii="Times New Roman" w:hAnsi="Times New Roman" w:cs="Times New Roman"/>
          <w:sz w:val="24"/>
          <w:szCs w:val="24"/>
        </w:rPr>
      </w:pPr>
      <w:proofErr w:type="spellStart"/>
      <w:r w:rsidRPr="005C2BE2">
        <w:rPr>
          <w:rFonts w:ascii="Times New Roman" w:hAnsi="Times New Roman" w:cs="Times New Roman"/>
          <w:sz w:val="24"/>
          <w:szCs w:val="24"/>
        </w:rPr>
        <w:lastRenderedPageBreak/>
        <w:t>Xie</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Y</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Wang</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Y</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Zhang</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T</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Ren</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G</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Yang</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Z. 2012</w:t>
      </w:r>
      <w:r w:rsidR="00A433B1" w:rsidRPr="005C2BE2">
        <w:rPr>
          <w:rFonts w:ascii="Times New Roman" w:hAnsi="Times New Roman" w:cs="Times New Roman"/>
          <w:sz w:val="24"/>
          <w:szCs w:val="24"/>
        </w:rPr>
        <w:t>.</w:t>
      </w:r>
      <w:r w:rsidRPr="003B002D">
        <w:rPr>
          <w:rFonts w:ascii="Times New Roman" w:hAnsi="Times New Roman" w:cs="Times New Roman"/>
          <w:sz w:val="24"/>
          <w:szCs w:val="24"/>
        </w:rPr>
        <w:t xml:space="preserve"> Effects of nanoparticle zinc oxide on spatial cognition and synaptic plasticity in mice with depressive-like behaviors. J</w:t>
      </w:r>
      <w:r w:rsidR="00CA088F">
        <w:rPr>
          <w:rFonts w:ascii="Times New Roman" w:hAnsi="Times New Roman" w:cs="Times New Roman"/>
          <w:sz w:val="24"/>
          <w:szCs w:val="24"/>
        </w:rPr>
        <w:t>.</w:t>
      </w:r>
      <w:r w:rsidRPr="003B002D">
        <w:rPr>
          <w:rFonts w:ascii="Times New Roman" w:hAnsi="Times New Roman" w:cs="Times New Roman"/>
          <w:sz w:val="24"/>
          <w:szCs w:val="24"/>
        </w:rPr>
        <w:t xml:space="preserve"> Biomed</w:t>
      </w:r>
      <w:r w:rsidR="00CA088F">
        <w:rPr>
          <w:rFonts w:ascii="Times New Roman" w:hAnsi="Times New Roman" w:cs="Times New Roman"/>
          <w:sz w:val="24"/>
          <w:szCs w:val="24"/>
        </w:rPr>
        <w:t>.</w:t>
      </w:r>
      <w:r w:rsidRPr="003B002D">
        <w:rPr>
          <w:rFonts w:ascii="Times New Roman" w:hAnsi="Times New Roman" w:cs="Times New Roman"/>
          <w:sz w:val="24"/>
          <w:szCs w:val="24"/>
        </w:rPr>
        <w:t xml:space="preserve"> Sci</w:t>
      </w:r>
      <w:r w:rsidR="00CA088F">
        <w:rPr>
          <w:rFonts w:ascii="Times New Roman" w:hAnsi="Times New Roman" w:cs="Times New Roman"/>
          <w:sz w:val="24"/>
          <w:szCs w:val="24"/>
        </w:rPr>
        <w:t>.</w:t>
      </w:r>
      <w:r w:rsidRPr="003B002D">
        <w:rPr>
          <w:rFonts w:ascii="Times New Roman" w:hAnsi="Times New Roman" w:cs="Times New Roman"/>
          <w:sz w:val="24"/>
          <w:szCs w:val="24"/>
        </w:rPr>
        <w:t xml:space="preserve"> 19:14.</w:t>
      </w:r>
    </w:p>
    <w:p w14:paraId="4A596220" w14:textId="23368B6C" w:rsidR="00F473AD" w:rsidRPr="00C470FD" w:rsidRDefault="00F473AD" w:rsidP="00A1178D">
      <w:pPr>
        <w:autoSpaceDE w:val="0"/>
        <w:autoSpaceDN w:val="0"/>
        <w:adjustRightInd w:val="0"/>
        <w:spacing w:after="0" w:line="480" w:lineRule="auto"/>
        <w:ind w:hanging="180"/>
        <w:jc w:val="both"/>
        <w:rPr>
          <w:rFonts w:ascii="Times New Roman" w:hAnsi="Times New Roman" w:cs="Times New Roman"/>
          <w:sz w:val="24"/>
          <w:szCs w:val="24"/>
        </w:rPr>
      </w:pPr>
      <w:proofErr w:type="spellStart"/>
      <w:r w:rsidRPr="005C2BE2">
        <w:rPr>
          <w:rFonts w:ascii="Times New Roman" w:hAnsi="Times New Roman" w:cs="Times New Roman"/>
          <w:sz w:val="24"/>
          <w:szCs w:val="24"/>
        </w:rPr>
        <w:t>Yorulmaz</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H</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Seker</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F</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B</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Demir</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G</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Yalcin</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I</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E</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w:t>
      </w:r>
      <w:proofErr w:type="spellStart"/>
      <w:r w:rsidRPr="005C2BE2">
        <w:rPr>
          <w:rFonts w:ascii="Times New Roman" w:hAnsi="Times New Roman" w:cs="Times New Roman"/>
          <w:sz w:val="24"/>
          <w:szCs w:val="24"/>
        </w:rPr>
        <w:t>Oztas</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B. 2013</w:t>
      </w:r>
      <w:r w:rsidR="00A433B1" w:rsidRPr="005C2BE2">
        <w:rPr>
          <w:rFonts w:ascii="Times New Roman" w:hAnsi="Times New Roman" w:cs="Times New Roman"/>
          <w:sz w:val="24"/>
          <w:szCs w:val="24"/>
        </w:rPr>
        <w:t>.</w:t>
      </w:r>
      <w:r w:rsidRPr="00C16047">
        <w:rPr>
          <w:rFonts w:ascii="Times New Roman" w:hAnsi="Times New Roman" w:cs="Times New Roman"/>
          <w:sz w:val="24"/>
          <w:szCs w:val="24"/>
        </w:rPr>
        <w:t xml:space="preserve"> The effects of zinc</w:t>
      </w:r>
      <w:r>
        <w:rPr>
          <w:rFonts w:ascii="Times New Roman" w:hAnsi="Times New Roman" w:cs="Times New Roman"/>
          <w:sz w:val="24"/>
          <w:szCs w:val="24"/>
        </w:rPr>
        <w:t xml:space="preserve"> </w:t>
      </w:r>
      <w:r w:rsidRPr="00C16047">
        <w:rPr>
          <w:rFonts w:ascii="Times New Roman" w:hAnsi="Times New Roman" w:cs="Times New Roman"/>
          <w:sz w:val="24"/>
          <w:szCs w:val="24"/>
        </w:rPr>
        <w:t>treatment</w:t>
      </w:r>
      <w:r w:rsidR="00CA088F">
        <w:rPr>
          <w:rFonts w:ascii="Times New Roman" w:hAnsi="Times New Roman" w:cs="Times New Roman"/>
          <w:sz w:val="24"/>
          <w:szCs w:val="24"/>
        </w:rPr>
        <w:t xml:space="preserve"> </w:t>
      </w:r>
      <w:r w:rsidRPr="00C16047">
        <w:rPr>
          <w:rFonts w:ascii="Times New Roman" w:hAnsi="Times New Roman" w:cs="Times New Roman"/>
          <w:sz w:val="24"/>
          <w:szCs w:val="24"/>
        </w:rPr>
        <w:t>on</w:t>
      </w:r>
      <w:r w:rsidR="00CA088F">
        <w:rPr>
          <w:rFonts w:ascii="Times New Roman" w:hAnsi="Times New Roman" w:cs="Times New Roman"/>
          <w:sz w:val="24"/>
          <w:szCs w:val="24"/>
        </w:rPr>
        <w:t xml:space="preserve"> </w:t>
      </w:r>
      <w:r w:rsidRPr="00C16047">
        <w:rPr>
          <w:rFonts w:ascii="Times New Roman" w:hAnsi="Times New Roman" w:cs="Times New Roman"/>
          <w:sz w:val="24"/>
          <w:szCs w:val="24"/>
        </w:rPr>
        <w:t>the blood-brain barrier permeability</w:t>
      </w:r>
      <w:r w:rsidR="00CA088F">
        <w:rPr>
          <w:rFonts w:ascii="Times New Roman" w:hAnsi="Times New Roman" w:cs="Times New Roman"/>
          <w:sz w:val="24"/>
          <w:szCs w:val="24"/>
        </w:rPr>
        <w:t xml:space="preserve"> </w:t>
      </w:r>
      <w:r w:rsidRPr="00C16047">
        <w:rPr>
          <w:rFonts w:ascii="Times New Roman" w:hAnsi="Times New Roman" w:cs="Times New Roman"/>
          <w:sz w:val="24"/>
          <w:szCs w:val="24"/>
        </w:rPr>
        <w:t>and</w:t>
      </w:r>
      <w:r w:rsidR="00CA088F">
        <w:rPr>
          <w:rFonts w:ascii="Times New Roman" w:hAnsi="Times New Roman" w:cs="Times New Roman"/>
          <w:sz w:val="24"/>
          <w:szCs w:val="24"/>
        </w:rPr>
        <w:t xml:space="preserve"> </w:t>
      </w:r>
      <w:r w:rsidRPr="00C16047">
        <w:rPr>
          <w:rFonts w:ascii="Times New Roman" w:hAnsi="Times New Roman" w:cs="Times New Roman"/>
          <w:sz w:val="24"/>
          <w:szCs w:val="24"/>
        </w:rPr>
        <w:t>brain element</w:t>
      </w:r>
      <w:r>
        <w:rPr>
          <w:rFonts w:ascii="Times New Roman" w:hAnsi="Times New Roman" w:cs="Times New Roman"/>
          <w:sz w:val="24"/>
          <w:szCs w:val="24"/>
        </w:rPr>
        <w:t xml:space="preserve"> </w:t>
      </w:r>
      <w:r w:rsidRPr="00C16047">
        <w:rPr>
          <w:rFonts w:ascii="Times New Roman" w:hAnsi="Times New Roman" w:cs="Times New Roman"/>
          <w:sz w:val="24"/>
          <w:szCs w:val="24"/>
        </w:rPr>
        <w:t>levels during convulsions. Biol</w:t>
      </w:r>
      <w:r w:rsidR="00CA088F">
        <w:rPr>
          <w:rFonts w:ascii="Times New Roman" w:hAnsi="Times New Roman" w:cs="Times New Roman"/>
          <w:sz w:val="24"/>
          <w:szCs w:val="24"/>
        </w:rPr>
        <w:t>.</w:t>
      </w:r>
      <w:r w:rsidRPr="00C16047">
        <w:rPr>
          <w:rFonts w:ascii="Times New Roman" w:hAnsi="Times New Roman" w:cs="Times New Roman"/>
          <w:sz w:val="24"/>
          <w:szCs w:val="24"/>
        </w:rPr>
        <w:t xml:space="preserve"> Trace</w:t>
      </w:r>
      <w:r w:rsidR="00CA088F">
        <w:rPr>
          <w:rFonts w:ascii="Times New Roman" w:hAnsi="Times New Roman" w:cs="Times New Roman"/>
          <w:sz w:val="24"/>
          <w:szCs w:val="24"/>
        </w:rPr>
        <w:t>.</w:t>
      </w:r>
      <w:r w:rsidRPr="00C16047">
        <w:rPr>
          <w:rFonts w:ascii="Times New Roman" w:hAnsi="Times New Roman" w:cs="Times New Roman"/>
          <w:sz w:val="24"/>
          <w:szCs w:val="24"/>
        </w:rPr>
        <w:t xml:space="preserve"> Elem</w:t>
      </w:r>
      <w:r w:rsidR="00CA088F">
        <w:rPr>
          <w:rFonts w:ascii="Times New Roman" w:hAnsi="Times New Roman" w:cs="Times New Roman"/>
          <w:sz w:val="24"/>
          <w:szCs w:val="24"/>
        </w:rPr>
        <w:t>.</w:t>
      </w:r>
      <w:r w:rsidRPr="00C16047">
        <w:rPr>
          <w:rFonts w:ascii="Times New Roman" w:hAnsi="Times New Roman" w:cs="Times New Roman"/>
          <w:sz w:val="24"/>
          <w:szCs w:val="24"/>
        </w:rPr>
        <w:t xml:space="preserve"> Res.151:256–62. </w:t>
      </w:r>
    </w:p>
    <w:p w14:paraId="1BD9DA82" w14:textId="198F1A23" w:rsidR="00F473AD" w:rsidRPr="003B002D" w:rsidRDefault="00F473AD" w:rsidP="00A1178D">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Yu</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X.D. Ph.D., M.D., </w:t>
      </w:r>
      <w:proofErr w:type="spellStart"/>
      <w:r w:rsidRPr="005C2BE2">
        <w:rPr>
          <w:rFonts w:ascii="Times New Roman" w:hAnsi="Times New Roman" w:cs="Times New Roman"/>
          <w:sz w:val="24"/>
          <w:szCs w:val="24"/>
        </w:rPr>
        <w:t>Jin</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L.M. M.D., Zhang</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X.H. M.D., Yu</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X.G. M.D. 2013</w:t>
      </w:r>
      <w:r w:rsidR="00A433B1" w:rsidRPr="005C2BE2">
        <w:rPr>
          <w:rFonts w:ascii="Times New Roman" w:hAnsi="Times New Roman" w:cs="Times New Roman"/>
          <w:sz w:val="24"/>
          <w:szCs w:val="24"/>
        </w:rPr>
        <w:t>.</w:t>
      </w:r>
      <w:r w:rsidRPr="003B002D">
        <w:rPr>
          <w:rFonts w:ascii="Times New Roman" w:hAnsi="Times New Roman" w:cs="Times New Roman"/>
          <w:sz w:val="24"/>
          <w:szCs w:val="24"/>
        </w:rPr>
        <w:t xml:space="preserve"> Effects of maternal mild zinc deficiency and zinc supplementation in offspring on spatial memory and hippocampal neuronal ultrastructural changes. Nutrition</w:t>
      </w:r>
      <w:r w:rsidR="00F305A0">
        <w:rPr>
          <w:rFonts w:ascii="Times New Roman" w:hAnsi="Times New Roman" w:cs="Times New Roman"/>
          <w:sz w:val="24"/>
          <w:szCs w:val="24"/>
        </w:rPr>
        <w:t>.</w:t>
      </w:r>
      <w:r w:rsidRPr="003B002D">
        <w:rPr>
          <w:rFonts w:ascii="Times New Roman" w:hAnsi="Times New Roman" w:cs="Times New Roman"/>
          <w:sz w:val="24"/>
          <w:szCs w:val="24"/>
        </w:rPr>
        <w:t xml:space="preserve"> 29</w:t>
      </w:r>
      <w:r w:rsidR="00F305A0">
        <w:rPr>
          <w:rFonts w:ascii="Times New Roman" w:hAnsi="Times New Roman" w:cs="Times New Roman"/>
          <w:sz w:val="24"/>
          <w:szCs w:val="24"/>
        </w:rPr>
        <w:t>:</w:t>
      </w:r>
      <w:r w:rsidRPr="003B002D">
        <w:rPr>
          <w:rFonts w:ascii="Times New Roman" w:hAnsi="Times New Roman" w:cs="Times New Roman"/>
          <w:sz w:val="24"/>
          <w:szCs w:val="24"/>
        </w:rPr>
        <w:t xml:space="preserve"> 457–461.</w:t>
      </w:r>
    </w:p>
    <w:p w14:paraId="2C9424ED" w14:textId="3BDB31E4" w:rsidR="00F473AD" w:rsidRPr="003B002D" w:rsidRDefault="00F473AD" w:rsidP="00A1178D">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Zahra</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J., Iqbal</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S., Zahra</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K., </w:t>
      </w:r>
      <w:proofErr w:type="spellStart"/>
      <w:r w:rsidRPr="005C2BE2">
        <w:rPr>
          <w:rFonts w:ascii="Times New Roman" w:hAnsi="Times New Roman" w:cs="Times New Roman"/>
          <w:sz w:val="24"/>
          <w:szCs w:val="24"/>
        </w:rPr>
        <w:t>Javed</w:t>
      </w:r>
      <w:proofErr w:type="spellEnd"/>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Z.,</w:t>
      </w:r>
      <w:r w:rsidRPr="005C2BE2">
        <w:rPr>
          <w:rFonts w:ascii="Times New Roman" w:hAnsi="Times New Roman" w:cs="Times New Roman"/>
          <w:sz w:val="24"/>
          <w:szCs w:val="24"/>
          <w:rtl/>
        </w:rPr>
        <w:t xml:space="preserve"> </w:t>
      </w:r>
      <w:r w:rsidRPr="005C2BE2">
        <w:rPr>
          <w:rFonts w:ascii="Times New Roman" w:hAnsi="Times New Roman" w:cs="Times New Roman"/>
          <w:sz w:val="24"/>
          <w:szCs w:val="24"/>
        </w:rPr>
        <w:t>Shad</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M.A., Akbar</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A., Ashiq</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M.N., Iqbal F. 2017</w:t>
      </w:r>
      <w:r w:rsidR="00A433B1" w:rsidRPr="005C2BE2">
        <w:rPr>
          <w:rFonts w:ascii="Times New Roman" w:hAnsi="Times New Roman" w:cs="Times New Roman"/>
          <w:sz w:val="24"/>
          <w:szCs w:val="24"/>
        </w:rPr>
        <w:t>.</w:t>
      </w:r>
      <w:r>
        <w:rPr>
          <w:rFonts w:ascii="Times New Roman" w:hAnsi="Times New Roman" w:cs="Times New Roman"/>
          <w:sz w:val="24"/>
          <w:szCs w:val="24"/>
        </w:rPr>
        <w:t xml:space="preserve"> </w:t>
      </w:r>
      <w:r w:rsidRPr="003B002D">
        <w:rPr>
          <w:rFonts w:ascii="Times New Roman" w:hAnsi="Times New Roman" w:cs="Times New Roman"/>
          <w:sz w:val="24"/>
          <w:szCs w:val="24"/>
        </w:rPr>
        <w:t>Effect of Variable Doses of Zinc Oxide Nanoparticles on Male</w:t>
      </w:r>
      <w:r w:rsidRPr="003B002D">
        <w:rPr>
          <w:rFonts w:ascii="Times New Roman" w:hAnsi="Times New Roman" w:cs="Times New Roman"/>
          <w:sz w:val="24"/>
          <w:szCs w:val="24"/>
          <w:rtl/>
        </w:rPr>
        <w:t xml:space="preserve"> </w:t>
      </w:r>
      <w:r w:rsidRPr="003B002D">
        <w:rPr>
          <w:rFonts w:ascii="Times New Roman" w:hAnsi="Times New Roman" w:cs="Times New Roman"/>
          <w:sz w:val="24"/>
          <w:szCs w:val="24"/>
        </w:rPr>
        <w:t>Albino Mice Behavior</w:t>
      </w:r>
      <w:r w:rsidRPr="003B002D">
        <w:rPr>
          <w:rFonts w:ascii="Times New Roman" w:hAnsi="Times New Roman" w:cs="Times New Roman"/>
          <w:sz w:val="24"/>
          <w:szCs w:val="24"/>
          <w:rtl/>
        </w:rPr>
        <w:t>.</w:t>
      </w:r>
      <w:r w:rsidRPr="003B002D">
        <w:rPr>
          <w:rFonts w:ascii="Times New Roman" w:hAnsi="Times New Roman" w:cs="Times New Roman"/>
          <w:sz w:val="24"/>
          <w:szCs w:val="24"/>
        </w:rPr>
        <w:t xml:space="preserve"> </w:t>
      </w:r>
      <w:proofErr w:type="spellStart"/>
      <w:r w:rsidRPr="003B002D">
        <w:rPr>
          <w:rFonts w:ascii="Times New Roman" w:hAnsi="Times New Roman" w:cs="Times New Roman"/>
          <w:sz w:val="24"/>
          <w:szCs w:val="24"/>
        </w:rPr>
        <w:t>Neurochem</w:t>
      </w:r>
      <w:proofErr w:type="spellEnd"/>
      <w:r w:rsidR="00F305A0">
        <w:rPr>
          <w:rFonts w:ascii="Times New Roman" w:hAnsi="Times New Roman" w:cs="Times New Roman"/>
          <w:sz w:val="24"/>
          <w:szCs w:val="24"/>
        </w:rPr>
        <w:t>.</w:t>
      </w:r>
      <w:r w:rsidRPr="003B002D">
        <w:rPr>
          <w:rFonts w:ascii="Times New Roman" w:hAnsi="Times New Roman" w:cs="Times New Roman"/>
          <w:sz w:val="24"/>
          <w:szCs w:val="24"/>
        </w:rPr>
        <w:t xml:space="preserve"> Res</w:t>
      </w:r>
      <w:r w:rsidR="00F305A0">
        <w:rPr>
          <w:rFonts w:ascii="Times New Roman" w:hAnsi="Times New Roman" w:cs="Times New Roman"/>
          <w:sz w:val="24"/>
          <w:szCs w:val="24"/>
        </w:rPr>
        <w:t>.</w:t>
      </w:r>
      <w:r w:rsidRPr="003B002D">
        <w:rPr>
          <w:rFonts w:ascii="Times New Roman" w:hAnsi="Times New Roman" w:cs="Times New Roman"/>
          <w:sz w:val="24"/>
          <w:szCs w:val="24"/>
        </w:rPr>
        <w:t xml:space="preserve"> 42:439–445</w:t>
      </w:r>
      <w:r w:rsidRPr="003B002D">
        <w:rPr>
          <w:rFonts w:ascii="Times New Roman" w:hAnsi="Times New Roman" w:cs="Times New Roman"/>
          <w:sz w:val="24"/>
          <w:szCs w:val="24"/>
          <w:rtl/>
        </w:rPr>
        <w:t>.</w:t>
      </w:r>
    </w:p>
    <w:p w14:paraId="5F6B0C8D" w14:textId="0CE49516" w:rsidR="00D84DB8" w:rsidRPr="005C2BE2" w:rsidRDefault="003F21CD" w:rsidP="00A1178D">
      <w:pPr>
        <w:autoSpaceDE w:val="0"/>
        <w:autoSpaceDN w:val="0"/>
        <w:adjustRightInd w:val="0"/>
        <w:spacing w:after="0" w:line="480" w:lineRule="auto"/>
        <w:ind w:hanging="180"/>
        <w:jc w:val="both"/>
        <w:rPr>
          <w:rFonts w:ascii="Times New Roman" w:hAnsi="Times New Roman" w:cs="Times New Roman"/>
          <w:sz w:val="24"/>
          <w:szCs w:val="24"/>
        </w:rPr>
      </w:pPr>
      <w:r w:rsidRPr="005C2BE2">
        <w:rPr>
          <w:rFonts w:ascii="Times New Roman" w:hAnsi="Times New Roman" w:cs="Times New Roman"/>
          <w:sz w:val="24"/>
          <w:szCs w:val="24"/>
        </w:rPr>
        <w:t>Zhao</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J</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Xu</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L</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Zhang</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T</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Ren</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G</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Yang</w:t>
      </w:r>
      <w:r w:rsidR="00A433B1" w:rsidRPr="005C2BE2">
        <w:rPr>
          <w:rFonts w:ascii="Times New Roman" w:hAnsi="Times New Roman" w:cs="Times New Roman"/>
          <w:sz w:val="24"/>
          <w:szCs w:val="24"/>
        </w:rPr>
        <w:t>,</w:t>
      </w:r>
      <w:r w:rsidRPr="005C2BE2">
        <w:rPr>
          <w:rFonts w:ascii="Times New Roman" w:hAnsi="Times New Roman" w:cs="Times New Roman"/>
          <w:sz w:val="24"/>
          <w:szCs w:val="24"/>
        </w:rPr>
        <w:t xml:space="preserve"> Z</w:t>
      </w:r>
      <w:r w:rsidR="00E36BC2" w:rsidRPr="005C2BE2">
        <w:rPr>
          <w:rFonts w:ascii="Times New Roman" w:hAnsi="Times New Roman" w:cs="Times New Roman"/>
          <w:sz w:val="24"/>
          <w:szCs w:val="24"/>
        </w:rPr>
        <w:t>. 2009</w:t>
      </w:r>
      <w:r w:rsidR="00A433B1" w:rsidRPr="005C2BE2">
        <w:rPr>
          <w:rFonts w:ascii="Times New Roman" w:hAnsi="Times New Roman" w:cs="Times New Roman"/>
          <w:sz w:val="24"/>
          <w:szCs w:val="24"/>
        </w:rPr>
        <w:t>.</w:t>
      </w:r>
      <w:r w:rsidRPr="003B002D">
        <w:rPr>
          <w:rFonts w:ascii="Times New Roman" w:hAnsi="Times New Roman" w:cs="Times New Roman"/>
          <w:sz w:val="24"/>
          <w:szCs w:val="24"/>
        </w:rPr>
        <w:t xml:space="preserve"> Influences of nanoparticle zinc oxide on acutely isolated rat hippocampal CA3 pyramidal neurons. Neurotoxicology</w:t>
      </w:r>
      <w:r w:rsidR="00F305A0">
        <w:rPr>
          <w:rFonts w:ascii="Times New Roman" w:hAnsi="Times New Roman" w:cs="Times New Roman"/>
          <w:sz w:val="24"/>
          <w:szCs w:val="24"/>
        </w:rPr>
        <w:t>.</w:t>
      </w:r>
      <w:r w:rsidRPr="003B002D">
        <w:rPr>
          <w:rFonts w:ascii="Times New Roman" w:hAnsi="Times New Roman" w:cs="Times New Roman"/>
          <w:sz w:val="24"/>
          <w:szCs w:val="24"/>
        </w:rPr>
        <w:t xml:space="preserve"> 30:220-30.</w:t>
      </w:r>
    </w:p>
    <w:p w14:paraId="7105D87E" w14:textId="77777777" w:rsidR="001463DA" w:rsidRPr="003B002D" w:rsidRDefault="001463DA" w:rsidP="00A1178D">
      <w:pPr>
        <w:autoSpaceDE w:val="0"/>
        <w:autoSpaceDN w:val="0"/>
        <w:adjustRightInd w:val="0"/>
        <w:spacing w:after="0" w:line="480" w:lineRule="auto"/>
        <w:ind w:hanging="180"/>
        <w:jc w:val="both"/>
        <w:rPr>
          <w:rFonts w:ascii="Times New Roman" w:hAnsi="Times New Roman" w:cs="Times New Roman"/>
          <w:sz w:val="24"/>
          <w:szCs w:val="24"/>
        </w:rPr>
      </w:pPr>
    </w:p>
    <w:p w14:paraId="69F53FAD" w14:textId="77777777" w:rsidR="00EC6ECE" w:rsidRDefault="00EC6ECE" w:rsidP="00A1178D">
      <w:pPr>
        <w:spacing w:after="0" w:line="480" w:lineRule="auto"/>
        <w:jc w:val="both"/>
        <w:rPr>
          <w:rFonts w:ascii="Times New Roman" w:hAnsi="Times New Roman" w:cs="Times New Roman"/>
          <w:sz w:val="24"/>
          <w:szCs w:val="24"/>
        </w:rPr>
        <w:sectPr w:rsidR="00EC6ECE" w:rsidSect="00A1178D">
          <w:type w:val="continuous"/>
          <w:pgSz w:w="11907" w:h="16840" w:code="9"/>
          <w:pgMar w:top="1080" w:right="1440" w:bottom="900" w:left="1440" w:header="720" w:footer="720" w:gutter="0"/>
          <w:cols w:space="720"/>
          <w:docGrid w:linePitch="360"/>
        </w:sectPr>
      </w:pPr>
    </w:p>
    <w:p w14:paraId="178C9778" w14:textId="1DBCAAE8" w:rsidR="00027EA4" w:rsidRPr="003B002D" w:rsidRDefault="00027EA4" w:rsidP="00A1178D">
      <w:pPr>
        <w:spacing w:after="0" w:line="480" w:lineRule="auto"/>
        <w:jc w:val="both"/>
        <w:rPr>
          <w:rFonts w:ascii="Times New Roman" w:hAnsi="Times New Roman" w:cs="Times New Roman"/>
          <w:sz w:val="24"/>
          <w:szCs w:val="24"/>
        </w:rPr>
      </w:pPr>
    </w:p>
    <w:sectPr w:rsidR="00027EA4" w:rsidRPr="003B002D" w:rsidSect="00A1178D">
      <w:type w:val="continuous"/>
      <w:pgSz w:w="11907" w:h="16840" w:code="9"/>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FDFF3" w14:textId="77777777" w:rsidR="001015C2" w:rsidRDefault="001015C2" w:rsidP="00A924C3">
      <w:pPr>
        <w:spacing w:after="0" w:line="240" w:lineRule="auto"/>
      </w:pPr>
      <w:r>
        <w:separator/>
      </w:r>
    </w:p>
  </w:endnote>
  <w:endnote w:type="continuationSeparator" w:id="0">
    <w:p w14:paraId="7846DC58" w14:textId="77777777" w:rsidR="001015C2" w:rsidRDefault="001015C2" w:rsidP="00A9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3D0C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113789"/>
      <w:docPartObj>
        <w:docPartGallery w:val="Page Numbers (Bottom of Page)"/>
        <w:docPartUnique/>
      </w:docPartObj>
    </w:sdtPr>
    <w:sdtEndPr>
      <w:rPr>
        <w:noProof/>
      </w:rPr>
    </w:sdtEndPr>
    <w:sdtContent>
      <w:p w14:paraId="77985884" w14:textId="57BCD8D5" w:rsidR="004A6BF5" w:rsidRDefault="004A6B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DFD1A" w14:textId="77777777" w:rsidR="004A6BF5" w:rsidRDefault="004A6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6B622" w14:textId="77777777" w:rsidR="001015C2" w:rsidRDefault="001015C2" w:rsidP="00A924C3">
      <w:pPr>
        <w:spacing w:after="0" w:line="240" w:lineRule="auto"/>
      </w:pPr>
      <w:r>
        <w:separator/>
      </w:r>
    </w:p>
  </w:footnote>
  <w:footnote w:type="continuationSeparator" w:id="0">
    <w:p w14:paraId="1DAF1DCD" w14:textId="77777777" w:rsidR="001015C2" w:rsidRDefault="001015C2" w:rsidP="00A92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0s7AwMzU0sjCzsDRU0lEKTi0uzszPAykwNKsFALy05a0tAAAA"/>
  </w:docVars>
  <w:rsids>
    <w:rsidRoot w:val="009B742E"/>
    <w:rsid w:val="00001E1C"/>
    <w:rsid w:val="0000229D"/>
    <w:rsid w:val="000023B9"/>
    <w:rsid w:val="0000333A"/>
    <w:rsid w:val="00004BCB"/>
    <w:rsid w:val="00006146"/>
    <w:rsid w:val="00006633"/>
    <w:rsid w:val="00006C9A"/>
    <w:rsid w:val="00013452"/>
    <w:rsid w:val="00016ACE"/>
    <w:rsid w:val="00027EA4"/>
    <w:rsid w:val="0004055D"/>
    <w:rsid w:val="00040E3A"/>
    <w:rsid w:val="00041EA3"/>
    <w:rsid w:val="000447D4"/>
    <w:rsid w:val="000449A5"/>
    <w:rsid w:val="0005004A"/>
    <w:rsid w:val="00054A3F"/>
    <w:rsid w:val="00065B51"/>
    <w:rsid w:val="00067621"/>
    <w:rsid w:val="00075564"/>
    <w:rsid w:val="000778AF"/>
    <w:rsid w:val="00080A72"/>
    <w:rsid w:val="00080C3A"/>
    <w:rsid w:val="000811D7"/>
    <w:rsid w:val="0009334F"/>
    <w:rsid w:val="000A0EBD"/>
    <w:rsid w:val="000A2F0D"/>
    <w:rsid w:val="000A50D0"/>
    <w:rsid w:val="000A5E52"/>
    <w:rsid w:val="000B4BD3"/>
    <w:rsid w:val="000B4D07"/>
    <w:rsid w:val="000B57C3"/>
    <w:rsid w:val="000C4514"/>
    <w:rsid w:val="000C665E"/>
    <w:rsid w:val="000D713F"/>
    <w:rsid w:val="000E128B"/>
    <w:rsid w:val="000E3838"/>
    <w:rsid w:val="000E39AD"/>
    <w:rsid w:val="000F022B"/>
    <w:rsid w:val="000F3E1B"/>
    <w:rsid w:val="000F6E03"/>
    <w:rsid w:val="000F79F0"/>
    <w:rsid w:val="001015C2"/>
    <w:rsid w:val="001038EF"/>
    <w:rsid w:val="00107D93"/>
    <w:rsid w:val="00113239"/>
    <w:rsid w:val="00120A61"/>
    <w:rsid w:val="00121453"/>
    <w:rsid w:val="0012177D"/>
    <w:rsid w:val="00124E0A"/>
    <w:rsid w:val="0013597A"/>
    <w:rsid w:val="00136835"/>
    <w:rsid w:val="00137C8A"/>
    <w:rsid w:val="001463DA"/>
    <w:rsid w:val="00146C1D"/>
    <w:rsid w:val="00152A59"/>
    <w:rsid w:val="001550FA"/>
    <w:rsid w:val="00155B7D"/>
    <w:rsid w:val="0015609E"/>
    <w:rsid w:val="00166F73"/>
    <w:rsid w:val="001751D4"/>
    <w:rsid w:val="00191A50"/>
    <w:rsid w:val="001A4E7B"/>
    <w:rsid w:val="001A5493"/>
    <w:rsid w:val="001E069B"/>
    <w:rsid w:val="001E0E78"/>
    <w:rsid w:val="001E6B4F"/>
    <w:rsid w:val="001E77AC"/>
    <w:rsid w:val="001F0108"/>
    <w:rsid w:val="001F2761"/>
    <w:rsid w:val="001F34CC"/>
    <w:rsid w:val="001F39B2"/>
    <w:rsid w:val="00204515"/>
    <w:rsid w:val="0020697E"/>
    <w:rsid w:val="00210C21"/>
    <w:rsid w:val="00212955"/>
    <w:rsid w:val="002226F6"/>
    <w:rsid w:val="00226A4D"/>
    <w:rsid w:val="00232F87"/>
    <w:rsid w:val="00233135"/>
    <w:rsid w:val="00235FAC"/>
    <w:rsid w:val="002420B4"/>
    <w:rsid w:val="00243E76"/>
    <w:rsid w:val="0024667E"/>
    <w:rsid w:val="0025666D"/>
    <w:rsid w:val="002567B0"/>
    <w:rsid w:val="00257A4D"/>
    <w:rsid w:val="00267B8B"/>
    <w:rsid w:val="00272ADC"/>
    <w:rsid w:val="00272CC9"/>
    <w:rsid w:val="002813CA"/>
    <w:rsid w:val="00281A65"/>
    <w:rsid w:val="00294B15"/>
    <w:rsid w:val="0029683D"/>
    <w:rsid w:val="002A58F9"/>
    <w:rsid w:val="002A71BF"/>
    <w:rsid w:val="002B0736"/>
    <w:rsid w:val="002B0931"/>
    <w:rsid w:val="002B25D2"/>
    <w:rsid w:val="002C045D"/>
    <w:rsid w:val="002C0EF8"/>
    <w:rsid w:val="002C31B7"/>
    <w:rsid w:val="002C7978"/>
    <w:rsid w:val="002D08EB"/>
    <w:rsid w:val="002D47FF"/>
    <w:rsid w:val="002D734F"/>
    <w:rsid w:val="002E086D"/>
    <w:rsid w:val="002E0E93"/>
    <w:rsid w:val="002E5E0D"/>
    <w:rsid w:val="002E7645"/>
    <w:rsid w:val="002F26AF"/>
    <w:rsid w:val="002F38B3"/>
    <w:rsid w:val="002F526A"/>
    <w:rsid w:val="002F6D0B"/>
    <w:rsid w:val="00301D83"/>
    <w:rsid w:val="00313ED4"/>
    <w:rsid w:val="00324C7D"/>
    <w:rsid w:val="00324E64"/>
    <w:rsid w:val="00325882"/>
    <w:rsid w:val="003275BC"/>
    <w:rsid w:val="00331006"/>
    <w:rsid w:val="0033497C"/>
    <w:rsid w:val="00335139"/>
    <w:rsid w:val="003361EE"/>
    <w:rsid w:val="0034537D"/>
    <w:rsid w:val="003560E3"/>
    <w:rsid w:val="00370202"/>
    <w:rsid w:val="0037226D"/>
    <w:rsid w:val="00381CE3"/>
    <w:rsid w:val="003847A8"/>
    <w:rsid w:val="00394D73"/>
    <w:rsid w:val="00397372"/>
    <w:rsid w:val="003A153A"/>
    <w:rsid w:val="003B002D"/>
    <w:rsid w:val="003B29B2"/>
    <w:rsid w:val="003B33FA"/>
    <w:rsid w:val="003B40B3"/>
    <w:rsid w:val="003B754D"/>
    <w:rsid w:val="003C0779"/>
    <w:rsid w:val="003C1F2B"/>
    <w:rsid w:val="003C4269"/>
    <w:rsid w:val="003D2B73"/>
    <w:rsid w:val="003E5219"/>
    <w:rsid w:val="003F21CD"/>
    <w:rsid w:val="004037F6"/>
    <w:rsid w:val="00411D80"/>
    <w:rsid w:val="00413D70"/>
    <w:rsid w:val="00427670"/>
    <w:rsid w:val="00430D32"/>
    <w:rsid w:val="00431F22"/>
    <w:rsid w:val="00432743"/>
    <w:rsid w:val="00433A3A"/>
    <w:rsid w:val="00433DDF"/>
    <w:rsid w:val="00433E7F"/>
    <w:rsid w:val="004341EF"/>
    <w:rsid w:val="00435DD7"/>
    <w:rsid w:val="00437D5D"/>
    <w:rsid w:val="0044137C"/>
    <w:rsid w:val="00441BF3"/>
    <w:rsid w:val="004432DF"/>
    <w:rsid w:val="00451344"/>
    <w:rsid w:val="00454E66"/>
    <w:rsid w:val="00461E3A"/>
    <w:rsid w:val="00464ECA"/>
    <w:rsid w:val="004725EC"/>
    <w:rsid w:val="0049360F"/>
    <w:rsid w:val="00493805"/>
    <w:rsid w:val="004A08DC"/>
    <w:rsid w:val="004A58A5"/>
    <w:rsid w:val="004A63FC"/>
    <w:rsid w:val="004A6BF5"/>
    <w:rsid w:val="004A7C83"/>
    <w:rsid w:val="004B0E7B"/>
    <w:rsid w:val="004B248D"/>
    <w:rsid w:val="004B50EC"/>
    <w:rsid w:val="004B70BF"/>
    <w:rsid w:val="004C0602"/>
    <w:rsid w:val="004C0904"/>
    <w:rsid w:val="004C1DD5"/>
    <w:rsid w:val="004C4CC7"/>
    <w:rsid w:val="004C5FAE"/>
    <w:rsid w:val="004E1015"/>
    <w:rsid w:val="004E6346"/>
    <w:rsid w:val="004F73A0"/>
    <w:rsid w:val="00504F21"/>
    <w:rsid w:val="005104B6"/>
    <w:rsid w:val="00515360"/>
    <w:rsid w:val="00520FE6"/>
    <w:rsid w:val="005210BC"/>
    <w:rsid w:val="0052269A"/>
    <w:rsid w:val="00523A1B"/>
    <w:rsid w:val="00526A3D"/>
    <w:rsid w:val="00527DE7"/>
    <w:rsid w:val="005309D6"/>
    <w:rsid w:val="00535128"/>
    <w:rsid w:val="005351FB"/>
    <w:rsid w:val="00535285"/>
    <w:rsid w:val="00537905"/>
    <w:rsid w:val="00546FCB"/>
    <w:rsid w:val="0055262A"/>
    <w:rsid w:val="0055311D"/>
    <w:rsid w:val="00560517"/>
    <w:rsid w:val="00561089"/>
    <w:rsid w:val="005622E2"/>
    <w:rsid w:val="005671F3"/>
    <w:rsid w:val="00567212"/>
    <w:rsid w:val="00567478"/>
    <w:rsid w:val="005773DE"/>
    <w:rsid w:val="0058128E"/>
    <w:rsid w:val="0059282B"/>
    <w:rsid w:val="005A129F"/>
    <w:rsid w:val="005A12E8"/>
    <w:rsid w:val="005A24AC"/>
    <w:rsid w:val="005A3E0D"/>
    <w:rsid w:val="005A77BE"/>
    <w:rsid w:val="005B4A9F"/>
    <w:rsid w:val="005B5794"/>
    <w:rsid w:val="005B767B"/>
    <w:rsid w:val="005C11D8"/>
    <w:rsid w:val="005C2BE2"/>
    <w:rsid w:val="005C34DD"/>
    <w:rsid w:val="005C3AD0"/>
    <w:rsid w:val="005C7A9A"/>
    <w:rsid w:val="005D11DB"/>
    <w:rsid w:val="005D27D2"/>
    <w:rsid w:val="005D5092"/>
    <w:rsid w:val="005D5895"/>
    <w:rsid w:val="005F37DF"/>
    <w:rsid w:val="005F6BC7"/>
    <w:rsid w:val="00604A11"/>
    <w:rsid w:val="00611134"/>
    <w:rsid w:val="00625374"/>
    <w:rsid w:val="006336D9"/>
    <w:rsid w:val="0063470D"/>
    <w:rsid w:val="00642856"/>
    <w:rsid w:val="00642D18"/>
    <w:rsid w:val="0064306F"/>
    <w:rsid w:val="00644A62"/>
    <w:rsid w:val="006456FA"/>
    <w:rsid w:val="006479FB"/>
    <w:rsid w:val="00650DF3"/>
    <w:rsid w:val="00653A12"/>
    <w:rsid w:val="00656471"/>
    <w:rsid w:val="0066001E"/>
    <w:rsid w:val="00661335"/>
    <w:rsid w:val="00664F05"/>
    <w:rsid w:val="00665275"/>
    <w:rsid w:val="00672CC2"/>
    <w:rsid w:val="006877F1"/>
    <w:rsid w:val="0069198A"/>
    <w:rsid w:val="006B72D2"/>
    <w:rsid w:val="006C3C60"/>
    <w:rsid w:val="006C3D45"/>
    <w:rsid w:val="006D7902"/>
    <w:rsid w:val="006E3338"/>
    <w:rsid w:val="006E7506"/>
    <w:rsid w:val="006F22C9"/>
    <w:rsid w:val="006F29A9"/>
    <w:rsid w:val="006F4056"/>
    <w:rsid w:val="006F49AC"/>
    <w:rsid w:val="00713992"/>
    <w:rsid w:val="0071787C"/>
    <w:rsid w:val="00720A4B"/>
    <w:rsid w:val="0072308E"/>
    <w:rsid w:val="007457E5"/>
    <w:rsid w:val="00747CD4"/>
    <w:rsid w:val="00751A90"/>
    <w:rsid w:val="0075438B"/>
    <w:rsid w:val="00754B3C"/>
    <w:rsid w:val="00755864"/>
    <w:rsid w:val="007600C5"/>
    <w:rsid w:val="00762C86"/>
    <w:rsid w:val="00762D9B"/>
    <w:rsid w:val="007652B8"/>
    <w:rsid w:val="0076595C"/>
    <w:rsid w:val="007706B8"/>
    <w:rsid w:val="00772783"/>
    <w:rsid w:val="00772F93"/>
    <w:rsid w:val="00773358"/>
    <w:rsid w:val="00773B42"/>
    <w:rsid w:val="00775BFF"/>
    <w:rsid w:val="00790966"/>
    <w:rsid w:val="00792ED7"/>
    <w:rsid w:val="00794A8C"/>
    <w:rsid w:val="00796CC7"/>
    <w:rsid w:val="007A0D63"/>
    <w:rsid w:val="007A5ADE"/>
    <w:rsid w:val="007B1B11"/>
    <w:rsid w:val="007B2FAD"/>
    <w:rsid w:val="007B40DE"/>
    <w:rsid w:val="007C6042"/>
    <w:rsid w:val="007C7290"/>
    <w:rsid w:val="007D1078"/>
    <w:rsid w:val="007D10E2"/>
    <w:rsid w:val="007D2FC2"/>
    <w:rsid w:val="007D329D"/>
    <w:rsid w:val="007D6AFD"/>
    <w:rsid w:val="007F059C"/>
    <w:rsid w:val="007F154E"/>
    <w:rsid w:val="00800096"/>
    <w:rsid w:val="0081516D"/>
    <w:rsid w:val="008176F4"/>
    <w:rsid w:val="00820ECB"/>
    <w:rsid w:val="00823597"/>
    <w:rsid w:val="00823691"/>
    <w:rsid w:val="008366E2"/>
    <w:rsid w:val="008368F1"/>
    <w:rsid w:val="00842DFF"/>
    <w:rsid w:val="00844581"/>
    <w:rsid w:val="008525D6"/>
    <w:rsid w:val="0085621D"/>
    <w:rsid w:val="008608A3"/>
    <w:rsid w:val="0086100F"/>
    <w:rsid w:val="00863391"/>
    <w:rsid w:val="00863AFF"/>
    <w:rsid w:val="00863DED"/>
    <w:rsid w:val="008666CE"/>
    <w:rsid w:val="00867863"/>
    <w:rsid w:val="00876272"/>
    <w:rsid w:val="00884FD9"/>
    <w:rsid w:val="00885A39"/>
    <w:rsid w:val="00892419"/>
    <w:rsid w:val="00894F8C"/>
    <w:rsid w:val="008A3CA3"/>
    <w:rsid w:val="008C4800"/>
    <w:rsid w:val="008C7A2F"/>
    <w:rsid w:val="008D5BBE"/>
    <w:rsid w:val="008E0A60"/>
    <w:rsid w:val="008E2925"/>
    <w:rsid w:val="008E6495"/>
    <w:rsid w:val="008F10CF"/>
    <w:rsid w:val="008F5ED2"/>
    <w:rsid w:val="009008B2"/>
    <w:rsid w:val="00904C9E"/>
    <w:rsid w:val="00907FDE"/>
    <w:rsid w:val="00912599"/>
    <w:rsid w:val="0091539A"/>
    <w:rsid w:val="00920857"/>
    <w:rsid w:val="009260E9"/>
    <w:rsid w:val="00926978"/>
    <w:rsid w:val="00935B4E"/>
    <w:rsid w:val="00937503"/>
    <w:rsid w:val="00942C33"/>
    <w:rsid w:val="0094720F"/>
    <w:rsid w:val="0095089E"/>
    <w:rsid w:val="00950FDB"/>
    <w:rsid w:val="009544CE"/>
    <w:rsid w:val="00983EE6"/>
    <w:rsid w:val="00984011"/>
    <w:rsid w:val="00985F98"/>
    <w:rsid w:val="00986837"/>
    <w:rsid w:val="00987FCD"/>
    <w:rsid w:val="0099267F"/>
    <w:rsid w:val="009928C0"/>
    <w:rsid w:val="009934F2"/>
    <w:rsid w:val="00996AAC"/>
    <w:rsid w:val="009A52C1"/>
    <w:rsid w:val="009A5CA3"/>
    <w:rsid w:val="009A6E46"/>
    <w:rsid w:val="009A6FA9"/>
    <w:rsid w:val="009A7BC4"/>
    <w:rsid w:val="009B59A6"/>
    <w:rsid w:val="009B63BD"/>
    <w:rsid w:val="009B6D59"/>
    <w:rsid w:val="009B742E"/>
    <w:rsid w:val="009C1752"/>
    <w:rsid w:val="009C63F9"/>
    <w:rsid w:val="009D0BF4"/>
    <w:rsid w:val="009D2895"/>
    <w:rsid w:val="009D5FFF"/>
    <w:rsid w:val="009D783B"/>
    <w:rsid w:val="009E511C"/>
    <w:rsid w:val="009F04D3"/>
    <w:rsid w:val="00A00884"/>
    <w:rsid w:val="00A02248"/>
    <w:rsid w:val="00A07241"/>
    <w:rsid w:val="00A10ADB"/>
    <w:rsid w:val="00A1178D"/>
    <w:rsid w:val="00A14641"/>
    <w:rsid w:val="00A261D9"/>
    <w:rsid w:val="00A33F50"/>
    <w:rsid w:val="00A35A64"/>
    <w:rsid w:val="00A42098"/>
    <w:rsid w:val="00A42BF7"/>
    <w:rsid w:val="00A433B1"/>
    <w:rsid w:val="00A47757"/>
    <w:rsid w:val="00A50E63"/>
    <w:rsid w:val="00A519FC"/>
    <w:rsid w:val="00A53E6E"/>
    <w:rsid w:val="00A54E21"/>
    <w:rsid w:val="00A604F4"/>
    <w:rsid w:val="00A66C47"/>
    <w:rsid w:val="00A73654"/>
    <w:rsid w:val="00A73CF9"/>
    <w:rsid w:val="00A76345"/>
    <w:rsid w:val="00A7656F"/>
    <w:rsid w:val="00A81774"/>
    <w:rsid w:val="00A8194C"/>
    <w:rsid w:val="00A83E84"/>
    <w:rsid w:val="00A85828"/>
    <w:rsid w:val="00A861CC"/>
    <w:rsid w:val="00A924C3"/>
    <w:rsid w:val="00A92D7B"/>
    <w:rsid w:val="00A9632D"/>
    <w:rsid w:val="00AA1EE2"/>
    <w:rsid w:val="00AA4610"/>
    <w:rsid w:val="00AA4B34"/>
    <w:rsid w:val="00AA4ED7"/>
    <w:rsid w:val="00AA64A8"/>
    <w:rsid w:val="00AB014D"/>
    <w:rsid w:val="00AC67BB"/>
    <w:rsid w:val="00AD2CA2"/>
    <w:rsid w:val="00AD741D"/>
    <w:rsid w:val="00AE0988"/>
    <w:rsid w:val="00AE28C8"/>
    <w:rsid w:val="00AE4E8D"/>
    <w:rsid w:val="00AF2006"/>
    <w:rsid w:val="00AF2D89"/>
    <w:rsid w:val="00AF3809"/>
    <w:rsid w:val="00AF60B7"/>
    <w:rsid w:val="00AF67AE"/>
    <w:rsid w:val="00B017E2"/>
    <w:rsid w:val="00B03A68"/>
    <w:rsid w:val="00B051FA"/>
    <w:rsid w:val="00B07E40"/>
    <w:rsid w:val="00B1506C"/>
    <w:rsid w:val="00B16FF8"/>
    <w:rsid w:val="00B215AE"/>
    <w:rsid w:val="00B21ACA"/>
    <w:rsid w:val="00B3390C"/>
    <w:rsid w:val="00B33B39"/>
    <w:rsid w:val="00B33C94"/>
    <w:rsid w:val="00B37168"/>
    <w:rsid w:val="00B42695"/>
    <w:rsid w:val="00B54E6E"/>
    <w:rsid w:val="00B56FB8"/>
    <w:rsid w:val="00B57D51"/>
    <w:rsid w:val="00B70B47"/>
    <w:rsid w:val="00B72BD5"/>
    <w:rsid w:val="00B74451"/>
    <w:rsid w:val="00B80D61"/>
    <w:rsid w:val="00B81C7F"/>
    <w:rsid w:val="00B8375B"/>
    <w:rsid w:val="00B83A75"/>
    <w:rsid w:val="00B83CA2"/>
    <w:rsid w:val="00B9187B"/>
    <w:rsid w:val="00B94699"/>
    <w:rsid w:val="00BA49A3"/>
    <w:rsid w:val="00BA5E57"/>
    <w:rsid w:val="00BA6AE5"/>
    <w:rsid w:val="00BA793B"/>
    <w:rsid w:val="00BB3230"/>
    <w:rsid w:val="00BC37B1"/>
    <w:rsid w:val="00BD1226"/>
    <w:rsid w:val="00BD4093"/>
    <w:rsid w:val="00BD4D39"/>
    <w:rsid w:val="00BD56D4"/>
    <w:rsid w:val="00BD6043"/>
    <w:rsid w:val="00BD791C"/>
    <w:rsid w:val="00BE18BB"/>
    <w:rsid w:val="00BE6E7A"/>
    <w:rsid w:val="00BF1D4D"/>
    <w:rsid w:val="00BF23AB"/>
    <w:rsid w:val="00BF3F16"/>
    <w:rsid w:val="00BF4791"/>
    <w:rsid w:val="00BF5A03"/>
    <w:rsid w:val="00BF629B"/>
    <w:rsid w:val="00C1293D"/>
    <w:rsid w:val="00C16047"/>
    <w:rsid w:val="00C251A9"/>
    <w:rsid w:val="00C26103"/>
    <w:rsid w:val="00C30384"/>
    <w:rsid w:val="00C35F7B"/>
    <w:rsid w:val="00C363C3"/>
    <w:rsid w:val="00C470FD"/>
    <w:rsid w:val="00C47203"/>
    <w:rsid w:val="00C51C54"/>
    <w:rsid w:val="00C56D6A"/>
    <w:rsid w:val="00C6228E"/>
    <w:rsid w:val="00C66C0A"/>
    <w:rsid w:val="00C7024A"/>
    <w:rsid w:val="00C734BD"/>
    <w:rsid w:val="00C744C0"/>
    <w:rsid w:val="00C7565A"/>
    <w:rsid w:val="00C8506B"/>
    <w:rsid w:val="00C9054F"/>
    <w:rsid w:val="00CA088F"/>
    <w:rsid w:val="00CA23B2"/>
    <w:rsid w:val="00CA3944"/>
    <w:rsid w:val="00CA526B"/>
    <w:rsid w:val="00CA57E3"/>
    <w:rsid w:val="00CA6964"/>
    <w:rsid w:val="00CA79F0"/>
    <w:rsid w:val="00CC0134"/>
    <w:rsid w:val="00CC3AA1"/>
    <w:rsid w:val="00CC7236"/>
    <w:rsid w:val="00CD0CD0"/>
    <w:rsid w:val="00CD2EF9"/>
    <w:rsid w:val="00CE4A99"/>
    <w:rsid w:val="00D0273E"/>
    <w:rsid w:val="00D07B16"/>
    <w:rsid w:val="00D1025F"/>
    <w:rsid w:val="00D10549"/>
    <w:rsid w:val="00D11B19"/>
    <w:rsid w:val="00D120F8"/>
    <w:rsid w:val="00D14084"/>
    <w:rsid w:val="00D2568C"/>
    <w:rsid w:val="00D30D8F"/>
    <w:rsid w:val="00D33795"/>
    <w:rsid w:val="00D34071"/>
    <w:rsid w:val="00D37057"/>
    <w:rsid w:val="00D4202E"/>
    <w:rsid w:val="00D57936"/>
    <w:rsid w:val="00D653F6"/>
    <w:rsid w:val="00D67729"/>
    <w:rsid w:val="00D67893"/>
    <w:rsid w:val="00D67E0D"/>
    <w:rsid w:val="00D733A4"/>
    <w:rsid w:val="00D76824"/>
    <w:rsid w:val="00D84DB8"/>
    <w:rsid w:val="00D86103"/>
    <w:rsid w:val="00D901DC"/>
    <w:rsid w:val="00DA2A74"/>
    <w:rsid w:val="00DA6243"/>
    <w:rsid w:val="00DB1252"/>
    <w:rsid w:val="00DD152D"/>
    <w:rsid w:val="00DD3416"/>
    <w:rsid w:val="00DE0AB4"/>
    <w:rsid w:val="00DE6750"/>
    <w:rsid w:val="00DE70B6"/>
    <w:rsid w:val="00DE7DAB"/>
    <w:rsid w:val="00DF27F6"/>
    <w:rsid w:val="00E008C6"/>
    <w:rsid w:val="00E0388B"/>
    <w:rsid w:val="00E048E3"/>
    <w:rsid w:val="00E06824"/>
    <w:rsid w:val="00E11170"/>
    <w:rsid w:val="00E11716"/>
    <w:rsid w:val="00E123B8"/>
    <w:rsid w:val="00E13D11"/>
    <w:rsid w:val="00E141C5"/>
    <w:rsid w:val="00E17C09"/>
    <w:rsid w:val="00E211B1"/>
    <w:rsid w:val="00E21E4E"/>
    <w:rsid w:val="00E3199F"/>
    <w:rsid w:val="00E34CAB"/>
    <w:rsid w:val="00E36BC2"/>
    <w:rsid w:val="00E52A0E"/>
    <w:rsid w:val="00E5504C"/>
    <w:rsid w:val="00E63F63"/>
    <w:rsid w:val="00E71241"/>
    <w:rsid w:val="00E7338C"/>
    <w:rsid w:val="00E76F3C"/>
    <w:rsid w:val="00E812BE"/>
    <w:rsid w:val="00E8153C"/>
    <w:rsid w:val="00E837DA"/>
    <w:rsid w:val="00E9000F"/>
    <w:rsid w:val="00E90022"/>
    <w:rsid w:val="00E925B0"/>
    <w:rsid w:val="00E9269B"/>
    <w:rsid w:val="00E92FFC"/>
    <w:rsid w:val="00E932AE"/>
    <w:rsid w:val="00E94E6B"/>
    <w:rsid w:val="00EA4D6E"/>
    <w:rsid w:val="00EB3AC8"/>
    <w:rsid w:val="00EC061C"/>
    <w:rsid w:val="00EC2E56"/>
    <w:rsid w:val="00EC6ECE"/>
    <w:rsid w:val="00EE315B"/>
    <w:rsid w:val="00EE732C"/>
    <w:rsid w:val="00EF0B82"/>
    <w:rsid w:val="00F035A3"/>
    <w:rsid w:val="00F046B5"/>
    <w:rsid w:val="00F07F15"/>
    <w:rsid w:val="00F120B7"/>
    <w:rsid w:val="00F17FF7"/>
    <w:rsid w:val="00F20BA0"/>
    <w:rsid w:val="00F20D55"/>
    <w:rsid w:val="00F23312"/>
    <w:rsid w:val="00F305A0"/>
    <w:rsid w:val="00F33CE8"/>
    <w:rsid w:val="00F417BC"/>
    <w:rsid w:val="00F43D5F"/>
    <w:rsid w:val="00F473AD"/>
    <w:rsid w:val="00F50C97"/>
    <w:rsid w:val="00F52014"/>
    <w:rsid w:val="00F57C05"/>
    <w:rsid w:val="00F60418"/>
    <w:rsid w:val="00F62A76"/>
    <w:rsid w:val="00F65111"/>
    <w:rsid w:val="00F66059"/>
    <w:rsid w:val="00F67B54"/>
    <w:rsid w:val="00F73976"/>
    <w:rsid w:val="00F743C6"/>
    <w:rsid w:val="00F76D46"/>
    <w:rsid w:val="00F770FF"/>
    <w:rsid w:val="00F835CC"/>
    <w:rsid w:val="00F96227"/>
    <w:rsid w:val="00FA130A"/>
    <w:rsid w:val="00FA29BA"/>
    <w:rsid w:val="00FB1598"/>
    <w:rsid w:val="00FD31B2"/>
    <w:rsid w:val="00FD36C5"/>
    <w:rsid w:val="00FE0706"/>
    <w:rsid w:val="00FE0906"/>
    <w:rsid w:val="00FE0FCA"/>
    <w:rsid w:val="00FE5266"/>
    <w:rsid w:val="00FE5A23"/>
    <w:rsid w:val="00FE6E92"/>
    <w:rsid w:val="00FF4C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0BCE"/>
  <w15:chartTrackingRefBased/>
  <w15:docId w15:val="{3F3263D0-5C61-4B29-B1A3-23826A03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70"/>
    <w:pPr>
      <w:ind w:left="720"/>
      <w:contextualSpacing/>
    </w:pPr>
  </w:style>
  <w:style w:type="paragraph" w:customStyle="1" w:styleId="Default">
    <w:name w:val="Default"/>
    <w:rsid w:val="004432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924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24C3"/>
  </w:style>
  <w:style w:type="paragraph" w:styleId="Footer">
    <w:name w:val="footer"/>
    <w:basedOn w:val="Normal"/>
    <w:link w:val="FooterChar"/>
    <w:uiPriority w:val="99"/>
    <w:unhideWhenUsed/>
    <w:rsid w:val="00A924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24C3"/>
  </w:style>
  <w:style w:type="paragraph" w:styleId="BalloonText">
    <w:name w:val="Balloon Text"/>
    <w:basedOn w:val="Normal"/>
    <w:link w:val="BalloonTextChar"/>
    <w:uiPriority w:val="99"/>
    <w:semiHidden/>
    <w:unhideWhenUsed/>
    <w:rsid w:val="00823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97"/>
    <w:rPr>
      <w:rFonts w:ascii="Segoe UI" w:hAnsi="Segoe UI" w:cs="Segoe UI"/>
      <w:sz w:val="18"/>
      <w:szCs w:val="18"/>
    </w:rPr>
  </w:style>
  <w:style w:type="character" w:styleId="Hyperlink">
    <w:name w:val="Hyperlink"/>
    <w:basedOn w:val="DefaultParagraphFont"/>
    <w:uiPriority w:val="99"/>
    <w:unhideWhenUsed/>
    <w:rsid w:val="00527DE7"/>
    <w:rPr>
      <w:color w:val="0563C1" w:themeColor="hyperlink"/>
      <w:u w:val="single"/>
    </w:rPr>
  </w:style>
  <w:style w:type="character" w:styleId="UnresolvedMention">
    <w:name w:val="Unresolved Mention"/>
    <w:basedOn w:val="DefaultParagraphFont"/>
    <w:uiPriority w:val="99"/>
    <w:semiHidden/>
    <w:unhideWhenUsed/>
    <w:rsid w:val="00527DE7"/>
    <w:rPr>
      <w:color w:val="605E5C"/>
      <w:shd w:val="clear" w:color="auto" w:fill="E1DFDD"/>
    </w:rPr>
  </w:style>
  <w:style w:type="character" w:customStyle="1" w:styleId="u-visually-hidden">
    <w:name w:val="u-visually-hidden"/>
    <w:basedOn w:val="DefaultParagraphFont"/>
    <w:rsid w:val="00A7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hmoudkhedr504@yahoo.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Anxiety"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1238-2CDE-4142-AF97-0960894D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18</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 alex</dc:creator>
  <cp:keywords/>
  <dc:description/>
  <cp:lastModifiedBy>vet alex</cp:lastModifiedBy>
  <cp:revision>623</cp:revision>
  <dcterms:created xsi:type="dcterms:W3CDTF">2020-03-29T15:21:00Z</dcterms:created>
  <dcterms:modified xsi:type="dcterms:W3CDTF">2020-05-13T23:14:00Z</dcterms:modified>
</cp:coreProperties>
</file>