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404727" w:rsidRDefault="00404727" w:rsidP="009115D1">
      <w:pPr>
        <w:spacing w:after="80" w:line="480" w:lineRule="auto"/>
        <w:jc w:val="center"/>
        <w:rPr>
          <w:rFonts w:ascii="Times New Roman" w:hAnsi="Times New Roman" w:cs="Times New Roman"/>
          <w:b/>
          <w:sz w:val="24"/>
          <w:szCs w:val="24"/>
        </w:rPr>
      </w:pPr>
    </w:p>
    <w:p w:rsidR="00404727" w:rsidRDefault="00404727" w:rsidP="009115D1">
      <w:pPr>
        <w:spacing w:after="80" w:line="480" w:lineRule="auto"/>
        <w:jc w:val="center"/>
        <w:rPr>
          <w:rFonts w:ascii="Times New Roman" w:hAnsi="Times New Roman" w:cs="Times New Roman"/>
          <w:b/>
          <w:sz w:val="24"/>
          <w:szCs w:val="24"/>
        </w:rPr>
      </w:pPr>
    </w:p>
    <w:p w:rsidR="009115D1" w:rsidRDefault="009115D1" w:rsidP="009115D1">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Panik Bozukluk için Bilişsel Davranışçı Terapi Süreci</w:t>
      </w:r>
      <w:r w:rsidRPr="00721727">
        <w:rPr>
          <w:rFonts w:ascii="Times New Roman" w:hAnsi="Times New Roman" w:cs="Times New Roman"/>
          <w:b/>
          <w:sz w:val="24"/>
          <w:szCs w:val="24"/>
        </w:rPr>
        <w:t xml:space="preserve"> </w:t>
      </w:r>
      <w:r>
        <w:rPr>
          <w:rFonts w:ascii="Times New Roman" w:hAnsi="Times New Roman" w:cs="Times New Roman"/>
          <w:b/>
          <w:sz w:val="24"/>
          <w:szCs w:val="24"/>
        </w:rPr>
        <w:t>ve Sonucunu Yordayan Faktörler:  Değişim Mekanizmalarına Bir Bakış</w:t>
      </w: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9115D1">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Predicting Factors of Cognitive Behavioral Therapy Process and Outcome for Panic Disorder: An Overview of Mechanisms of Change</w:t>
      </w: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9115D1">
      <w:pPr>
        <w:spacing w:after="80" w:line="480" w:lineRule="auto"/>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BD182B">
      <w:pPr>
        <w:spacing w:after="80" w:line="480" w:lineRule="auto"/>
        <w:jc w:val="center"/>
        <w:rPr>
          <w:rFonts w:ascii="Times New Roman" w:hAnsi="Times New Roman" w:cs="Times New Roman"/>
          <w:b/>
          <w:sz w:val="24"/>
          <w:szCs w:val="24"/>
        </w:rPr>
      </w:pPr>
    </w:p>
    <w:p w:rsidR="009115D1" w:rsidRDefault="009115D1" w:rsidP="009115D1">
      <w:pPr>
        <w:spacing w:after="80" w:line="480" w:lineRule="auto"/>
        <w:rPr>
          <w:rFonts w:ascii="Times New Roman" w:hAnsi="Times New Roman" w:cs="Times New Roman"/>
          <w:b/>
          <w:sz w:val="24"/>
          <w:szCs w:val="24"/>
        </w:rPr>
      </w:pPr>
    </w:p>
    <w:p w:rsidR="00BD182B" w:rsidRDefault="00BD182B" w:rsidP="00BD182B">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Panik Bozukluk i</w:t>
      </w:r>
      <w:r w:rsidR="009115D1">
        <w:rPr>
          <w:rFonts w:ascii="Times New Roman" w:hAnsi="Times New Roman" w:cs="Times New Roman"/>
          <w:b/>
          <w:sz w:val="24"/>
          <w:szCs w:val="24"/>
        </w:rPr>
        <w:t>çin Bilişsel Davranışçı Terapi</w:t>
      </w:r>
      <w:r>
        <w:rPr>
          <w:rFonts w:ascii="Times New Roman" w:hAnsi="Times New Roman" w:cs="Times New Roman"/>
          <w:b/>
          <w:sz w:val="24"/>
          <w:szCs w:val="24"/>
        </w:rPr>
        <w:t xml:space="preserve"> Süreci</w:t>
      </w:r>
      <w:r w:rsidRPr="00721727">
        <w:rPr>
          <w:rFonts w:ascii="Times New Roman" w:hAnsi="Times New Roman" w:cs="Times New Roman"/>
          <w:b/>
          <w:sz w:val="24"/>
          <w:szCs w:val="24"/>
        </w:rPr>
        <w:t xml:space="preserve"> </w:t>
      </w:r>
      <w:r>
        <w:rPr>
          <w:rFonts w:ascii="Times New Roman" w:hAnsi="Times New Roman" w:cs="Times New Roman"/>
          <w:b/>
          <w:sz w:val="24"/>
          <w:szCs w:val="24"/>
        </w:rPr>
        <w:t>ve Sonucu</w:t>
      </w:r>
      <w:r w:rsidR="009115D1">
        <w:rPr>
          <w:rFonts w:ascii="Times New Roman" w:hAnsi="Times New Roman" w:cs="Times New Roman"/>
          <w:b/>
          <w:sz w:val="24"/>
          <w:szCs w:val="24"/>
        </w:rPr>
        <w:t>nu</w:t>
      </w:r>
      <w:r>
        <w:rPr>
          <w:rFonts w:ascii="Times New Roman" w:hAnsi="Times New Roman" w:cs="Times New Roman"/>
          <w:b/>
          <w:sz w:val="24"/>
          <w:szCs w:val="24"/>
        </w:rPr>
        <w:t xml:space="preserve"> </w:t>
      </w:r>
      <w:r w:rsidR="009115D1">
        <w:rPr>
          <w:rFonts w:ascii="Times New Roman" w:hAnsi="Times New Roman" w:cs="Times New Roman"/>
          <w:b/>
          <w:sz w:val="24"/>
          <w:szCs w:val="24"/>
        </w:rPr>
        <w:t>Yordayan</w:t>
      </w:r>
      <w:r>
        <w:rPr>
          <w:rFonts w:ascii="Times New Roman" w:hAnsi="Times New Roman" w:cs="Times New Roman"/>
          <w:b/>
          <w:sz w:val="24"/>
          <w:szCs w:val="24"/>
        </w:rPr>
        <w:t xml:space="preserve"> Faktörler:  Değişim Mekanizmalarına Bir Bakış</w:t>
      </w:r>
    </w:p>
    <w:p w:rsidR="00F44976" w:rsidRDefault="00F44976" w:rsidP="00F4497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Özet</w:t>
      </w:r>
    </w:p>
    <w:p w:rsidR="00C964C6" w:rsidRPr="00EB634D" w:rsidRDefault="00C964C6" w:rsidP="00755C2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Panik bozukluk, ani, yoğun, beklenmedik ve tekrarlayıcı bir korkuyu içeren </w:t>
      </w:r>
      <w:r w:rsidRPr="009115D1">
        <w:rPr>
          <w:rFonts w:ascii="Times New Roman" w:hAnsi="Times New Roman" w:cs="Times New Roman"/>
          <w:sz w:val="24"/>
          <w:szCs w:val="24"/>
        </w:rPr>
        <w:t>panik ataklarla</w:t>
      </w:r>
      <w:r>
        <w:rPr>
          <w:rFonts w:ascii="Times New Roman" w:hAnsi="Times New Roman" w:cs="Times New Roman"/>
          <w:sz w:val="24"/>
          <w:szCs w:val="24"/>
        </w:rPr>
        <w:t xml:space="preserve"> ve gelecekteki olası ataklara ilişkin endişe duymakla karakterize olan bir kaygı bozukluğudur. Etkili bir tedavi gerektiren panik bozukluk için bilişsel davranışçı terapi (BDT), çeşitli çalışmalarda faydası gösterilmiş olan bir yöntemdir. Buna karşın çalışmalar, tedavi alan kişilerin her zaman aynı ölçüde düzelme göstermediğini ve tedaviden sonra belirtilerin tekrarlayabildiğini de ortaya koymaktadır. Dolayısıyla tedavi sonucunun uzun vadede daha işlevsel olmasını destekleyebilecek faktörlerin araştırılması önemlidir. Bu doğrultuda, panik bozukluk için uygulanan </w:t>
      </w:r>
      <w:r w:rsidR="00E532D1">
        <w:rPr>
          <w:rFonts w:ascii="Times New Roman" w:hAnsi="Times New Roman" w:cs="Times New Roman"/>
          <w:sz w:val="24"/>
          <w:szCs w:val="24"/>
        </w:rPr>
        <w:t>BDT</w:t>
      </w:r>
      <w:r>
        <w:rPr>
          <w:rFonts w:ascii="Times New Roman" w:hAnsi="Times New Roman" w:cs="Times New Roman"/>
          <w:sz w:val="24"/>
          <w:szCs w:val="24"/>
        </w:rPr>
        <w:t xml:space="preserve"> sürecini </w:t>
      </w:r>
      <w:r w:rsidR="00AA1FEE">
        <w:rPr>
          <w:rFonts w:ascii="Times New Roman" w:hAnsi="Times New Roman" w:cs="Times New Roman"/>
          <w:sz w:val="24"/>
          <w:szCs w:val="24"/>
        </w:rPr>
        <w:t xml:space="preserve">gözden geçirmek </w:t>
      </w:r>
      <w:r>
        <w:rPr>
          <w:rFonts w:ascii="Times New Roman" w:hAnsi="Times New Roman" w:cs="Times New Roman"/>
          <w:sz w:val="24"/>
          <w:szCs w:val="24"/>
        </w:rPr>
        <w:t xml:space="preserve">ve tedavi sonucunu yordayan faktörleri </w:t>
      </w:r>
      <w:r w:rsidR="00AA1FEE">
        <w:rPr>
          <w:rFonts w:ascii="Times New Roman" w:hAnsi="Times New Roman" w:cs="Times New Roman"/>
          <w:sz w:val="24"/>
          <w:szCs w:val="24"/>
        </w:rPr>
        <w:t>incelemek</w:t>
      </w:r>
      <w:r>
        <w:rPr>
          <w:rFonts w:ascii="Times New Roman" w:hAnsi="Times New Roman" w:cs="Times New Roman"/>
          <w:sz w:val="24"/>
          <w:szCs w:val="24"/>
        </w:rPr>
        <w:t xml:space="preserve"> amaçlanmıştır. Öncelikle panik bozukluğun tanımı ve konunun önemi, sonra panik bozukluk için uygulanan BDT’nin varsayımları ve yöntemleri açıklanmış</w:t>
      </w:r>
      <w:r w:rsidR="004F750E">
        <w:rPr>
          <w:rFonts w:ascii="Times New Roman" w:hAnsi="Times New Roman" w:cs="Times New Roman"/>
          <w:sz w:val="24"/>
          <w:szCs w:val="24"/>
        </w:rPr>
        <w:t>tır. Ardından gözden geçirmenin temel amacına uygun olarak, terapi süreci</w:t>
      </w:r>
      <w:r>
        <w:rPr>
          <w:rFonts w:ascii="Times New Roman" w:hAnsi="Times New Roman" w:cs="Times New Roman"/>
          <w:sz w:val="24"/>
          <w:szCs w:val="24"/>
        </w:rPr>
        <w:t xml:space="preserve"> ve sonucunu</w:t>
      </w:r>
      <w:r w:rsidR="004F750E">
        <w:rPr>
          <w:rFonts w:ascii="Times New Roman" w:hAnsi="Times New Roman" w:cs="Times New Roman"/>
          <w:sz w:val="24"/>
          <w:szCs w:val="24"/>
        </w:rPr>
        <w:t>n</w:t>
      </w:r>
      <w:r>
        <w:rPr>
          <w:rFonts w:ascii="Times New Roman" w:hAnsi="Times New Roman" w:cs="Times New Roman"/>
          <w:sz w:val="24"/>
          <w:szCs w:val="24"/>
        </w:rPr>
        <w:t xml:space="preserve"> </w:t>
      </w:r>
      <w:r w:rsidR="004F750E">
        <w:rPr>
          <w:rFonts w:ascii="Times New Roman" w:hAnsi="Times New Roman" w:cs="Times New Roman"/>
          <w:sz w:val="24"/>
          <w:szCs w:val="24"/>
        </w:rPr>
        <w:t>yordayıcıları</w:t>
      </w:r>
      <w:r>
        <w:rPr>
          <w:rFonts w:ascii="Times New Roman" w:hAnsi="Times New Roman" w:cs="Times New Roman"/>
          <w:sz w:val="24"/>
          <w:szCs w:val="24"/>
        </w:rPr>
        <w:t xml:space="preserve"> incelenmiştir. Faktörler, tedavi öncesinde mevcut olanlar ve terapi süreciyle ilişkili olanlar olmak üzere ikiye ayrılmıştır. Tedavi öncesinde mevcut faktörler bozukluğun özellikleri, eş tanılar ve sosyal çevre koşullarıdır. Terapi süreciyle ilişkili faktörler i</w:t>
      </w:r>
      <w:r w:rsidR="00CB25FF">
        <w:rPr>
          <w:rFonts w:ascii="Times New Roman" w:hAnsi="Times New Roman" w:cs="Times New Roman"/>
          <w:sz w:val="24"/>
          <w:szCs w:val="24"/>
        </w:rPr>
        <w:t>se terapiden beklent</w:t>
      </w:r>
      <w:r w:rsidR="00E532D1">
        <w:rPr>
          <w:rFonts w:ascii="Times New Roman" w:hAnsi="Times New Roman" w:cs="Times New Roman"/>
          <w:sz w:val="24"/>
          <w:szCs w:val="24"/>
        </w:rPr>
        <w:t>i, bağlılık, terapötik ittifak ve BDT’nin panik bozukluk</w:t>
      </w:r>
      <w:r w:rsidR="00755C28">
        <w:rPr>
          <w:rFonts w:ascii="Times New Roman" w:hAnsi="Times New Roman" w:cs="Times New Roman"/>
          <w:sz w:val="24"/>
          <w:szCs w:val="24"/>
        </w:rPr>
        <w:t>l</w:t>
      </w:r>
      <w:r w:rsidR="00E532D1">
        <w:rPr>
          <w:rFonts w:ascii="Times New Roman" w:hAnsi="Times New Roman" w:cs="Times New Roman"/>
          <w:sz w:val="24"/>
          <w:szCs w:val="24"/>
        </w:rPr>
        <w:t xml:space="preserve">a ilgili </w:t>
      </w:r>
      <w:r w:rsidR="00CB25FF">
        <w:rPr>
          <w:rFonts w:ascii="Times New Roman" w:hAnsi="Times New Roman" w:cs="Times New Roman"/>
          <w:sz w:val="24"/>
          <w:szCs w:val="24"/>
        </w:rPr>
        <w:t>bilişsel ve davranışsal değişim mekanizmalarını içermişt</w:t>
      </w:r>
      <w:r>
        <w:rPr>
          <w:rFonts w:ascii="Times New Roman" w:hAnsi="Times New Roman" w:cs="Times New Roman"/>
          <w:sz w:val="24"/>
          <w:szCs w:val="24"/>
        </w:rPr>
        <w:t xml:space="preserve">ir. </w:t>
      </w:r>
      <w:r w:rsidR="00E532D1">
        <w:rPr>
          <w:rFonts w:ascii="Times New Roman" w:hAnsi="Times New Roman" w:cs="Times New Roman"/>
          <w:sz w:val="24"/>
          <w:szCs w:val="24"/>
        </w:rPr>
        <w:t xml:space="preserve">Panik belirtilerindeki azalmayı yordadığı bilinen değişim mekanizmaları; </w:t>
      </w:r>
      <w:r w:rsidR="00CB25FF">
        <w:rPr>
          <w:rFonts w:ascii="Times New Roman" w:hAnsi="Times New Roman" w:cs="Times New Roman"/>
          <w:sz w:val="24"/>
          <w:szCs w:val="24"/>
        </w:rPr>
        <w:t>felaketleştirme, kaygı duyarlılığı, panik öz-yeterliği, zamansal (temporal) değişim ve güvenlik davranışları</w:t>
      </w:r>
      <w:r w:rsidR="00AE50A3">
        <w:rPr>
          <w:rFonts w:ascii="Times New Roman" w:hAnsi="Times New Roman" w:cs="Times New Roman"/>
          <w:sz w:val="24"/>
          <w:szCs w:val="24"/>
        </w:rPr>
        <w:t xml:space="preserve"> olmuştur</w:t>
      </w:r>
      <w:r w:rsidR="00E532D1">
        <w:rPr>
          <w:rFonts w:ascii="Times New Roman" w:hAnsi="Times New Roman" w:cs="Times New Roman"/>
          <w:sz w:val="24"/>
          <w:szCs w:val="24"/>
        </w:rPr>
        <w:t>. Son olarak t</w:t>
      </w:r>
      <w:r>
        <w:rPr>
          <w:rFonts w:ascii="Times New Roman" w:hAnsi="Times New Roman" w:cs="Times New Roman"/>
          <w:sz w:val="24"/>
          <w:szCs w:val="24"/>
        </w:rPr>
        <w:t>artışma bölümünde ise literatür taramasının önemli noktaları vurgulanmış ve birtakım öneriler sunulmuştur.</w:t>
      </w:r>
    </w:p>
    <w:p w:rsidR="00404727" w:rsidRDefault="00F44976" w:rsidP="00404727">
      <w:pPr>
        <w:spacing w:after="8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Anahtar kelimeler: </w:t>
      </w:r>
      <w:r>
        <w:rPr>
          <w:rFonts w:ascii="Times New Roman" w:hAnsi="Times New Roman" w:cs="Times New Roman"/>
          <w:sz w:val="24"/>
          <w:szCs w:val="24"/>
        </w:rPr>
        <w:t xml:space="preserve">panik bozukluk, bilişsel davranışçı terapi, </w:t>
      </w:r>
      <w:r w:rsidR="00F87162">
        <w:rPr>
          <w:rFonts w:ascii="Times New Roman" w:hAnsi="Times New Roman" w:cs="Times New Roman"/>
          <w:sz w:val="24"/>
          <w:szCs w:val="24"/>
        </w:rPr>
        <w:t>tedavi sonucu, terapi</w:t>
      </w:r>
      <w:r>
        <w:rPr>
          <w:rFonts w:ascii="Times New Roman" w:hAnsi="Times New Roman" w:cs="Times New Roman"/>
          <w:sz w:val="24"/>
          <w:szCs w:val="24"/>
        </w:rPr>
        <w:t xml:space="preserve"> </w:t>
      </w:r>
    </w:p>
    <w:p w:rsidR="00C731E7" w:rsidRPr="00404727" w:rsidRDefault="00C731E7" w:rsidP="00404727">
      <w:pPr>
        <w:spacing w:after="80" w:line="480" w:lineRule="auto"/>
        <w:jc w:val="both"/>
        <w:rPr>
          <w:rFonts w:ascii="Times New Roman" w:hAnsi="Times New Roman" w:cs="Times New Roman"/>
          <w:sz w:val="24"/>
          <w:szCs w:val="24"/>
        </w:rPr>
      </w:pPr>
    </w:p>
    <w:p w:rsidR="009115D1" w:rsidRDefault="009115D1" w:rsidP="001935B2">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Predicting Factors of Cognitive Behavioral Therapy Process and Outcome for Panic Disorder: An Overview of Mechanisms of Change</w:t>
      </w:r>
    </w:p>
    <w:p w:rsidR="00F44976" w:rsidRDefault="00F44976" w:rsidP="00F44976">
      <w:pPr>
        <w:spacing w:after="80" w:line="480" w:lineRule="auto"/>
        <w:jc w:val="center"/>
        <w:rPr>
          <w:rFonts w:ascii="Times New Roman" w:hAnsi="Times New Roman" w:cs="Times New Roman"/>
          <w:b/>
          <w:sz w:val="24"/>
          <w:szCs w:val="24"/>
        </w:rPr>
      </w:pPr>
      <w:r w:rsidRPr="00134B2A">
        <w:rPr>
          <w:rFonts w:ascii="Times New Roman" w:hAnsi="Times New Roman" w:cs="Times New Roman"/>
          <w:b/>
          <w:sz w:val="24"/>
          <w:szCs w:val="24"/>
        </w:rPr>
        <w:t>A</w:t>
      </w:r>
      <w:r>
        <w:rPr>
          <w:rFonts w:ascii="Times New Roman" w:hAnsi="Times New Roman" w:cs="Times New Roman"/>
          <w:b/>
          <w:sz w:val="24"/>
          <w:szCs w:val="24"/>
        </w:rPr>
        <w:t>bstract</w:t>
      </w:r>
    </w:p>
    <w:p w:rsidR="0087275D" w:rsidRDefault="007814C5" w:rsidP="00F44976">
      <w:pPr>
        <w:spacing w:after="80" w:line="480" w:lineRule="auto"/>
        <w:jc w:val="both"/>
        <w:rPr>
          <w:rFonts w:ascii="Times New Roman" w:hAnsi="Times New Roman" w:cs="Times New Roman"/>
          <w:sz w:val="24"/>
          <w:szCs w:val="24"/>
        </w:rPr>
      </w:pPr>
      <w:r>
        <w:rPr>
          <w:rFonts w:ascii="Times New Roman" w:hAnsi="Times New Roman" w:cs="Times New Roman"/>
          <w:sz w:val="24"/>
          <w:szCs w:val="24"/>
        </w:rPr>
        <w:t>Panic disorder is an anxiety disorder characteri</w:t>
      </w:r>
      <w:r w:rsidR="00F87162">
        <w:rPr>
          <w:rFonts w:ascii="Times New Roman" w:hAnsi="Times New Roman" w:cs="Times New Roman"/>
          <w:sz w:val="24"/>
          <w:szCs w:val="24"/>
        </w:rPr>
        <w:t>z</w:t>
      </w:r>
      <w:r>
        <w:rPr>
          <w:rFonts w:ascii="Times New Roman" w:hAnsi="Times New Roman" w:cs="Times New Roman"/>
          <w:sz w:val="24"/>
          <w:szCs w:val="24"/>
        </w:rPr>
        <w:t xml:space="preserve">ed by panic attacks which includes abrupt, intense, unexpected and recurrent fear </w:t>
      </w:r>
      <w:r w:rsidR="00D04450">
        <w:rPr>
          <w:rFonts w:ascii="Times New Roman" w:hAnsi="Times New Roman" w:cs="Times New Roman"/>
          <w:sz w:val="24"/>
          <w:szCs w:val="24"/>
        </w:rPr>
        <w:t>and worry</w:t>
      </w:r>
      <w:r>
        <w:rPr>
          <w:rFonts w:ascii="Times New Roman" w:hAnsi="Times New Roman" w:cs="Times New Roman"/>
          <w:sz w:val="24"/>
          <w:szCs w:val="24"/>
        </w:rPr>
        <w:t xml:space="preserve"> about possible future attacks. The disorder requires an effective treatment and c</w:t>
      </w:r>
      <w:r w:rsidR="00F44976">
        <w:rPr>
          <w:rFonts w:ascii="Times New Roman" w:hAnsi="Times New Roman" w:cs="Times New Roman"/>
          <w:sz w:val="24"/>
          <w:szCs w:val="24"/>
        </w:rPr>
        <w:t xml:space="preserve">ognitive behavioral therapy (CBT) for panic disorder </w:t>
      </w:r>
      <w:r w:rsidR="00404727">
        <w:rPr>
          <w:rFonts w:ascii="Times New Roman" w:hAnsi="Times New Roman" w:cs="Times New Roman"/>
          <w:sz w:val="24"/>
          <w:szCs w:val="24"/>
        </w:rPr>
        <w:t>has been proven to be benefic</w:t>
      </w:r>
      <w:r w:rsidR="00A42735">
        <w:rPr>
          <w:rFonts w:ascii="Times New Roman" w:hAnsi="Times New Roman" w:cs="Times New Roman"/>
          <w:sz w:val="24"/>
          <w:szCs w:val="24"/>
        </w:rPr>
        <w:t>i</w:t>
      </w:r>
      <w:r w:rsidR="00404727">
        <w:rPr>
          <w:rFonts w:ascii="Times New Roman" w:hAnsi="Times New Roman" w:cs="Times New Roman"/>
          <w:sz w:val="24"/>
          <w:szCs w:val="24"/>
        </w:rPr>
        <w:t>al in various studies. However</w:t>
      </w:r>
      <w:r w:rsidR="00A42735">
        <w:rPr>
          <w:rFonts w:ascii="Times New Roman" w:hAnsi="Times New Roman" w:cs="Times New Roman"/>
          <w:sz w:val="24"/>
          <w:szCs w:val="24"/>
        </w:rPr>
        <w:t>,</w:t>
      </w:r>
      <w:r w:rsidR="00404727">
        <w:rPr>
          <w:rFonts w:ascii="Times New Roman" w:hAnsi="Times New Roman" w:cs="Times New Roman"/>
          <w:sz w:val="24"/>
          <w:szCs w:val="24"/>
        </w:rPr>
        <w:t xml:space="preserve"> d</w:t>
      </w:r>
      <w:r w:rsidR="00F44976">
        <w:rPr>
          <w:rFonts w:ascii="Times New Roman" w:hAnsi="Times New Roman" w:cs="Times New Roman"/>
          <w:sz w:val="24"/>
          <w:szCs w:val="24"/>
        </w:rPr>
        <w:t xml:space="preserve">espite the effects, studies also </w:t>
      </w:r>
      <w:r w:rsidR="00D04450">
        <w:rPr>
          <w:rFonts w:ascii="Times New Roman" w:hAnsi="Times New Roman" w:cs="Times New Roman"/>
          <w:sz w:val="24"/>
          <w:szCs w:val="24"/>
        </w:rPr>
        <w:t>demonstrate</w:t>
      </w:r>
      <w:r w:rsidR="00F44976">
        <w:rPr>
          <w:rFonts w:ascii="Times New Roman" w:hAnsi="Times New Roman" w:cs="Times New Roman"/>
          <w:sz w:val="24"/>
          <w:szCs w:val="24"/>
        </w:rPr>
        <w:t xml:space="preserve"> that people receiving treatment do not always </w:t>
      </w:r>
      <w:r w:rsidR="00D04450">
        <w:rPr>
          <w:rFonts w:ascii="Times New Roman" w:hAnsi="Times New Roman" w:cs="Times New Roman"/>
          <w:sz w:val="24"/>
          <w:szCs w:val="24"/>
        </w:rPr>
        <w:t>improve</w:t>
      </w:r>
      <w:r w:rsidR="00F44976">
        <w:rPr>
          <w:rFonts w:ascii="Times New Roman" w:hAnsi="Times New Roman" w:cs="Times New Roman"/>
          <w:sz w:val="24"/>
          <w:szCs w:val="24"/>
        </w:rPr>
        <w:t xml:space="preserve"> to the same extent and that</w:t>
      </w:r>
      <w:r w:rsidR="00D04450">
        <w:rPr>
          <w:rFonts w:ascii="Times New Roman" w:hAnsi="Times New Roman" w:cs="Times New Roman"/>
          <w:sz w:val="24"/>
          <w:szCs w:val="24"/>
        </w:rPr>
        <w:t xml:space="preserve"> </w:t>
      </w:r>
      <w:r w:rsidR="00741DE1">
        <w:rPr>
          <w:rFonts w:ascii="Times New Roman" w:hAnsi="Times New Roman" w:cs="Times New Roman"/>
          <w:sz w:val="24"/>
          <w:szCs w:val="24"/>
        </w:rPr>
        <w:t xml:space="preserve">symptoms may </w:t>
      </w:r>
      <w:r w:rsidR="00D04450">
        <w:rPr>
          <w:rFonts w:ascii="Times New Roman" w:hAnsi="Times New Roman" w:cs="Times New Roman"/>
          <w:sz w:val="24"/>
          <w:szCs w:val="24"/>
        </w:rPr>
        <w:t xml:space="preserve">relapse after treatment. </w:t>
      </w:r>
      <w:r w:rsidR="00F44976">
        <w:rPr>
          <w:rFonts w:ascii="Times New Roman" w:hAnsi="Times New Roman" w:cs="Times New Roman"/>
          <w:sz w:val="24"/>
          <w:szCs w:val="24"/>
        </w:rPr>
        <w:t xml:space="preserve">Therefore, it is </w:t>
      </w:r>
      <w:r>
        <w:rPr>
          <w:rFonts w:ascii="Times New Roman" w:hAnsi="Times New Roman" w:cs="Times New Roman"/>
          <w:sz w:val="24"/>
          <w:szCs w:val="24"/>
        </w:rPr>
        <w:t xml:space="preserve">important to investigate factors that </w:t>
      </w:r>
      <w:r w:rsidR="00C964C6">
        <w:rPr>
          <w:rFonts w:ascii="Times New Roman" w:hAnsi="Times New Roman" w:cs="Times New Roman"/>
          <w:sz w:val="24"/>
          <w:szCs w:val="24"/>
        </w:rPr>
        <w:t>may promote better treatment outcomes in the long term</w:t>
      </w:r>
      <w:r>
        <w:rPr>
          <w:rFonts w:ascii="Times New Roman" w:hAnsi="Times New Roman" w:cs="Times New Roman"/>
          <w:sz w:val="24"/>
          <w:szCs w:val="24"/>
        </w:rPr>
        <w:t xml:space="preserve">. In this regard, </w:t>
      </w:r>
      <w:r w:rsidR="00C964C6">
        <w:rPr>
          <w:rFonts w:ascii="Times New Roman" w:hAnsi="Times New Roman" w:cs="Times New Roman"/>
          <w:sz w:val="24"/>
          <w:szCs w:val="24"/>
        </w:rPr>
        <w:t xml:space="preserve">it was aimed to review </w:t>
      </w:r>
      <w:r>
        <w:rPr>
          <w:rFonts w:ascii="Times New Roman" w:hAnsi="Times New Roman" w:cs="Times New Roman"/>
          <w:sz w:val="24"/>
          <w:szCs w:val="24"/>
        </w:rPr>
        <w:t>the cognitive behavior therapy process</w:t>
      </w:r>
      <w:r w:rsidR="00AA1FEE">
        <w:rPr>
          <w:rFonts w:ascii="Times New Roman" w:hAnsi="Times New Roman" w:cs="Times New Roman"/>
          <w:sz w:val="24"/>
          <w:szCs w:val="24"/>
        </w:rPr>
        <w:t xml:space="preserve"> </w:t>
      </w:r>
      <w:r w:rsidR="00C964C6">
        <w:rPr>
          <w:rFonts w:ascii="Times New Roman" w:hAnsi="Times New Roman" w:cs="Times New Roman"/>
          <w:sz w:val="24"/>
          <w:szCs w:val="24"/>
        </w:rPr>
        <w:t xml:space="preserve">applied for panic disorder and </w:t>
      </w:r>
      <w:r w:rsidR="00AA1FEE">
        <w:rPr>
          <w:rFonts w:ascii="Times New Roman" w:hAnsi="Times New Roman" w:cs="Times New Roman"/>
          <w:sz w:val="24"/>
          <w:szCs w:val="24"/>
        </w:rPr>
        <w:t xml:space="preserve">examine </w:t>
      </w:r>
      <w:r>
        <w:rPr>
          <w:rFonts w:ascii="Times New Roman" w:hAnsi="Times New Roman" w:cs="Times New Roman"/>
          <w:sz w:val="24"/>
          <w:szCs w:val="24"/>
        </w:rPr>
        <w:t xml:space="preserve">factors </w:t>
      </w:r>
      <w:r w:rsidR="00C964C6">
        <w:rPr>
          <w:rFonts w:ascii="Times New Roman" w:hAnsi="Times New Roman" w:cs="Times New Roman"/>
          <w:sz w:val="24"/>
          <w:szCs w:val="24"/>
        </w:rPr>
        <w:t>predicting the</w:t>
      </w:r>
      <w:r w:rsidR="00AA1FEE">
        <w:rPr>
          <w:rFonts w:ascii="Times New Roman" w:hAnsi="Times New Roman" w:cs="Times New Roman"/>
          <w:sz w:val="24"/>
          <w:szCs w:val="24"/>
        </w:rPr>
        <w:t xml:space="preserve"> outcome. </w:t>
      </w:r>
      <w:r w:rsidR="00C731E7">
        <w:rPr>
          <w:rFonts w:ascii="Times New Roman" w:hAnsi="Times New Roman" w:cs="Times New Roman"/>
          <w:sz w:val="24"/>
          <w:szCs w:val="24"/>
        </w:rPr>
        <w:t xml:space="preserve">Firstly, definition of panic disorder and its importance, then the </w:t>
      </w:r>
      <w:r>
        <w:rPr>
          <w:rFonts w:ascii="Times New Roman" w:hAnsi="Times New Roman" w:cs="Times New Roman"/>
          <w:sz w:val="24"/>
          <w:szCs w:val="24"/>
        </w:rPr>
        <w:t xml:space="preserve">assumptions and methods of CBT for panic </w:t>
      </w:r>
      <w:r w:rsidR="00C731E7">
        <w:rPr>
          <w:rFonts w:ascii="Times New Roman" w:hAnsi="Times New Roman" w:cs="Times New Roman"/>
          <w:sz w:val="24"/>
          <w:szCs w:val="24"/>
        </w:rPr>
        <w:t>disorder were described</w:t>
      </w:r>
      <w:r>
        <w:rPr>
          <w:rFonts w:ascii="Times New Roman" w:hAnsi="Times New Roman" w:cs="Times New Roman"/>
          <w:sz w:val="24"/>
          <w:szCs w:val="24"/>
        </w:rPr>
        <w:t xml:space="preserve">. </w:t>
      </w:r>
      <w:r w:rsidR="004F750E">
        <w:rPr>
          <w:rFonts w:ascii="Times New Roman" w:hAnsi="Times New Roman" w:cs="Times New Roman"/>
          <w:sz w:val="24"/>
          <w:szCs w:val="24"/>
        </w:rPr>
        <w:t>Following that</w:t>
      </w:r>
      <w:r>
        <w:rPr>
          <w:rFonts w:ascii="Times New Roman" w:hAnsi="Times New Roman" w:cs="Times New Roman"/>
          <w:sz w:val="24"/>
          <w:szCs w:val="24"/>
        </w:rPr>
        <w:t>,</w:t>
      </w:r>
      <w:r w:rsidR="004F750E">
        <w:rPr>
          <w:rFonts w:ascii="Times New Roman" w:hAnsi="Times New Roman" w:cs="Times New Roman"/>
          <w:sz w:val="24"/>
          <w:szCs w:val="24"/>
        </w:rPr>
        <w:t xml:space="preserve"> in accordance with the main aim of the review, predictors of therapy process and outcome were examined. Predictors were divided into factors present before treatment and factors associated with therapy process. Those present before treatment are characteristics of the disorder, comorbid diagnosis and social environment conditions. Factors associat</w:t>
      </w:r>
      <w:r w:rsidR="0087275D">
        <w:rPr>
          <w:rFonts w:ascii="Times New Roman" w:hAnsi="Times New Roman" w:cs="Times New Roman"/>
          <w:sz w:val="24"/>
          <w:szCs w:val="24"/>
        </w:rPr>
        <w:t>ed with therapy process included</w:t>
      </w:r>
      <w:r w:rsidR="004F750E">
        <w:rPr>
          <w:rFonts w:ascii="Times New Roman" w:hAnsi="Times New Roman" w:cs="Times New Roman"/>
          <w:sz w:val="24"/>
          <w:szCs w:val="24"/>
        </w:rPr>
        <w:t xml:space="preserve"> expec</w:t>
      </w:r>
      <w:r w:rsidR="0087275D">
        <w:rPr>
          <w:rFonts w:ascii="Times New Roman" w:hAnsi="Times New Roman" w:cs="Times New Roman"/>
          <w:sz w:val="24"/>
          <w:szCs w:val="24"/>
        </w:rPr>
        <w:t>tations from therapy, adherence, therapeutic alliance and cognitive and behavioral change mechanisms in CBT for PD. Change mechanisms encompassed catastrophizing misinterpretations, anxiety sensitivity, panic self-efficacy, temporal change and safety behaviors, which had been demonstrated to predict decreases in panic symptoms. Lastly,</w:t>
      </w:r>
      <w:r w:rsidR="0087275D" w:rsidRPr="0087275D">
        <w:rPr>
          <w:rFonts w:ascii="Times New Roman" w:hAnsi="Times New Roman" w:cs="Times New Roman"/>
          <w:sz w:val="24"/>
          <w:szCs w:val="24"/>
        </w:rPr>
        <w:t xml:space="preserve"> </w:t>
      </w:r>
      <w:r w:rsidR="0087275D">
        <w:rPr>
          <w:rFonts w:ascii="Times New Roman" w:hAnsi="Times New Roman" w:cs="Times New Roman"/>
          <w:sz w:val="24"/>
          <w:szCs w:val="24"/>
        </w:rPr>
        <w:t>substantial points of the literature review were emphasized</w:t>
      </w:r>
      <w:r w:rsidR="00A42735">
        <w:rPr>
          <w:rFonts w:ascii="Times New Roman" w:hAnsi="Times New Roman" w:cs="Times New Roman"/>
          <w:sz w:val="24"/>
          <w:szCs w:val="24"/>
        </w:rPr>
        <w:t>,</w:t>
      </w:r>
      <w:r w:rsidR="0087275D">
        <w:rPr>
          <w:rFonts w:ascii="Times New Roman" w:hAnsi="Times New Roman" w:cs="Times New Roman"/>
          <w:sz w:val="24"/>
          <w:szCs w:val="24"/>
        </w:rPr>
        <w:t xml:space="preserve"> and some suggestions were offered in the discussion section.</w:t>
      </w:r>
    </w:p>
    <w:p w:rsidR="00836E0A" w:rsidRDefault="00F44976" w:rsidP="00C028AA">
      <w:pPr>
        <w:spacing w:after="80" w:line="480" w:lineRule="auto"/>
        <w:jc w:val="both"/>
        <w:rPr>
          <w:rFonts w:ascii="Times New Roman" w:hAnsi="Times New Roman" w:cs="Times New Roman"/>
          <w:sz w:val="24"/>
          <w:szCs w:val="24"/>
        </w:rPr>
      </w:pPr>
      <w:r>
        <w:rPr>
          <w:rFonts w:ascii="Times New Roman" w:hAnsi="Times New Roman" w:cs="Times New Roman"/>
          <w:b/>
          <w:i/>
          <w:sz w:val="24"/>
          <w:szCs w:val="24"/>
        </w:rPr>
        <w:t xml:space="preserve">Key words: </w:t>
      </w:r>
      <w:r>
        <w:rPr>
          <w:rFonts w:ascii="Times New Roman" w:hAnsi="Times New Roman" w:cs="Times New Roman"/>
          <w:sz w:val="24"/>
          <w:szCs w:val="24"/>
        </w:rPr>
        <w:t xml:space="preserve">panic disorder, cognitive behavioral therapy, </w:t>
      </w:r>
      <w:r w:rsidR="00F87162">
        <w:rPr>
          <w:rFonts w:ascii="Times New Roman" w:hAnsi="Times New Roman" w:cs="Times New Roman"/>
          <w:sz w:val="24"/>
          <w:szCs w:val="24"/>
        </w:rPr>
        <w:t>treatment outcome, therapy</w:t>
      </w:r>
    </w:p>
    <w:p w:rsidR="00F44976" w:rsidRPr="00A93D64" w:rsidRDefault="00F44976" w:rsidP="00F4497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Panik Bozukluk için Bilişsel Davranışçı Terapide Süreci</w:t>
      </w:r>
      <w:r w:rsidRPr="00721727">
        <w:rPr>
          <w:rFonts w:ascii="Times New Roman" w:hAnsi="Times New Roman" w:cs="Times New Roman"/>
          <w:b/>
          <w:sz w:val="24"/>
          <w:szCs w:val="24"/>
        </w:rPr>
        <w:t xml:space="preserve"> </w:t>
      </w:r>
      <w:r>
        <w:rPr>
          <w:rFonts w:ascii="Times New Roman" w:hAnsi="Times New Roman" w:cs="Times New Roman"/>
          <w:b/>
          <w:sz w:val="24"/>
          <w:szCs w:val="24"/>
        </w:rPr>
        <w:t>ve Sonucu Etkileyen Faktörler:  Terapi Sürecindeki Değişim Mekanizmalarına Bir Bakış</w:t>
      </w:r>
    </w:p>
    <w:p w:rsidR="00F44976"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Panik bozukluk (PB), ani, yoğun ve beklenmedik bir korku durumuyla tanımlanan tekrarlayıcı </w:t>
      </w:r>
      <w:r w:rsidRPr="00C471AB">
        <w:rPr>
          <w:rFonts w:ascii="Times New Roman" w:hAnsi="Times New Roman" w:cs="Times New Roman"/>
          <w:i/>
          <w:sz w:val="24"/>
          <w:szCs w:val="24"/>
        </w:rPr>
        <w:t>panik ataklarla</w:t>
      </w:r>
      <w:r>
        <w:rPr>
          <w:rFonts w:ascii="Times New Roman" w:hAnsi="Times New Roman" w:cs="Times New Roman"/>
          <w:sz w:val="24"/>
          <w:szCs w:val="24"/>
        </w:rPr>
        <w:t xml:space="preserve"> seyreden; gelecekteki olası ataklar ve bunların sonuçlarıyla ilgili endişenin görüldüğü bir kaygı bozukluğudur [Amerikan Psikiyatri Birliği (APA), 2013]. PB’de panik ataklar sıklıkla, öncesinde ipucu olmadan ortaya çıkmakta, ataklar esnasında kalbin hızlanması, nefesin daralması, sersemleme, uyuşma hissi, titreme gibi bedense</w:t>
      </w:r>
      <w:r w:rsidR="00C51A10">
        <w:rPr>
          <w:rFonts w:ascii="Times New Roman" w:hAnsi="Times New Roman" w:cs="Times New Roman"/>
          <w:sz w:val="24"/>
          <w:szCs w:val="24"/>
        </w:rPr>
        <w:t>l belirtiler; kontrolü kaybetme veya</w:t>
      </w:r>
      <w:r>
        <w:rPr>
          <w:rFonts w:ascii="Times New Roman" w:hAnsi="Times New Roman" w:cs="Times New Roman"/>
          <w:sz w:val="24"/>
          <w:szCs w:val="24"/>
        </w:rPr>
        <w:t xml:space="preserve"> ölme korkusu gibi bilişsel belirtiler görülmektedir. Gelecek ataklara ilişkin endişeden ötürü, atakları önleyecek veya bunlardan kaçınmayı sağlayacak davranış değişiklikleri gerçekleşmektedir. Beklenmedik ve kontrol edilemeyen doğası, panik atakların yarattığı sıkıntıyı daha da artırmaktadır (Wolf ve Goldfried, 2014).</w:t>
      </w:r>
    </w:p>
    <w:p w:rsidR="00F44976" w:rsidRDefault="00F44976" w:rsidP="00CC64C7">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Epidemiyolojik çalışmalar, genel popülasyonda yaşam boyu görülme oranlarının panik ataklar için %13-22, PB içinse %1.7-3.7 aralığında olduğunu ortaya koymaktadır (de Jonge ve ark., 2016; Kessler ve ark., 20</w:t>
      </w:r>
      <w:r w:rsidRPr="00AE08E2">
        <w:rPr>
          <w:rFonts w:ascii="Times New Roman" w:hAnsi="Times New Roman" w:cs="Times New Roman"/>
          <w:sz w:val="24"/>
          <w:szCs w:val="24"/>
        </w:rPr>
        <w:t xml:space="preserve">06). </w:t>
      </w:r>
      <w:r w:rsidR="00CC64C7" w:rsidRPr="00AE08E2">
        <w:rPr>
          <w:rFonts w:ascii="Times New Roman" w:hAnsi="Times New Roman" w:cs="Times New Roman"/>
          <w:sz w:val="24"/>
          <w:szCs w:val="24"/>
        </w:rPr>
        <w:t xml:space="preserve">Yaşamlarının bir döneminde PB tanısı almış olan bireylerin yaklaşık %80’inde depresyon ve diğer kaygı bozuklukları gibi eş tanılar ortaya çıkabilmektedir (de Jonge </w:t>
      </w:r>
      <w:r w:rsidR="00CC64C7">
        <w:rPr>
          <w:rFonts w:ascii="Times New Roman" w:hAnsi="Times New Roman" w:cs="Times New Roman"/>
          <w:sz w:val="24"/>
          <w:szCs w:val="24"/>
        </w:rPr>
        <w:t xml:space="preserve">ve ark., 2016). </w:t>
      </w:r>
      <w:r>
        <w:rPr>
          <w:rFonts w:ascii="Times New Roman" w:hAnsi="Times New Roman" w:cs="Times New Roman"/>
          <w:sz w:val="24"/>
          <w:szCs w:val="24"/>
        </w:rPr>
        <w:t xml:space="preserve">Bozukluk, tedavi edilmediğinde genellikle kronik bir gidişat izlemekte; tedaviyle birlikte tam iyileşmeye ulaşan birey sayısı görece az olmakta, belirtilerin nüksedebildiği </w:t>
      </w:r>
      <w:r w:rsidRPr="00F61DA1">
        <w:rPr>
          <w:rFonts w:ascii="Times New Roman" w:hAnsi="Times New Roman" w:cs="Times New Roman"/>
          <w:sz w:val="24"/>
          <w:szCs w:val="24"/>
        </w:rPr>
        <w:t>bilinmektedir (APA, 2013</w:t>
      </w:r>
      <w:r>
        <w:rPr>
          <w:rFonts w:ascii="Times New Roman" w:hAnsi="Times New Roman" w:cs="Times New Roman"/>
          <w:sz w:val="24"/>
          <w:szCs w:val="24"/>
        </w:rPr>
        <w:t xml:space="preserve">). Kaygı bozukluklarını gösteren bireylerin 12 yıl takip edildiği bir çalışmada, PB’nin tekrarlama oranının %56 olduğu görülmektedir (Bruce ve ark., 2005). Sendrom düzeyinde kriterleri karşılamayan eşik altı </w:t>
      </w:r>
      <w:r w:rsidRPr="00617B56">
        <w:rPr>
          <w:rFonts w:ascii="Times New Roman" w:hAnsi="Times New Roman" w:cs="Times New Roman"/>
          <w:i/>
          <w:sz w:val="24"/>
          <w:szCs w:val="24"/>
        </w:rPr>
        <w:t>(subthreshold)</w:t>
      </w:r>
      <w:r>
        <w:rPr>
          <w:rFonts w:ascii="Times New Roman" w:hAnsi="Times New Roman" w:cs="Times New Roman"/>
          <w:sz w:val="24"/>
          <w:szCs w:val="24"/>
        </w:rPr>
        <w:t xml:space="preserve"> belirtiler sonuçlara dahil edildiğinde, üç yıllık takip döneminde nüksetme oranlarının daha da artması, bozukluk için süregiden bir yatkınlığa işaret etmektedir (Nay, Brown ve Roberson-Nay, 2013). Panik belirtilerinin nüksetmesine ek olarak, zamanla başka kaygı bozuklukları da ortaya çıkabilmektedir (Scholten ve ark., 2013). PB ayrıca sosyal ve mesleki işlevselliğinin bozulması, </w:t>
      </w:r>
      <w:r w:rsidRPr="00F61DA1">
        <w:rPr>
          <w:rFonts w:ascii="Times New Roman" w:hAnsi="Times New Roman" w:cs="Times New Roman"/>
          <w:sz w:val="24"/>
          <w:szCs w:val="24"/>
        </w:rPr>
        <w:t>günlü</w:t>
      </w:r>
      <w:r>
        <w:rPr>
          <w:rFonts w:ascii="Times New Roman" w:hAnsi="Times New Roman" w:cs="Times New Roman"/>
          <w:sz w:val="24"/>
          <w:szCs w:val="24"/>
        </w:rPr>
        <w:t>k işleri idare etmede güçlük</w:t>
      </w:r>
      <w:r w:rsidRPr="00F61DA1">
        <w:rPr>
          <w:rFonts w:ascii="Times New Roman" w:hAnsi="Times New Roman" w:cs="Times New Roman"/>
          <w:sz w:val="24"/>
          <w:szCs w:val="24"/>
        </w:rPr>
        <w:t xml:space="preserve">, fiziksel </w:t>
      </w:r>
      <w:r>
        <w:rPr>
          <w:rFonts w:ascii="Times New Roman" w:hAnsi="Times New Roman" w:cs="Times New Roman"/>
          <w:sz w:val="24"/>
          <w:szCs w:val="24"/>
        </w:rPr>
        <w:t xml:space="preserve">sağlığın </w:t>
      </w:r>
      <w:r>
        <w:rPr>
          <w:rFonts w:ascii="Times New Roman" w:hAnsi="Times New Roman" w:cs="Times New Roman"/>
          <w:sz w:val="24"/>
          <w:szCs w:val="24"/>
        </w:rPr>
        <w:lastRenderedPageBreak/>
        <w:t xml:space="preserve">kötüleşmesi, yaşam kalitesinin düşmesi, iyilik halinin azalması gibi önemli sonuçlarla ilişkilendirilmektedir (Chambless ve ark., 2017; Fava ve ark., 2001). </w:t>
      </w:r>
    </w:p>
    <w:p w:rsidR="00D34C73" w:rsidRDefault="00F44976" w:rsidP="00D34C73">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Bahsedilen kritik etmenler, PB için etkili tedavilerin g</w:t>
      </w:r>
      <w:r w:rsidR="0014395A">
        <w:rPr>
          <w:rFonts w:ascii="Times New Roman" w:hAnsi="Times New Roman" w:cs="Times New Roman"/>
          <w:sz w:val="24"/>
          <w:szCs w:val="24"/>
        </w:rPr>
        <w:t xml:space="preserve">erekliliğine işaret etmektedir. </w:t>
      </w:r>
      <w:r w:rsidR="003822BF">
        <w:rPr>
          <w:rFonts w:ascii="Times New Roman" w:hAnsi="Times New Roman" w:cs="Times New Roman"/>
          <w:sz w:val="24"/>
          <w:szCs w:val="24"/>
        </w:rPr>
        <w:t>Bilişsel davranışçı terapi (BD</w:t>
      </w:r>
      <w:r w:rsidR="00B32214">
        <w:rPr>
          <w:rFonts w:ascii="Times New Roman" w:hAnsi="Times New Roman" w:cs="Times New Roman"/>
          <w:sz w:val="24"/>
          <w:szCs w:val="24"/>
        </w:rPr>
        <w:t>T</w:t>
      </w:r>
      <w:r w:rsidR="003822BF">
        <w:rPr>
          <w:rFonts w:ascii="Times New Roman" w:hAnsi="Times New Roman" w:cs="Times New Roman"/>
          <w:sz w:val="24"/>
          <w:szCs w:val="24"/>
        </w:rPr>
        <w:t xml:space="preserve">), PB için etkililiği gösterilmiş bir tedavi yöntemidir. </w:t>
      </w:r>
      <w:r>
        <w:rPr>
          <w:rFonts w:ascii="Times New Roman" w:hAnsi="Times New Roman" w:cs="Times New Roman"/>
          <w:sz w:val="24"/>
          <w:szCs w:val="24"/>
        </w:rPr>
        <w:t xml:space="preserve">Bir meta-analiz çalışması BDT’nin, tedavi almayan kontrol gruplarına kıyasla, PB belirtilerinde daha büyük değişimleri yordadığını ortaya koymaktadır </w:t>
      </w:r>
      <w:r w:rsidRPr="00711419">
        <w:rPr>
          <w:rFonts w:ascii="Times New Roman" w:hAnsi="Times New Roman" w:cs="Times New Roman"/>
          <w:sz w:val="24"/>
          <w:szCs w:val="24"/>
        </w:rPr>
        <w:t>(Mitte</w:t>
      </w:r>
      <w:r w:rsidRPr="00AE08E2">
        <w:rPr>
          <w:rFonts w:ascii="Times New Roman" w:hAnsi="Times New Roman" w:cs="Times New Roman"/>
          <w:sz w:val="24"/>
          <w:szCs w:val="24"/>
        </w:rPr>
        <w:t xml:space="preserve">, 2005). </w:t>
      </w:r>
      <w:r w:rsidR="00D34C73" w:rsidRPr="00AE08E2">
        <w:rPr>
          <w:rFonts w:ascii="Times New Roman" w:hAnsi="Times New Roman" w:cs="Times New Roman"/>
          <w:sz w:val="24"/>
          <w:szCs w:val="24"/>
        </w:rPr>
        <w:t>BDT sonucunda PB belirtilerinin şiddeti önemli ölçüde azalmakta ve terapide elde edilen kazanımlar, çoğu birey için uzun süre korunmaktadır (Marchand, Roberge, Primiano ve Germain, 2009; Nakano ve ark., 2008). BDT’nin ayrıca ilaç kullanımındaki düşüş, yaşam kalitesindeki ve genel işlevsellikteki artış ile bağlantılı olduğu bilinmektedir (Gloster</w:t>
      </w:r>
      <w:r w:rsidR="00D34C73">
        <w:rPr>
          <w:rFonts w:ascii="Times New Roman" w:hAnsi="Times New Roman" w:cs="Times New Roman"/>
          <w:sz w:val="24"/>
          <w:szCs w:val="24"/>
        </w:rPr>
        <w:t xml:space="preserve"> ve ark., 2013; Heldt ve ark., 2011; Marchand ve ark., 2009).</w:t>
      </w:r>
    </w:p>
    <w:p w:rsidR="00F44976" w:rsidRDefault="003822BF"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BDT’nin olumlu e</w:t>
      </w:r>
      <w:r w:rsidR="00F44976">
        <w:rPr>
          <w:rFonts w:ascii="Times New Roman" w:hAnsi="Times New Roman" w:cs="Times New Roman"/>
          <w:sz w:val="24"/>
          <w:szCs w:val="24"/>
        </w:rPr>
        <w:t xml:space="preserve">tkisine karşın, boylamsal çalışmalarda, </w:t>
      </w:r>
      <w:r>
        <w:rPr>
          <w:rFonts w:ascii="Times New Roman" w:hAnsi="Times New Roman" w:cs="Times New Roman"/>
          <w:sz w:val="24"/>
          <w:szCs w:val="24"/>
        </w:rPr>
        <w:t xml:space="preserve">terapi </w:t>
      </w:r>
      <w:r w:rsidR="00F44976">
        <w:rPr>
          <w:rFonts w:ascii="Times New Roman" w:hAnsi="Times New Roman" w:cs="Times New Roman"/>
          <w:sz w:val="24"/>
          <w:szCs w:val="24"/>
        </w:rPr>
        <w:t xml:space="preserve">sonrasında bozukluğun uzun vadede değişken bir gidişatı olduğu görülmektedir (C. Svanborg, Wistedt ve Svanborg, 2008). Örneğin bir gözden geçirme çalışması, BDT’nin hemen ardından PB’de </w:t>
      </w:r>
      <w:r w:rsidR="002D609A">
        <w:rPr>
          <w:rFonts w:ascii="Times New Roman" w:hAnsi="Times New Roman" w:cs="Times New Roman"/>
          <w:sz w:val="24"/>
          <w:szCs w:val="24"/>
        </w:rPr>
        <w:t>iyileşmenin</w:t>
      </w:r>
      <w:r w:rsidR="00F44976">
        <w:rPr>
          <w:rFonts w:ascii="Times New Roman" w:hAnsi="Times New Roman" w:cs="Times New Roman"/>
          <w:sz w:val="24"/>
          <w:szCs w:val="24"/>
        </w:rPr>
        <w:t xml:space="preserve"> sağlandığını ancak bir yıl sonrasında, bu etkinin anlamlı olmaktan çıktığını göstermektedir (van Dis ve ark., 2019). Kısa vadede hafifleyen belirtiler, tedavi alanların yaklaşık %30’unun başka tedavi arayışına girmesini gerektirecek şekilde tekrarlayabilmektedir (Brown ve Barlow, 1995). Ayrıca, tedavinin sonrasında kalıntı</w:t>
      </w:r>
      <w:r w:rsidR="00F44976" w:rsidRPr="00BB106E">
        <w:rPr>
          <w:rFonts w:ascii="Times New Roman" w:hAnsi="Times New Roman" w:cs="Times New Roman"/>
          <w:i/>
          <w:sz w:val="24"/>
          <w:szCs w:val="24"/>
        </w:rPr>
        <w:t xml:space="preserve"> (residual) </w:t>
      </w:r>
      <w:r w:rsidR="00F44976">
        <w:rPr>
          <w:rFonts w:ascii="Times New Roman" w:hAnsi="Times New Roman" w:cs="Times New Roman"/>
          <w:sz w:val="24"/>
          <w:szCs w:val="24"/>
        </w:rPr>
        <w:t xml:space="preserve">belirtiler görülebilmekte; bunlar 2 yıllık süreçte artarak devam edebilmektedir (Gloster ve ark., 2013; Fava ve ark., 2001). Bu sonuçlar, </w:t>
      </w:r>
      <w:r w:rsidR="007A7378">
        <w:rPr>
          <w:rFonts w:ascii="Times New Roman" w:hAnsi="Times New Roman" w:cs="Times New Roman"/>
          <w:sz w:val="24"/>
          <w:szCs w:val="24"/>
        </w:rPr>
        <w:t xml:space="preserve">BDT’nin PB için sağladığı sonuçların her birey için aynı derecede kalıcı olmayabileceğine işaret etmektedir. </w:t>
      </w:r>
    </w:p>
    <w:p w:rsidR="00F44976" w:rsidRDefault="007A7378" w:rsidP="0003750F">
      <w:pPr>
        <w:spacing w:after="80" w:line="480" w:lineRule="auto"/>
        <w:ind w:firstLine="709"/>
        <w:rPr>
          <w:rFonts w:ascii="Times New Roman" w:hAnsi="Times New Roman" w:cs="Times New Roman"/>
          <w:sz w:val="24"/>
          <w:szCs w:val="24"/>
        </w:rPr>
      </w:pPr>
      <w:r w:rsidRPr="00AE08E2">
        <w:rPr>
          <w:rFonts w:ascii="Times New Roman" w:hAnsi="Times New Roman" w:cs="Times New Roman"/>
          <w:sz w:val="24"/>
          <w:szCs w:val="24"/>
        </w:rPr>
        <w:t>BDT’</w:t>
      </w:r>
      <w:r w:rsidR="00605CEB" w:rsidRPr="00AE08E2">
        <w:rPr>
          <w:rFonts w:ascii="Times New Roman" w:hAnsi="Times New Roman" w:cs="Times New Roman"/>
          <w:sz w:val="24"/>
          <w:szCs w:val="24"/>
        </w:rPr>
        <w:t>de</w:t>
      </w:r>
      <w:r w:rsidRPr="00AE08E2">
        <w:rPr>
          <w:rFonts w:ascii="Times New Roman" w:hAnsi="Times New Roman" w:cs="Times New Roman"/>
          <w:sz w:val="24"/>
          <w:szCs w:val="24"/>
        </w:rPr>
        <w:t xml:space="preserve"> her zaman için en işlevsel sonuçları</w:t>
      </w:r>
      <w:r w:rsidR="00605CEB" w:rsidRPr="00AE08E2">
        <w:rPr>
          <w:rFonts w:ascii="Times New Roman" w:hAnsi="Times New Roman" w:cs="Times New Roman"/>
          <w:sz w:val="24"/>
          <w:szCs w:val="24"/>
        </w:rPr>
        <w:t>n</w:t>
      </w:r>
      <w:r w:rsidRPr="00AE08E2">
        <w:rPr>
          <w:rFonts w:ascii="Times New Roman" w:hAnsi="Times New Roman" w:cs="Times New Roman"/>
          <w:sz w:val="24"/>
          <w:szCs w:val="24"/>
        </w:rPr>
        <w:t xml:space="preserve"> sağla</w:t>
      </w:r>
      <w:r w:rsidR="00605CEB" w:rsidRPr="00AE08E2">
        <w:rPr>
          <w:rFonts w:ascii="Times New Roman" w:hAnsi="Times New Roman" w:cs="Times New Roman"/>
          <w:sz w:val="24"/>
          <w:szCs w:val="24"/>
        </w:rPr>
        <w:t>n</w:t>
      </w:r>
      <w:r w:rsidRPr="00AE08E2">
        <w:rPr>
          <w:rFonts w:ascii="Times New Roman" w:hAnsi="Times New Roman" w:cs="Times New Roman"/>
          <w:sz w:val="24"/>
          <w:szCs w:val="24"/>
        </w:rPr>
        <w:t xml:space="preserve">mıyor olması ve uzun vadede </w:t>
      </w:r>
      <w:r w:rsidR="00605CEB" w:rsidRPr="00AE08E2">
        <w:rPr>
          <w:rFonts w:ascii="Times New Roman" w:hAnsi="Times New Roman" w:cs="Times New Roman"/>
          <w:sz w:val="24"/>
          <w:szCs w:val="24"/>
        </w:rPr>
        <w:t>belirtilerde kötüleşme</w:t>
      </w:r>
      <w:r w:rsidRPr="00AE08E2">
        <w:rPr>
          <w:rFonts w:ascii="Times New Roman" w:hAnsi="Times New Roman" w:cs="Times New Roman"/>
          <w:sz w:val="24"/>
          <w:szCs w:val="24"/>
        </w:rPr>
        <w:t xml:space="preserve"> olabilmesinden ötürü, yalnızca terapinin </w:t>
      </w:r>
      <w:r w:rsidR="00605CEB" w:rsidRPr="00AE08E2">
        <w:rPr>
          <w:rFonts w:ascii="Times New Roman" w:hAnsi="Times New Roman" w:cs="Times New Roman"/>
          <w:sz w:val="24"/>
          <w:szCs w:val="24"/>
        </w:rPr>
        <w:t xml:space="preserve">hemen ardından </w:t>
      </w:r>
      <w:r w:rsidRPr="00AE08E2">
        <w:rPr>
          <w:rFonts w:ascii="Times New Roman" w:hAnsi="Times New Roman" w:cs="Times New Roman"/>
          <w:sz w:val="24"/>
          <w:szCs w:val="24"/>
        </w:rPr>
        <w:t>etkili sonuçlar elde edi</w:t>
      </w:r>
      <w:r w:rsidR="0003750F" w:rsidRPr="00AE08E2">
        <w:rPr>
          <w:rFonts w:ascii="Times New Roman" w:hAnsi="Times New Roman" w:cs="Times New Roman"/>
          <w:sz w:val="24"/>
          <w:szCs w:val="24"/>
        </w:rPr>
        <w:t>lip edilmediğinin incelenmesi</w:t>
      </w:r>
      <w:r w:rsidRPr="00AE08E2">
        <w:rPr>
          <w:rFonts w:ascii="Times New Roman" w:hAnsi="Times New Roman" w:cs="Times New Roman"/>
          <w:sz w:val="24"/>
          <w:szCs w:val="24"/>
        </w:rPr>
        <w:t xml:space="preserve"> </w:t>
      </w:r>
      <w:r w:rsidR="0003750F" w:rsidRPr="00AE08E2">
        <w:rPr>
          <w:rFonts w:ascii="Times New Roman" w:hAnsi="Times New Roman" w:cs="Times New Roman"/>
          <w:sz w:val="24"/>
          <w:szCs w:val="24"/>
        </w:rPr>
        <w:t>yeterli bilgi verememektedir</w:t>
      </w:r>
      <w:r w:rsidR="00605CEB" w:rsidRPr="00AE08E2">
        <w:rPr>
          <w:rFonts w:ascii="Times New Roman" w:hAnsi="Times New Roman" w:cs="Times New Roman"/>
          <w:sz w:val="24"/>
          <w:szCs w:val="24"/>
        </w:rPr>
        <w:t>. Dolayısıyla terapi süreci boyunca değişerek ilerleme göstermeyi yordayan ve kazanımların sağlanmasında belirleyici</w:t>
      </w:r>
      <w:r w:rsidR="00605CEB" w:rsidRPr="00605CEB">
        <w:rPr>
          <w:rFonts w:ascii="Times New Roman" w:hAnsi="Times New Roman" w:cs="Times New Roman"/>
          <w:sz w:val="24"/>
          <w:szCs w:val="24"/>
          <w:u w:val="single"/>
        </w:rPr>
        <w:t xml:space="preserve"> </w:t>
      </w:r>
      <w:r w:rsidR="00605CEB" w:rsidRPr="00AE08E2">
        <w:rPr>
          <w:rFonts w:ascii="Times New Roman" w:hAnsi="Times New Roman" w:cs="Times New Roman"/>
          <w:sz w:val="24"/>
          <w:szCs w:val="24"/>
        </w:rPr>
        <w:lastRenderedPageBreak/>
        <w:t>olan faktörlerin incelenmesi önem taşımaktadır  (Gallagher</w:t>
      </w:r>
      <w:r w:rsidR="00605CEB">
        <w:rPr>
          <w:rFonts w:ascii="Times New Roman" w:hAnsi="Times New Roman" w:cs="Times New Roman"/>
          <w:sz w:val="24"/>
          <w:szCs w:val="24"/>
        </w:rPr>
        <w:t xml:space="preserve"> ve ark., 2013). BDT’de tam olarak nelerin değişmesiyle birlikte işlevsel sonuçların elde </w:t>
      </w:r>
      <w:r w:rsidR="0003750F">
        <w:rPr>
          <w:rFonts w:ascii="Times New Roman" w:hAnsi="Times New Roman" w:cs="Times New Roman"/>
          <w:sz w:val="24"/>
          <w:szCs w:val="24"/>
        </w:rPr>
        <w:t>edilebildiğini</w:t>
      </w:r>
      <w:r w:rsidR="00605CEB">
        <w:rPr>
          <w:rFonts w:ascii="Times New Roman" w:hAnsi="Times New Roman" w:cs="Times New Roman"/>
          <w:sz w:val="24"/>
          <w:szCs w:val="24"/>
        </w:rPr>
        <w:t xml:space="preserve"> anlamanın, </w:t>
      </w:r>
      <w:r w:rsidR="0003750F">
        <w:rPr>
          <w:rFonts w:ascii="Times New Roman" w:hAnsi="Times New Roman" w:cs="Times New Roman"/>
          <w:sz w:val="24"/>
          <w:szCs w:val="24"/>
        </w:rPr>
        <w:t xml:space="preserve">tedaviyle yeterince kazanç elde edemeyen veya belirtileri nükseden bireyler için terapinin etkililiğini artırmada faydalı olabileceği düşünülmektedir. </w:t>
      </w:r>
      <w:r w:rsidR="00F44976">
        <w:rPr>
          <w:rFonts w:ascii="Times New Roman" w:hAnsi="Times New Roman" w:cs="Times New Roman"/>
          <w:sz w:val="24"/>
          <w:szCs w:val="24"/>
        </w:rPr>
        <w:t xml:space="preserve">Bu doğrultuda bu yazıda, PB için uygulanan BDT’de ideal sonuçları sağlamada etkili olabilecek çeşitli değişim faktörlerini ele almak amaçlanmaktadır. Öncelikle BDT’nin PB için temel varsayımlarından ve uygulama yollarından bahsedilecek, ardından araştırmalarda terapi sonucunu etkilediği bulunan </w:t>
      </w:r>
      <w:r w:rsidR="00F44976" w:rsidRPr="00D92C4A">
        <w:rPr>
          <w:rFonts w:ascii="Times New Roman" w:hAnsi="Times New Roman" w:cs="Times New Roman"/>
          <w:sz w:val="24"/>
          <w:szCs w:val="24"/>
        </w:rPr>
        <w:t>çeşitli faktörler</w:t>
      </w:r>
      <w:r w:rsidR="00F44976">
        <w:rPr>
          <w:rFonts w:ascii="Times New Roman" w:hAnsi="Times New Roman" w:cs="Times New Roman"/>
          <w:sz w:val="24"/>
          <w:szCs w:val="24"/>
        </w:rPr>
        <w:t xml:space="preserve"> incelenecektir. Bu faktörler temel olarak, terapi öncesinde de var olan etmenler</w:t>
      </w:r>
      <w:r w:rsidR="007B5BDF">
        <w:rPr>
          <w:rFonts w:ascii="Times New Roman" w:hAnsi="Times New Roman" w:cs="Times New Roman"/>
          <w:sz w:val="24"/>
          <w:szCs w:val="24"/>
        </w:rPr>
        <w:t xml:space="preserve"> i</w:t>
      </w:r>
      <w:r w:rsidR="00F44976">
        <w:rPr>
          <w:rFonts w:ascii="Times New Roman" w:hAnsi="Times New Roman" w:cs="Times New Roman"/>
          <w:sz w:val="24"/>
          <w:szCs w:val="24"/>
        </w:rPr>
        <w:t>le süreç boyunca değişen etmenleri içerecektir. Son olarak, konuya ilişkin tartışma sunulacak; bahsedilen etmenlere odaklanmanın önemi ve sonuçları üzerinde durmaya çalışılacaktır.</w:t>
      </w:r>
    </w:p>
    <w:p w:rsidR="00F44976" w:rsidRDefault="00F44976" w:rsidP="00F4497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BDT’nin PB İçin Varsayımları ve Uygulama Yöntemleri</w:t>
      </w:r>
    </w:p>
    <w:p w:rsidR="00F44976" w:rsidRDefault="003822BF" w:rsidP="00F44976">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Aaron Beck’in (1979) geliştirdiği BDT, ruhsal bozukluklar için en yaygın kullanılan tedavi yöntemlerinden biridir. </w:t>
      </w:r>
      <w:r w:rsidR="00F44976" w:rsidRPr="00F61DA1">
        <w:rPr>
          <w:rFonts w:ascii="Times New Roman" w:hAnsi="Times New Roman" w:cs="Times New Roman"/>
          <w:sz w:val="24"/>
          <w:szCs w:val="24"/>
        </w:rPr>
        <w:t>BDT’nin</w:t>
      </w:r>
      <w:r w:rsidR="00F44976">
        <w:rPr>
          <w:rFonts w:ascii="Times New Roman" w:hAnsi="Times New Roman" w:cs="Times New Roman"/>
          <w:sz w:val="24"/>
          <w:szCs w:val="24"/>
        </w:rPr>
        <w:t xml:space="preserve"> PB için açıklamasında</w:t>
      </w:r>
      <w:r w:rsidR="00F44976" w:rsidRPr="007316A8">
        <w:rPr>
          <w:rFonts w:ascii="Times New Roman" w:hAnsi="Times New Roman" w:cs="Times New Roman"/>
          <w:sz w:val="24"/>
          <w:szCs w:val="24"/>
        </w:rPr>
        <w:t>,</w:t>
      </w:r>
      <w:r w:rsidR="00F44976">
        <w:rPr>
          <w:rFonts w:ascii="Times New Roman" w:hAnsi="Times New Roman" w:cs="Times New Roman"/>
          <w:sz w:val="24"/>
          <w:szCs w:val="24"/>
        </w:rPr>
        <w:t xml:space="preserve"> kişinin panik ataklarla ilişkili beden duyumlarını, yaklaşan bir fiziksel, zihinsel veya davranışsal felaketin işareti olarak yorumlaması merkezdedir (Clark ve Beck, 2009). PB için yatkınlığı olan bireyler, içsel bedensel veya zihinsel duyumlara otomatik olarak daha fazla dikkat göstermekte; bireyin fizyolojik değişimlere ilişkin tehdit içerikli zihinsel şemaları aktif hale gelerek, duyumların yanlış bir şekilde felaketleştirilip </w:t>
      </w:r>
      <w:r w:rsidR="00F44976" w:rsidRPr="003B33CD">
        <w:rPr>
          <w:rFonts w:ascii="Times New Roman" w:hAnsi="Times New Roman" w:cs="Times New Roman"/>
          <w:i/>
          <w:sz w:val="24"/>
          <w:szCs w:val="24"/>
        </w:rPr>
        <w:t>(katastrofik yorumlar</w:t>
      </w:r>
      <w:r w:rsidR="00F44976">
        <w:rPr>
          <w:rFonts w:ascii="Times New Roman" w:hAnsi="Times New Roman" w:cs="Times New Roman"/>
          <w:i/>
          <w:sz w:val="24"/>
          <w:szCs w:val="24"/>
        </w:rPr>
        <w:t xml:space="preserve">) </w:t>
      </w:r>
      <w:r w:rsidR="00F44976">
        <w:rPr>
          <w:rFonts w:ascii="Times New Roman" w:hAnsi="Times New Roman" w:cs="Times New Roman"/>
          <w:sz w:val="24"/>
          <w:szCs w:val="24"/>
        </w:rPr>
        <w:t xml:space="preserve">tehdit edici algılanmasına yol açmaktadır. Böylece ‘kalp krizi geçirip öleceği’, ‘sersemlemesinin beyin tümörüne işaret ettiği’ gibi otomatik düşünceleri ortaya çıkan bireyin kaygısı ve bedenine yönelik dikkati giderek artmakta; bu şekilde belirtilerinin şiddetlenmesiyle birlikte bir </w:t>
      </w:r>
      <w:r w:rsidR="00F44976">
        <w:rPr>
          <w:rFonts w:ascii="Times New Roman" w:hAnsi="Times New Roman" w:cs="Times New Roman"/>
          <w:i/>
          <w:sz w:val="24"/>
          <w:szCs w:val="24"/>
        </w:rPr>
        <w:t xml:space="preserve">panik kısırdöngüsü </w:t>
      </w:r>
      <w:r w:rsidR="00F44976">
        <w:rPr>
          <w:rFonts w:ascii="Times New Roman" w:hAnsi="Times New Roman" w:cs="Times New Roman"/>
          <w:sz w:val="24"/>
          <w:szCs w:val="24"/>
        </w:rPr>
        <w:t xml:space="preserve">ortaya çıkmaktadır. Craske ve Barlow (2014), PB için; genetik/mizaç, kaygılı olmaya yatkınlık ve kontrol hissinin azaldığı erken yaşam deneyimlerini içeren üçlü yatkınlık kuramından bahsetmektedir. Burada, felaketleştirmeyle yakından ilişkili bir faktör olarak, kaygının ve ilişkili belirtilerin yıkıcı etkilerinin olacağı endişesinden ötürü bunlardan </w:t>
      </w:r>
      <w:r w:rsidR="00F44976">
        <w:rPr>
          <w:rFonts w:ascii="Times New Roman" w:hAnsi="Times New Roman" w:cs="Times New Roman"/>
          <w:sz w:val="24"/>
          <w:szCs w:val="24"/>
        </w:rPr>
        <w:lastRenderedPageBreak/>
        <w:t xml:space="preserve">korkmak olan </w:t>
      </w:r>
      <w:r w:rsidR="00F44976">
        <w:rPr>
          <w:rFonts w:ascii="Times New Roman" w:hAnsi="Times New Roman" w:cs="Times New Roman"/>
          <w:i/>
          <w:sz w:val="24"/>
          <w:szCs w:val="24"/>
        </w:rPr>
        <w:t>kaygı duyarlılığ</w:t>
      </w:r>
      <w:r w:rsidR="00F44976" w:rsidRPr="007B5BDF">
        <w:rPr>
          <w:rFonts w:ascii="Times New Roman" w:hAnsi="Times New Roman" w:cs="Times New Roman"/>
          <w:i/>
          <w:sz w:val="24"/>
          <w:szCs w:val="24"/>
        </w:rPr>
        <w:t>ının</w:t>
      </w:r>
      <w:r w:rsidR="00F44976">
        <w:rPr>
          <w:rFonts w:ascii="Times New Roman" w:hAnsi="Times New Roman" w:cs="Times New Roman"/>
          <w:sz w:val="24"/>
          <w:szCs w:val="24"/>
        </w:rPr>
        <w:t xml:space="preserve"> veya ‘korkudan korkmanın’ </w:t>
      </w:r>
      <w:r w:rsidR="00F44976">
        <w:rPr>
          <w:rFonts w:ascii="Times New Roman" w:hAnsi="Times New Roman" w:cs="Times New Roman"/>
          <w:i/>
          <w:sz w:val="24"/>
          <w:szCs w:val="24"/>
        </w:rPr>
        <w:t>(fear of fear)</w:t>
      </w:r>
      <w:r w:rsidR="00F44976">
        <w:rPr>
          <w:rFonts w:ascii="Times New Roman" w:hAnsi="Times New Roman" w:cs="Times New Roman"/>
          <w:sz w:val="24"/>
          <w:szCs w:val="24"/>
        </w:rPr>
        <w:t xml:space="preserve"> etkisi vurgulanmaktadır. Clark ve Beck’e (2009) göre, yeniden değerlendirme becerisinin kaybedilmesi ve panik atakların tekrarlamasıyla ilgili endişeyi yansıtan </w:t>
      </w:r>
      <w:r w:rsidR="00F44976">
        <w:rPr>
          <w:rFonts w:ascii="Times New Roman" w:hAnsi="Times New Roman" w:cs="Times New Roman"/>
          <w:i/>
          <w:sz w:val="24"/>
          <w:szCs w:val="24"/>
        </w:rPr>
        <w:t xml:space="preserve">beklenti kaygısı, </w:t>
      </w:r>
      <w:r w:rsidR="00F44976">
        <w:rPr>
          <w:rFonts w:ascii="Times New Roman" w:hAnsi="Times New Roman" w:cs="Times New Roman"/>
          <w:sz w:val="24"/>
          <w:szCs w:val="24"/>
        </w:rPr>
        <w:t xml:space="preserve"> kaygı ve paniğin kalıcılığında rol oynamaktadır. Panik ataklara karşı geliştirilen </w:t>
      </w:r>
      <w:r w:rsidR="00F44976" w:rsidRPr="00E65582">
        <w:rPr>
          <w:rFonts w:ascii="Times New Roman" w:hAnsi="Times New Roman" w:cs="Times New Roman"/>
          <w:i/>
          <w:sz w:val="24"/>
          <w:szCs w:val="24"/>
        </w:rPr>
        <w:t>güvenlik arayıcı davranışlar</w:t>
      </w:r>
      <w:r w:rsidR="00F44976">
        <w:rPr>
          <w:rFonts w:ascii="Times New Roman" w:hAnsi="Times New Roman" w:cs="Times New Roman"/>
          <w:i/>
          <w:sz w:val="24"/>
          <w:szCs w:val="24"/>
        </w:rPr>
        <w:t xml:space="preserve"> </w:t>
      </w:r>
      <w:r w:rsidR="00F44976">
        <w:rPr>
          <w:rFonts w:ascii="Times New Roman" w:hAnsi="Times New Roman" w:cs="Times New Roman"/>
          <w:sz w:val="24"/>
          <w:szCs w:val="24"/>
        </w:rPr>
        <w:t>(ör. atak esnasında bir yere tutunmak, yanında sürekli ilaç taşımak gibi)</w:t>
      </w:r>
      <w:r w:rsidR="00F44976" w:rsidRPr="00E65582">
        <w:rPr>
          <w:rFonts w:ascii="Times New Roman" w:hAnsi="Times New Roman" w:cs="Times New Roman"/>
          <w:i/>
          <w:sz w:val="24"/>
          <w:szCs w:val="24"/>
        </w:rPr>
        <w:t xml:space="preserve"> </w:t>
      </w:r>
      <w:r w:rsidR="00F44976" w:rsidRPr="007B5BDF">
        <w:rPr>
          <w:rFonts w:ascii="Times New Roman" w:hAnsi="Times New Roman" w:cs="Times New Roman"/>
          <w:sz w:val="24"/>
          <w:szCs w:val="24"/>
        </w:rPr>
        <w:t>ve</w:t>
      </w:r>
      <w:r w:rsidR="00F44976" w:rsidRPr="00E65582">
        <w:rPr>
          <w:rFonts w:ascii="Times New Roman" w:hAnsi="Times New Roman" w:cs="Times New Roman"/>
          <w:i/>
          <w:sz w:val="24"/>
          <w:szCs w:val="24"/>
        </w:rPr>
        <w:t xml:space="preserve"> kaçınma</w:t>
      </w:r>
      <w:r w:rsidR="00F44976">
        <w:rPr>
          <w:rFonts w:ascii="Times New Roman" w:hAnsi="Times New Roman" w:cs="Times New Roman"/>
          <w:sz w:val="24"/>
          <w:szCs w:val="24"/>
        </w:rPr>
        <w:t xml:space="preserve"> da sürdürücü etki göstermektedir.</w:t>
      </w:r>
      <w:r w:rsidR="00F44976" w:rsidRPr="00241E44">
        <w:rPr>
          <w:rFonts w:ascii="Times New Roman" w:hAnsi="Times New Roman" w:cs="Times New Roman"/>
          <w:sz w:val="24"/>
          <w:szCs w:val="24"/>
        </w:rPr>
        <w:t xml:space="preserve"> </w:t>
      </w:r>
      <w:r w:rsidR="00F44976">
        <w:rPr>
          <w:rFonts w:ascii="Times New Roman" w:hAnsi="Times New Roman" w:cs="Times New Roman"/>
          <w:sz w:val="24"/>
          <w:szCs w:val="24"/>
        </w:rPr>
        <w:t xml:space="preserve">Bu davranışlar, kalp krizi, kontrolü kaybetme gibi ‘felaketleri’ önleme amacı taşıyan başa çıkma stratejileri olarak görülmekte; kaçınma, atakları tetikleyebilecek dışsal ve içsel durum ve deneyimlerden kaçınma (ör. panikle ilişkili fiziksel duyumlara yol açabilecek etkinliklerden kaçınma) şeklinde </w:t>
      </w:r>
      <w:r w:rsidR="00AA7320">
        <w:rPr>
          <w:rFonts w:ascii="Times New Roman" w:hAnsi="Times New Roman" w:cs="Times New Roman"/>
          <w:sz w:val="24"/>
          <w:szCs w:val="24"/>
        </w:rPr>
        <w:t>ortaya çıkmaktadır</w:t>
      </w:r>
      <w:r w:rsidR="00F44976">
        <w:rPr>
          <w:rFonts w:ascii="Times New Roman" w:hAnsi="Times New Roman" w:cs="Times New Roman"/>
          <w:sz w:val="24"/>
          <w:szCs w:val="24"/>
        </w:rPr>
        <w:t xml:space="preserve">. Kaygının kontrol edilemez olduğu algısı da bahsedilen belirtileri şiddetlendirmektedir (Barlow, 1988 </w:t>
      </w:r>
      <w:r w:rsidR="00F44976">
        <w:rPr>
          <w:rFonts w:ascii="Times New Roman" w:hAnsi="Times New Roman" w:cs="Times New Roman"/>
          <w:color w:val="000000"/>
          <w:sz w:val="24"/>
          <w:szCs w:val="24"/>
        </w:rPr>
        <w:t>akt. Fentz, Arendt, O’Toole, Hoffart ve Hougaard, 2014</w:t>
      </w:r>
      <w:r w:rsidR="00F44976">
        <w:rPr>
          <w:rFonts w:ascii="Times New Roman" w:hAnsi="Times New Roman" w:cs="Times New Roman"/>
          <w:sz w:val="24"/>
          <w:szCs w:val="24"/>
        </w:rPr>
        <w:t>).</w:t>
      </w:r>
    </w:p>
    <w:p w:rsidR="00F44976" w:rsidRPr="0083118C" w:rsidRDefault="00F44976" w:rsidP="00F44976">
      <w:pPr>
        <w:spacing w:after="80" w:line="480" w:lineRule="auto"/>
        <w:ind w:firstLine="709"/>
        <w:rPr>
          <w:rFonts w:ascii="Times New Roman" w:hAnsi="Times New Roman" w:cs="Times New Roman"/>
          <w:i/>
          <w:sz w:val="24"/>
          <w:szCs w:val="24"/>
        </w:rPr>
      </w:pPr>
      <w:r>
        <w:rPr>
          <w:rFonts w:ascii="Times New Roman" w:hAnsi="Times New Roman" w:cs="Times New Roman"/>
          <w:sz w:val="24"/>
          <w:szCs w:val="24"/>
        </w:rPr>
        <w:t xml:space="preserve">Bahsedilenler doğrultusunda terapinin temel amaçları; panikle ilişkili duyumlara karşı tepkiselliği azaltmak, felaketleştirici yorumlamaları zayıflatıp alternatif düşünceler geliştirmek, kaçınma ve güvenlik davranışlarını ortadan kaldırmak, kaygıya tahammül edebilmeyi güçlendirmektir (Clark ve Beck, 2009). Yaklaşık 12-15 seanstan oluşan terapide </w:t>
      </w:r>
      <w:r>
        <w:rPr>
          <w:rFonts w:ascii="Times New Roman" w:hAnsi="Times New Roman" w:cs="Times New Roman"/>
          <w:i/>
          <w:sz w:val="24"/>
          <w:szCs w:val="24"/>
        </w:rPr>
        <w:t xml:space="preserve">psikoeğitimle </w:t>
      </w:r>
      <w:r>
        <w:rPr>
          <w:rFonts w:ascii="Times New Roman" w:hAnsi="Times New Roman" w:cs="Times New Roman"/>
          <w:sz w:val="24"/>
          <w:szCs w:val="24"/>
        </w:rPr>
        <w:t xml:space="preserve">bozukluğun belirtileri, kaygının ve korkunun/paniğin sebepleri ve fiziksel, bilişsel ve davranışsal bileşenlerle oluşan döngü açıklanmaktadır (Craske ve Barlow, 2014). Eğitimde, kaygılıyken gerçekleşen fizyolojik değişimlerin uyum sağlamaya hizmet ettiği vurgulanarak, belirtilerle ilgili yanlış algıları düzeltmek hedeflenmektedir. </w:t>
      </w:r>
      <w:r>
        <w:rPr>
          <w:rFonts w:ascii="Times New Roman" w:hAnsi="Times New Roman" w:cs="Times New Roman"/>
          <w:i/>
          <w:sz w:val="24"/>
          <w:szCs w:val="24"/>
        </w:rPr>
        <w:t>K</w:t>
      </w:r>
      <w:r w:rsidRPr="005C1082">
        <w:rPr>
          <w:rFonts w:ascii="Times New Roman" w:hAnsi="Times New Roman" w:cs="Times New Roman"/>
          <w:i/>
          <w:sz w:val="24"/>
          <w:szCs w:val="24"/>
        </w:rPr>
        <w:t>endini-izleme</w:t>
      </w:r>
      <w:r w:rsidR="00702100">
        <w:rPr>
          <w:rFonts w:ascii="Times New Roman" w:hAnsi="Times New Roman" w:cs="Times New Roman"/>
          <w:i/>
          <w:sz w:val="24"/>
          <w:szCs w:val="24"/>
        </w:rPr>
        <w:t xml:space="preserve"> </w:t>
      </w:r>
      <w:r w:rsidR="00702100">
        <w:rPr>
          <w:rFonts w:ascii="Times New Roman" w:hAnsi="Times New Roman" w:cs="Times New Roman"/>
          <w:sz w:val="24"/>
          <w:szCs w:val="24"/>
        </w:rPr>
        <w:t xml:space="preserve">(self-monitoring) </w:t>
      </w:r>
      <w:r>
        <w:rPr>
          <w:rFonts w:ascii="Times New Roman" w:hAnsi="Times New Roman" w:cs="Times New Roman"/>
          <w:i/>
          <w:sz w:val="24"/>
          <w:szCs w:val="24"/>
        </w:rPr>
        <w:t xml:space="preserve"> </w:t>
      </w:r>
      <w:r>
        <w:rPr>
          <w:rFonts w:ascii="Times New Roman" w:hAnsi="Times New Roman" w:cs="Times New Roman"/>
          <w:sz w:val="24"/>
          <w:szCs w:val="24"/>
        </w:rPr>
        <w:t>ile</w:t>
      </w:r>
      <w:r>
        <w:rPr>
          <w:rFonts w:ascii="Times New Roman" w:hAnsi="Times New Roman" w:cs="Times New Roman"/>
          <w:i/>
          <w:sz w:val="24"/>
          <w:szCs w:val="24"/>
        </w:rPr>
        <w:t xml:space="preserve"> </w:t>
      </w:r>
      <w:r>
        <w:rPr>
          <w:rFonts w:ascii="Times New Roman" w:hAnsi="Times New Roman" w:cs="Times New Roman"/>
          <w:sz w:val="24"/>
          <w:szCs w:val="24"/>
        </w:rPr>
        <w:t>kişinin kendini doğru şekilde gözlemlemesi amaç</w:t>
      </w:r>
      <w:r w:rsidR="001401C4">
        <w:rPr>
          <w:rFonts w:ascii="Times New Roman" w:hAnsi="Times New Roman" w:cs="Times New Roman"/>
          <w:sz w:val="24"/>
          <w:szCs w:val="24"/>
        </w:rPr>
        <w:t>lanarak terapi boyunca atakların ve</w:t>
      </w:r>
      <w:r>
        <w:rPr>
          <w:rFonts w:ascii="Times New Roman" w:hAnsi="Times New Roman" w:cs="Times New Roman"/>
          <w:sz w:val="24"/>
          <w:szCs w:val="24"/>
        </w:rPr>
        <w:t xml:space="preserve"> günlük duygu</w:t>
      </w:r>
      <w:r w:rsidR="001401C4">
        <w:rPr>
          <w:rFonts w:ascii="Times New Roman" w:hAnsi="Times New Roman" w:cs="Times New Roman"/>
          <w:sz w:val="24"/>
          <w:szCs w:val="24"/>
        </w:rPr>
        <w:t xml:space="preserve"> </w:t>
      </w:r>
      <w:r>
        <w:rPr>
          <w:rFonts w:ascii="Times New Roman" w:hAnsi="Times New Roman" w:cs="Times New Roman"/>
          <w:sz w:val="24"/>
          <w:szCs w:val="24"/>
        </w:rPr>
        <w:t xml:space="preserve">durumunun kaydını tutması istenmektedir (Craske ve Barlow, 2014). </w:t>
      </w:r>
      <w:r w:rsidRPr="00284813">
        <w:rPr>
          <w:rFonts w:ascii="Times New Roman" w:hAnsi="Times New Roman" w:cs="Times New Roman"/>
          <w:i/>
          <w:sz w:val="24"/>
          <w:szCs w:val="24"/>
        </w:rPr>
        <w:t>Nefes egzersizleri</w:t>
      </w:r>
      <w:r>
        <w:rPr>
          <w:rFonts w:ascii="Times New Roman" w:hAnsi="Times New Roman" w:cs="Times New Roman"/>
          <w:sz w:val="24"/>
          <w:szCs w:val="24"/>
        </w:rPr>
        <w:t xml:space="preserve"> bazen tedavinin parçası olabilse de, kaygıdan kaçınma stratejisi haline gelebilmesinden ötürü, bariz şekilde aşırı sık nefes alma (hiperventilasyon) eğilimi olmadığı sürece, terapinin zorunlu bir parçası olarak görülmemektedir (McCabe ve Antony, 2005). Terapinin önemli bileşenlerinden </w:t>
      </w:r>
      <w:r w:rsidRPr="005C1082">
        <w:rPr>
          <w:rFonts w:ascii="Times New Roman" w:hAnsi="Times New Roman" w:cs="Times New Roman"/>
          <w:i/>
          <w:sz w:val="24"/>
          <w:szCs w:val="24"/>
        </w:rPr>
        <w:t>bilişsel yeniden yapılandırma</w:t>
      </w:r>
      <w:r>
        <w:rPr>
          <w:rFonts w:ascii="Times New Roman" w:hAnsi="Times New Roman" w:cs="Times New Roman"/>
          <w:i/>
          <w:sz w:val="24"/>
          <w:szCs w:val="24"/>
        </w:rPr>
        <w:t xml:space="preserve">, </w:t>
      </w:r>
      <w:r>
        <w:rPr>
          <w:rFonts w:ascii="Times New Roman" w:hAnsi="Times New Roman" w:cs="Times New Roman"/>
          <w:sz w:val="24"/>
          <w:szCs w:val="24"/>
        </w:rPr>
        <w:t xml:space="preserve">kişinin felaketleştirme </w:t>
      </w:r>
      <w:r>
        <w:rPr>
          <w:rFonts w:ascii="Times New Roman" w:hAnsi="Times New Roman" w:cs="Times New Roman"/>
          <w:sz w:val="24"/>
          <w:szCs w:val="24"/>
        </w:rPr>
        <w:lastRenderedPageBreak/>
        <w:t xml:space="preserve">ve tehdide yönelik aşırı tahminlerde bulunma </w:t>
      </w:r>
      <w:r w:rsidRPr="00B37878">
        <w:rPr>
          <w:rFonts w:ascii="Times New Roman" w:hAnsi="Times New Roman" w:cs="Times New Roman"/>
          <w:i/>
          <w:sz w:val="24"/>
          <w:szCs w:val="24"/>
        </w:rPr>
        <w:t>(overestimation)</w:t>
      </w:r>
      <w:r w:rsidRPr="00684E22">
        <w:rPr>
          <w:rFonts w:ascii="Times New Roman" w:hAnsi="Times New Roman" w:cs="Times New Roman"/>
          <w:sz w:val="24"/>
          <w:szCs w:val="24"/>
        </w:rPr>
        <w:t xml:space="preserve"> </w:t>
      </w:r>
      <w:r>
        <w:rPr>
          <w:rFonts w:ascii="Times New Roman" w:hAnsi="Times New Roman" w:cs="Times New Roman"/>
          <w:sz w:val="24"/>
          <w:szCs w:val="24"/>
        </w:rPr>
        <w:t>şeklindeki hatalı bilişlerini fark edip geçerliliklerini sorgulayarak bunlara gerçekçi alternatifler üretebilmesi üzerinedir (Craske ve Barlow, 2014). Bu müdahalede düşüncelerin duygulara etkisi açıklanmakta, kaygılı anlardaki düşün</w:t>
      </w:r>
      <w:r w:rsidR="00B37878">
        <w:rPr>
          <w:rFonts w:ascii="Times New Roman" w:hAnsi="Times New Roman" w:cs="Times New Roman"/>
          <w:sz w:val="24"/>
          <w:szCs w:val="24"/>
        </w:rPr>
        <w:t>celer yakalanarak ele alınmakta ve</w:t>
      </w:r>
      <w:r>
        <w:rPr>
          <w:rFonts w:ascii="Times New Roman" w:hAnsi="Times New Roman" w:cs="Times New Roman"/>
          <w:sz w:val="24"/>
          <w:szCs w:val="24"/>
        </w:rPr>
        <w:t xml:space="preserve"> kaygıyı azaltmak değil, bunu ortaya çıkaran düşünceleri değiştirmek amaçlanmaktadır. PB için BDT’nin temel uygulaması olan maruz bırakma ise </w:t>
      </w:r>
      <w:r>
        <w:rPr>
          <w:rFonts w:ascii="Times New Roman" w:hAnsi="Times New Roman" w:cs="Times New Roman"/>
          <w:i/>
          <w:sz w:val="24"/>
          <w:szCs w:val="24"/>
        </w:rPr>
        <w:t xml:space="preserve">gerçek yaşamda (in vivo) maruz bırakmayla </w:t>
      </w:r>
      <w:r>
        <w:rPr>
          <w:rFonts w:ascii="Times New Roman" w:hAnsi="Times New Roman" w:cs="Times New Roman"/>
          <w:sz w:val="24"/>
          <w:szCs w:val="24"/>
        </w:rPr>
        <w:t xml:space="preserve">kişinin belirli durum ve bağlamlara koşullanan korkusunu; </w:t>
      </w:r>
      <w:r>
        <w:rPr>
          <w:rFonts w:ascii="Times New Roman" w:hAnsi="Times New Roman" w:cs="Times New Roman"/>
          <w:i/>
          <w:sz w:val="24"/>
          <w:szCs w:val="24"/>
        </w:rPr>
        <w:t xml:space="preserve">içsel (interoceptive) maruz bırakmayla </w:t>
      </w:r>
      <w:r>
        <w:rPr>
          <w:rFonts w:ascii="Times New Roman" w:hAnsi="Times New Roman" w:cs="Times New Roman"/>
          <w:sz w:val="24"/>
          <w:szCs w:val="24"/>
        </w:rPr>
        <w:t>bedensel duyumlarından duyduğu korkuyu değiştirmeyi hedeflemektedir (Craske ve Barlow, 2014). Kişinin, kendini koruduğuna inandığı güvenlik davranışları olmadan maruz kal</w:t>
      </w:r>
      <w:r w:rsidR="00B37878">
        <w:rPr>
          <w:rFonts w:ascii="Times New Roman" w:hAnsi="Times New Roman" w:cs="Times New Roman"/>
          <w:sz w:val="24"/>
          <w:szCs w:val="24"/>
        </w:rPr>
        <w:t xml:space="preserve">masının ardından, </w:t>
      </w:r>
      <w:r>
        <w:rPr>
          <w:rFonts w:ascii="Times New Roman" w:hAnsi="Times New Roman" w:cs="Times New Roman"/>
          <w:sz w:val="24"/>
          <w:szCs w:val="24"/>
        </w:rPr>
        <w:t>beklediği sonu</w:t>
      </w:r>
      <w:r w:rsidR="00B37878">
        <w:rPr>
          <w:rFonts w:ascii="Times New Roman" w:hAnsi="Times New Roman" w:cs="Times New Roman"/>
          <w:sz w:val="24"/>
          <w:szCs w:val="24"/>
        </w:rPr>
        <w:t>çlarla karşılaşmamasından ötürü</w:t>
      </w:r>
      <w:r>
        <w:rPr>
          <w:rFonts w:ascii="Times New Roman" w:hAnsi="Times New Roman" w:cs="Times New Roman"/>
          <w:sz w:val="24"/>
          <w:szCs w:val="24"/>
        </w:rPr>
        <w:t xml:space="preserve"> değerlendirmelerinin yanlışlığını göreceği, kaygısının </w:t>
      </w:r>
      <w:r w:rsidR="00B37878">
        <w:rPr>
          <w:rFonts w:ascii="Times New Roman" w:hAnsi="Times New Roman" w:cs="Times New Roman"/>
          <w:sz w:val="24"/>
          <w:szCs w:val="24"/>
        </w:rPr>
        <w:t>azalacağı</w:t>
      </w:r>
      <w:r>
        <w:rPr>
          <w:rFonts w:ascii="Times New Roman" w:hAnsi="Times New Roman" w:cs="Times New Roman"/>
          <w:sz w:val="24"/>
          <w:szCs w:val="24"/>
        </w:rPr>
        <w:t xml:space="preserve"> varsayılmaktadır. Tüm müdahalelerin mantığını (rasyonelini) açıklamak ve ödevlerle birlikte kazanımları günlük yaşama genellemek</w:t>
      </w:r>
      <w:r w:rsidR="00C04C89">
        <w:rPr>
          <w:rFonts w:ascii="Times New Roman" w:hAnsi="Times New Roman" w:cs="Times New Roman"/>
          <w:sz w:val="24"/>
          <w:szCs w:val="24"/>
        </w:rPr>
        <w:t xml:space="preserve"> de</w:t>
      </w:r>
      <w:r>
        <w:rPr>
          <w:rFonts w:ascii="Times New Roman" w:hAnsi="Times New Roman" w:cs="Times New Roman"/>
          <w:sz w:val="24"/>
          <w:szCs w:val="24"/>
        </w:rPr>
        <w:t xml:space="preserve"> tedavideki önemli unsurlardandır.</w:t>
      </w:r>
    </w:p>
    <w:p w:rsidR="00CD5903"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Özetle BDT, PB’yi yapılandırılmış teknikleriyle ele almakta; atakların fiziksel ve bilişsel belirtilerini, beklenti kaygısını ve kaçınma/önleme davranışları</w:t>
      </w:r>
      <w:r w:rsidR="0002735D">
        <w:rPr>
          <w:rFonts w:ascii="Times New Roman" w:hAnsi="Times New Roman" w:cs="Times New Roman"/>
          <w:sz w:val="24"/>
          <w:szCs w:val="24"/>
        </w:rPr>
        <w:t>nı aza indirgemektedir. Terapiyi</w:t>
      </w:r>
      <w:r>
        <w:rPr>
          <w:rFonts w:ascii="Times New Roman" w:hAnsi="Times New Roman" w:cs="Times New Roman"/>
          <w:sz w:val="24"/>
          <w:szCs w:val="24"/>
        </w:rPr>
        <w:t xml:space="preserve"> alanların önemli bir oranı için belirtilerin şiddetinde ve işlevsellikte </w:t>
      </w:r>
      <w:r w:rsidR="00C20378">
        <w:rPr>
          <w:rFonts w:ascii="Times New Roman" w:hAnsi="Times New Roman" w:cs="Times New Roman"/>
          <w:sz w:val="24"/>
          <w:szCs w:val="24"/>
        </w:rPr>
        <w:t>iyileşme</w:t>
      </w:r>
      <w:r>
        <w:rPr>
          <w:rFonts w:ascii="Times New Roman" w:hAnsi="Times New Roman" w:cs="Times New Roman"/>
          <w:sz w:val="24"/>
          <w:szCs w:val="24"/>
        </w:rPr>
        <w:t xml:space="preserve"> görülse de, herkes aynı gelişmeyi elde edememektedir. Bu bilgi göz önünde bulundurularak, sonraki bölümlerde PB’ye uygulanan BDT’nin öncesinde mevcut olan etmenler ve süreç boyunca değişim göstererek sonucu</w:t>
      </w:r>
      <w:r w:rsidR="00CD5903">
        <w:rPr>
          <w:rFonts w:ascii="Times New Roman" w:hAnsi="Times New Roman" w:cs="Times New Roman"/>
          <w:sz w:val="24"/>
          <w:szCs w:val="24"/>
        </w:rPr>
        <w:t xml:space="preserve"> yordayan faktörler</w:t>
      </w:r>
      <w:r>
        <w:rPr>
          <w:rFonts w:ascii="Times New Roman" w:hAnsi="Times New Roman" w:cs="Times New Roman"/>
          <w:sz w:val="24"/>
          <w:szCs w:val="24"/>
        </w:rPr>
        <w:t xml:space="preserve">, </w:t>
      </w:r>
      <w:r w:rsidR="0052357C">
        <w:rPr>
          <w:rFonts w:ascii="Times New Roman" w:hAnsi="Times New Roman" w:cs="Times New Roman"/>
          <w:sz w:val="24"/>
          <w:szCs w:val="24"/>
        </w:rPr>
        <w:t>literatür</w:t>
      </w:r>
      <w:r>
        <w:rPr>
          <w:rFonts w:ascii="Times New Roman" w:hAnsi="Times New Roman" w:cs="Times New Roman"/>
          <w:sz w:val="24"/>
          <w:szCs w:val="24"/>
        </w:rPr>
        <w:t xml:space="preserve"> temelinde incelenecektir.</w:t>
      </w:r>
      <w:r w:rsidR="00CD5903">
        <w:rPr>
          <w:rFonts w:ascii="Times New Roman" w:hAnsi="Times New Roman" w:cs="Times New Roman"/>
          <w:sz w:val="24"/>
          <w:szCs w:val="24"/>
        </w:rPr>
        <w:t xml:space="preserve"> Bu faktörler, Tablo 1’de yer almaktadır.</w:t>
      </w:r>
    </w:p>
    <w:p w:rsidR="00F44976" w:rsidRDefault="00CD5903" w:rsidP="00CD59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CD5903" w:rsidRPr="00CD5903" w:rsidRDefault="00CD5903" w:rsidP="00CD5903">
      <w:pPr>
        <w:spacing w:after="80" w:line="480" w:lineRule="auto"/>
        <w:jc w:val="center"/>
        <w:rPr>
          <w:rFonts w:ascii="Times New Roman" w:hAnsi="Times New Roman" w:cs="Times New Roman"/>
          <w:i/>
          <w:sz w:val="24"/>
          <w:szCs w:val="24"/>
        </w:rPr>
      </w:pPr>
      <w:r>
        <w:rPr>
          <w:rFonts w:ascii="Times New Roman" w:hAnsi="Times New Roman" w:cs="Times New Roman"/>
          <w:i/>
          <w:sz w:val="24"/>
          <w:szCs w:val="24"/>
        </w:rPr>
        <w:t>Tablo 1 buraya gelecek</w:t>
      </w:r>
    </w:p>
    <w:p w:rsidR="00CD5903" w:rsidRDefault="00CD5903" w:rsidP="00CD5903">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w:t>
      </w:r>
    </w:p>
    <w:p w:rsidR="00CD5903" w:rsidRDefault="00CD5903" w:rsidP="00CD5903">
      <w:pPr>
        <w:spacing w:after="80" w:line="480" w:lineRule="auto"/>
        <w:rPr>
          <w:rFonts w:ascii="Times New Roman" w:hAnsi="Times New Roman" w:cs="Times New Roman"/>
          <w:sz w:val="24"/>
          <w:szCs w:val="24"/>
        </w:rPr>
      </w:pPr>
    </w:p>
    <w:p w:rsidR="00CD5903" w:rsidRDefault="00CD5903" w:rsidP="00CD5903">
      <w:pPr>
        <w:spacing w:after="80" w:line="480" w:lineRule="auto"/>
        <w:rPr>
          <w:rFonts w:ascii="Times New Roman" w:hAnsi="Times New Roman" w:cs="Times New Roman"/>
          <w:sz w:val="24"/>
          <w:szCs w:val="24"/>
        </w:rPr>
      </w:pPr>
    </w:p>
    <w:p w:rsidR="00F44976" w:rsidRDefault="00F44976" w:rsidP="00F4497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PB’ye Uygulanan BDT Sürecini ve Sonucunu </w:t>
      </w:r>
      <w:r w:rsidR="00AE08E2">
        <w:rPr>
          <w:rFonts w:ascii="Times New Roman" w:hAnsi="Times New Roman" w:cs="Times New Roman"/>
          <w:b/>
          <w:sz w:val="24"/>
          <w:szCs w:val="24"/>
        </w:rPr>
        <w:t>Yordayan</w:t>
      </w:r>
      <w:r>
        <w:rPr>
          <w:rFonts w:ascii="Times New Roman" w:hAnsi="Times New Roman" w:cs="Times New Roman"/>
          <w:b/>
          <w:sz w:val="24"/>
          <w:szCs w:val="24"/>
        </w:rPr>
        <w:t xml:space="preserve"> Faktörler</w:t>
      </w:r>
    </w:p>
    <w:p w:rsidR="00F44976" w:rsidRPr="00282BE7" w:rsidRDefault="00F44976" w:rsidP="00F44976">
      <w:pPr>
        <w:spacing w:after="80" w:line="480" w:lineRule="auto"/>
        <w:rPr>
          <w:rFonts w:ascii="Times New Roman" w:hAnsi="Times New Roman" w:cs="Times New Roman"/>
          <w:b/>
          <w:sz w:val="24"/>
          <w:szCs w:val="24"/>
        </w:rPr>
      </w:pPr>
      <w:r>
        <w:rPr>
          <w:rFonts w:ascii="Times New Roman" w:hAnsi="Times New Roman" w:cs="Times New Roman"/>
          <w:b/>
          <w:sz w:val="24"/>
          <w:szCs w:val="24"/>
        </w:rPr>
        <w:t>Tedavi Ön</w:t>
      </w:r>
      <w:r w:rsidR="00AE08E2">
        <w:rPr>
          <w:rFonts w:ascii="Times New Roman" w:hAnsi="Times New Roman" w:cs="Times New Roman"/>
          <w:b/>
          <w:sz w:val="24"/>
          <w:szCs w:val="24"/>
        </w:rPr>
        <w:t>cesinde Mevcut Olan Faktörler</w:t>
      </w:r>
    </w:p>
    <w:p w:rsidR="00F44976" w:rsidRPr="00BF0D3D" w:rsidRDefault="00AE08E2" w:rsidP="00F44976">
      <w:pPr>
        <w:spacing w:after="80" w:line="480" w:lineRule="auto"/>
        <w:ind w:firstLine="708"/>
        <w:rPr>
          <w:rFonts w:ascii="Times New Roman" w:hAnsi="Times New Roman" w:cs="Times New Roman"/>
          <w:sz w:val="24"/>
          <w:szCs w:val="24"/>
        </w:rPr>
      </w:pPr>
      <w:r>
        <w:rPr>
          <w:rFonts w:ascii="Times New Roman" w:hAnsi="Times New Roman" w:cs="Times New Roman"/>
          <w:b/>
          <w:sz w:val="24"/>
          <w:szCs w:val="24"/>
        </w:rPr>
        <w:t>Bozuklukla ilişkili özellikler</w:t>
      </w:r>
      <w:r w:rsidR="00F44976">
        <w:rPr>
          <w:rFonts w:ascii="Times New Roman" w:hAnsi="Times New Roman" w:cs="Times New Roman"/>
          <w:b/>
          <w:sz w:val="24"/>
          <w:szCs w:val="24"/>
        </w:rPr>
        <w:t xml:space="preserve">. </w:t>
      </w:r>
      <w:r w:rsidR="00F44976">
        <w:rPr>
          <w:rFonts w:ascii="Times New Roman" w:hAnsi="Times New Roman" w:cs="Times New Roman"/>
          <w:sz w:val="24"/>
          <w:szCs w:val="24"/>
        </w:rPr>
        <w:t xml:space="preserve">Araştırmalar bozukluğun 60 yaşın sonrasındaki geç başlangıcının, BDT’de durumsal kaçınma açısından daha iyi sonuçları (Hendriks, Keijsers, Kampman, Hoogduin ve Oude Voshaar, 2011; Nakano ve ark., 2008); 20 yaş öncesi </w:t>
      </w:r>
      <w:r w:rsidR="00F44976" w:rsidRPr="00EC303B">
        <w:rPr>
          <w:rFonts w:ascii="Times New Roman" w:hAnsi="Times New Roman" w:cs="Times New Roman"/>
          <w:i/>
          <w:sz w:val="24"/>
          <w:szCs w:val="24"/>
        </w:rPr>
        <w:t>erken başlangıcın</w:t>
      </w:r>
      <w:r w:rsidR="00F44976">
        <w:rPr>
          <w:rFonts w:ascii="Times New Roman" w:hAnsi="Times New Roman" w:cs="Times New Roman"/>
          <w:i/>
          <w:sz w:val="24"/>
          <w:szCs w:val="24"/>
        </w:rPr>
        <w:t>sa</w:t>
      </w:r>
      <w:r w:rsidR="00F44976">
        <w:rPr>
          <w:rFonts w:ascii="Times New Roman" w:hAnsi="Times New Roman" w:cs="Times New Roman"/>
          <w:sz w:val="24"/>
          <w:szCs w:val="24"/>
        </w:rPr>
        <w:t xml:space="preserve"> panik belirtilerinde daha zayıf sonuçları yordadığını ortaya koymaktadır (Chambless ve ark., 2017). Ancak çalışmada, psikodinamik terapiyle BDT’nin karşılaştırıldığı ve BDT’nin erken başlangıçta daha etkili olduğu görülmektedir. </w:t>
      </w:r>
      <w:r w:rsidR="00F44976" w:rsidRPr="00721727">
        <w:rPr>
          <w:rFonts w:ascii="Times New Roman" w:hAnsi="Times New Roman" w:cs="Times New Roman"/>
          <w:i/>
          <w:sz w:val="24"/>
          <w:szCs w:val="24"/>
        </w:rPr>
        <w:t>Bozukluk süresi</w:t>
      </w:r>
      <w:r w:rsidR="00F44976">
        <w:rPr>
          <w:rFonts w:ascii="Times New Roman" w:hAnsi="Times New Roman" w:cs="Times New Roman"/>
          <w:sz w:val="24"/>
          <w:szCs w:val="24"/>
        </w:rPr>
        <w:t xml:space="preserve"> açısından </w:t>
      </w:r>
      <w:r w:rsidR="0002735D">
        <w:rPr>
          <w:rFonts w:ascii="Times New Roman" w:hAnsi="Times New Roman" w:cs="Times New Roman"/>
          <w:sz w:val="24"/>
          <w:szCs w:val="24"/>
        </w:rPr>
        <w:t>sürenin uzun</w:t>
      </w:r>
      <w:r w:rsidR="00F44976">
        <w:rPr>
          <w:rFonts w:ascii="Times New Roman" w:hAnsi="Times New Roman" w:cs="Times New Roman"/>
          <w:sz w:val="24"/>
          <w:szCs w:val="24"/>
        </w:rPr>
        <w:t xml:space="preserve"> olması, belirti şiddetindeki düşüşlerin az olmasını (Nakano</w:t>
      </w:r>
      <w:r w:rsidR="0051492F">
        <w:rPr>
          <w:rFonts w:ascii="Times New Roman" w:hAnsi="Times New Roman" w:cs="Times New Roman"/>
          <w:sz w:val="24"/>
          <w:szCs w:val="24"/>
        </w:rPr>
        <w:t xml:space="preserve"> ve ark., 2008); daha kısa olması ise</w:t>
      </w:r>
      <w:r w:rsidR="00F44976">
        <w:rPr>
          <w:rFonts w:ascii="Times New Roman" w:hAnsi="Times New Roman" w:cs="Times New Roman"/>
          <w:sz w:val="24"/>
          <w:szCs w:val="24"/>
        </w:rPr>
        <w:t xml:space="preserve"> iyi sonuçları yordamaktadır (Hendriks ve ark., 2011). Uzun süre, tedavinin hemen sonr</w:t>
      </w:r>
      <w:r w:rsidR="00314A38">
        <w:rPr>
          <w:rFonts w:ascii="Times New Roman" w:hAnsi="Times New Roman" w:cs="Times New Roman"/>
          <w:sz w:val="24"/>
          <w:szCs w:val="24"/>
        </w:rPr>
        <w:t>asındaki sonuçları etkileme</w:t>
      </w:r>
      <w:r w:rsidR="00F44976">
        <w:rPr>
          <w:rFonts w:ascii="Times New Roman" w:hAnsi="Times New Roman" w:cs="Times New Roman"/>
          <w:sz w:val="24"/>
          <w:szCs w:val="24"/>
        </w:rPr>
        <w:t>se de 1 yıl sonraki değişimi olumsuz yönde yordamakta; dolayısıyla kazanımları sürdürme</w:t>
      </w:r>
      <w:r w:rsidR="0051492F">
        <w:rPr>
          <w:rFonts w:ascii="Times New Roman" w:hAnsi="Times New Roman" w:cs="Times New Roman"/>
          <w:sz w:val="24"/>
          <w:szCs w:val="24"/>
        </w:rPr>
        <w:t xml:space="preserve"> üzerinde </w:t>
      </w:r>
      <w:r w:rsidR="00F44976">
        <w:rPr>
          <w:rFonts w:ascii="Times New Roman" w:hAnsi="Times New Roman" w:cs="Times New Roman"/>
          <w:sz w:val="24"/>
          <w:szCs w:val="24"/>
        </w:rPr>
        <w:t xml:space="preserve">etkisi olmaktadır (Ramnerö ve Öst, 2004). </w:t>
      </w:r>
      <w:r w:rsidR="00F44976" w:rsidRPr="00EC303B">
        <w:rPr>
          <w:rFonts w:ascii="Times New Roman" w:hAnsi="Times New Roman" w:cs="Times New Roman"/>
          <w:i/>
          <w:sz w:val="24"/>
          <w:szCs w:val="24"/>
        </w:rPr>
        <w:t>Belirti</w:t>
      </w:r>
      <w:r w:rsidR="00F44976">
        <w:rPr>
          <w:rFonts w:ascii="Times New Roman" w:hAnsi="Times New Roman" w:cs="Times New Roman"/>
          <w:i/>
          <w:sz w:val="24"/>
          <w:szCs w:val="24"/>
        </w:rPr>
        <w:t xml:space="preserve">lerin tedavi öncesindeki </w:t>
      </w:r>
      <w:r w:rsidR="00F44976" w:rsidRPr="00EC303B">
        <w:rPr>
          <w:rFonts w:ascii="Times New Roman" w:hAnsi="Times New Roman" w:cs="Times New Roman"/>
          <w:i/>
          <w:sz w:val="24"/>
          <w:szCs w:val="24"/>
        </w:rPr>
        <w:t>şiddeti</w:t>
      </w:r>
      <w:r w:rsidR="00F44976">
        <w:rPr>
          <w:rFonts w:ascii="Times New Roman" w:hAnsi="Times New Roman" w:cs="Times New Roman"/>
          <w:i/>
          <w:sz w:val="24"/>
          <w:szCs w:val="24"/>
        </w:rPr>
        <w:t>nin etkisi</w:t>
      </w:r>
      <w:r w:rsidR="00F44976">
        <w:rPr>
          <w:rFonts w:ascii="Times New Roman" w:hAnsi="Times New Roman" w:cs="Times New Roman"/>
          <w:sz w:val="24"/>
          <w:szCs w:val="24"/>
        </w:rPr>
        <w:t>, davranışsal müdahalelere odaklı terapide şiddetli durumsal kaçınmanın, tedavideki değişimi olumsuz etkilemesiyle kendini göstermektedir (Ramnerö ve Öst, 2004). BDT’nin, şiddetli belirtiler için, daha az şiddetli belirtilerde olduğu kadar etkili olduğunu gösteren bir araştırmaya (</w:t>
      </w:r>
      <w:r w:rsidR="0051492F">
        <w:rPr>
          <w:rFonts w:ascii="Times New Roman" w:hAnsi="Times New Roman" w:cs="Times New Roman"/>
          <w:sz w:val="24"/>
          <w:szCs w:val="24"/>
        </w:rPr>
        <w:t>Aaronson ve ark., 2008)  karşın;</w:t>
      </w:r>
      <w:r w:rsidR="00F44976">
        <w:rPr>
          <w:rFonts w:ascii="Times New Roman" w:hAnsi="Times New Roman" w:cs="Times New Roman"/>
          <w:sz w:val="24"/>
          <w:szCs w:val="24"/>
        </w:rPr>
        <w:t xml:space="preserve"> Brown ve Barlow’un (1995) boylamsal çalışmasında tedaviden önceki belirti şiddeti, tedaviden 2 yıl sonraki daha kötü sonuçları yordamakta</w:t>
      </w:r>
      <w:r w:rsidR="0051492F">
        <w:rPr>
          <w:rFonts w:ascii="Times New Roman" w:hAnsi="Times New Roman" w:cs="Times New Roman"/>
          <w:sz w:val="24"/>
          <w:szCs w:val="24"/>
        </w:rPr>
        <w:t xml:space="preserve"> ve</w:t>
      </w:r>
      <w:r w:rsidR="00F44976">
        <w:rPr>
          <w:rFonts w:ascii="Times New Roman" w:hAnsi="Times New Roman" w:cs="Times New Roman"/>
          <w:sz w:val="24"/>
          <w:szCs w:val="24"/>
        </w:rPr>
        <w:t xml:space="preserve"> şiddetli belirti gösterenlerin, kısa vadede terapiye yanıt verseler de kazanımlarını sürdüremedikleri, uzun vadede iyileşmede dalgalanma yaşamaya açık olabilecekleri belirtilmektedir. </w:t>
      </w:r>
    </w:p>
    <w:p w:rsidR="00F44976"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PB ile ilişkili özelliklerin tedaviye etkisi incelendiğinde, bozukluğun sonucu olan </w:t>
      </w:r>
      <w:r w:rsidRPr="00EC347B">
        <w:rPr>
          <w:rFonts w:ascii="Times New Roman" w:hAnsi="Times New Roman" w:cs="Times New Roman"/>
          <w:i/>
          <w:sz w:val="24"/>
          <w:szCs w:val="24"/>
        </w:rPr>
        <w:t>işlevsellikteki bozulma</w:t>
      </w:r>
      <w:r>
        <w:rPr>
          <w:rFonts w:ascii="Times New Roman" w:hAnsi="Times New Roman" w:cs="Times New Roman"/>
          <w:i/>
          <w:sz w:val="24"/>
          <w:szCs w:val="24"/>
        </w:rPr>
        <w:t xml:space="preserve">ya </w:t>
      </w:r>
      <w:r>
        <w:rPr>
          <w:rFonts w:ascii="Times New Roman" w:hAnsi="Times New Roman" w:cs="Times New Roman"/>
          <w:sz w:val="24"/>
          <w:szCs w:val="24"/>
        </w:rPr>
        <w:t>da değinmek gerekmektedir. Çalışmalar BDT’nin öncesinde ev, iş/okul, sosyal yaşam işlevleri</w:t>
      </w:r>
      <w:r w:rsidR="00822773">
        <w:rPr>
          <w:rFonts w:ascii="Times New Roman" w:hAnsi="Times New Roman" w:cs="Times New Roman"/>
          <w:sz w:val="24"/>
          <w:szCs w:val="24"/>
        </w:rPr>
        <w:t>ndeki bozulmaların</w:t>
      </w:r>
      <w:r>
        <w:rPr>
          <w:rFonts w:ascii="Times New Roman" w:hAnsi="Times New Roman" w:cs="Times New Roman"/>
          <w:sz w:val="24"/>
          <w:szCs w:val="24"/>
        </w:rPr>
        <w:t>; terapinin erken aşamalarında kötüleşmeyi, ilerlemenin yavaşlamasını, belirtilerdeki kötü sonuçları, terapiyi tamamlama oranların</w:t>
      </w:r>
      <w:r w:rsidR="0051492F">
        <w:rPr>
          <w:rFonts w:ascii="Times New Roman" w:hAnsi="Times New Roman" w:cs="Times New Roman"/>
          <w:sz w:val="24"/>
          <w:szCs w:val="24"/>
        </w:rPr>
        <w:t>daki düşüklüğü</w:t>
      </w:r>
      <w:r>
        <w:rPr>
          <w:rFonts w:ascii="Times New Roman" w:hAnsi="Times New Roman" w:cs="Times New Roman"/>
          <w:sz w:val="24"/>
          <w:szCs w:val="24"/>
        </w:rPr>
        <w:t xml:space="preserve"> ve iyileşme sonrası 2 yıllık dönemde</w:t>
      </w:r>
      <w:r w:rsidR="0051492F">
        <w:rPr>
          <w:rFonts w:ascii="Times New Roman" w:hAnsi="Times New Roman" w:cs="Times New Roman"/>
          <w:sz w:val="24"/>
          <w:szCs w:val="24"/>
        </w:rPr>
        <w:t>ki</w:t>
      </w:r>
      <w:r>
        <w:rPr>
          <w:rFonts w:ascii="Times New Roman" w:hAnsi="Times New Roman" w:cs="Times New Roman"/>
          <w:sz w:val="24"/>
          <w:szCs w:val="24"/>
        </w:rPr>
        <w:t xml:space="preserve"> nüksetmeyi yordadığını göstermektedir </w:t>
      </w:r>
      <w:r>
        <w:rPr>
          <w:rFonts w:ascii="Times New Roman" w:hAnsi="Times New Roman" w:cs="Times New Roman"/>
          <w:sz w:val="24"/>
          <w:szCs w:val="24"/>
        </w:rPr>
        <w:lastRenderedPageBreak/>
        <w:t xml:space="preserve">(Lutz ve ark., 2014; Nakano ve ark., 2008; Rodriguez, Bruce, Pagano ve Keller, 2005; Scholten ve ark., 2013). Uygulamacı klinisyenler de işlevselliğin bozulmasını, BDT’deki ilerlemeye engel olarak tanımlamaktadır (Wolf ve Goldfried, 2014). Özetle, tedavi öncesi belirti şiddeti, bozukluğun genç yaşta başlaması, uzun süresi, günlük işlevlerin bozulmuş olması, tedavinin faydasını genelde olumsuz etkilemektedir. </w:t>
      </w:r>
    </w:p>
    <w:p w:rsidR="00AE08E2" w:rsidRPr="00AE08E2" w:rsidRDefault="00AE08E2" w:rsidP="00F44976">
      <w:pPr>
        <w:spacing w:after="80" w:line="480" w:lineRule="auto"/>
        <w:ind w:firstLine="709"/>
        <w:rPr>
          <w:rFonts w:ascii="Times New Roman" w:hAnsi="Times New Roman" w:cs="Times New Roman"/>
          <w:sz w:val="24"/>
          <w:szCs w:val="24"/>
        </w:rPr>
      </w:pPr>
      <w:r>
        <w:rPr>
          <w:rFonts w:ascii="Times New Roman" w:hAnsi="Times New Roman" w:cs="Times New Roman"/>
          <w:b/>
          <w:sz w:val="24"/>
          <w:szCs w:val="24"/>
        </w:rPr>
        <w:t>Eş tanılar</w:t>
      </w:r>
      <w:r w:rsidR="00F44976">
        <w:rPr>
          <w:rFonts w:ascii="Times New Roman" w:hAnsi="Times New Roman" w:cs="Times New Roman"/>
          <w:b/>
          <w:sz w:val="24"/>
          <w:szCs w:val="24"/>
        </w:rPr>
        <w:t xml:space="preserve">. </w:t>
      </w:r>
      <w:r>
        <w:rPr>
          <w:rFonts w:ascii="Times New Roman" w:hAnsi="Times New Roman" w:cs="Times New Roman"/>
          <w:sz w:val="24"/>
          <w:szCs w:val="24"/>
        </w:rPr>
        <w:t xml:space="preserve">PB’ye hem kalp ve solunum hastalıklarının hem de ruhsal bozuklukların eşlik edebildiği ve BDT’ye etkileri açısından ele alındıkları bilinmektedir. </w:t>
      </w:r>
    </w:p>
    <w:p w:rsidR="00AE08E2" w:rsidRDefault="00AE08E2" w:rsidP="00AE08E2">
      <w:pPr>
        <w:spacing w:line="480" w:lineRule="auto"/>
        <w:ind w:firstLine="708"/>
        <w:rPr>
          <w:rFonts w:ascii="Times New Roman" w:hAnsi="Times New Roman" w:cs="Times New Roman"/>
          <w:sz w:val="24"/>
          <w:szCs w:val="24"/>
        </w:rPr>
      </w:pPr>
      <w:r>
        <w:rPr>
          <w:rFonts w:ascii="Times New Roman" w:hAnsi="Times New Roman" w:cs="Times New Roman"/>
          <w:b/>
          <w:i/>
          <w:sz w:val="24"/>
          <w:szCs w:val="24"/>
        </w:rPr>
        <w:t xml:space="preserve">Kalp ve solunum hastalıkları eş tanıları. </w:t>
      </w:r>
      <w:r>
        <w:rPr>
          <w:rFonts w:ascii="Times New Roman" w:hAnsi="Times New Roman" w:cs="Times New Roman"/>
          <w:sz w:val="24"/>
          <w:szCs w:val="24"/>
        </w:rPr>
        <w:t>PB tanısı olan bireylerde kalp ve solunum hastalıkları eş tanı olarak görülebilmektedir (Meuret, Kroll ve Ritz, 2017). Kalp hastalığı eş tanı oranları %7-37 gibi değişen oranlarda tespit edilmektedir (Chang ve ark., 2019; Tully, Cosh ve Baumeister, 2014). Geniş örneklemlerle yürütülen boylamsal çalışmalar, PB tanısının sonrasında koroner kalp hastalığının ortaya çıkma riskinin 2 kat fazla olduğunu göstermektedir (Gomez-Caminero, Blumentals, Russo, Brown ve Castilla-Puentes, 2005; Tully ve ark., 2015).</w:t>
      </w:r>
      <w:r w:rsidRPr="00960913">
        <w:rPr>
          <w:rFonts w:ascii="Times New Roman" w:hAnsi="Times New Roman" w:cs="Times New Roman"/>
          <w:sz w:val="24"/>
          <w:szCs w:val="24"/>
        </w:rPr>
        <w:t xml:space="preserve"> </w:t>
      </w:r>
      <w:r>
        <w:rPr>
          <w:rFonts w:ascii="Times New Roman" w:hAnsi="Times New Roman" w:cs="Times New Roman"/>
          <w:sz w:val="24"/>
          <w:szCs w:val="24"/>
        </w:rPr>
        <w:t xml:space="preserve">Erken yaşta başlayan PB, sonraki hipertansiyon riskini de artırmaktadır (Stein ve ark., 2014). Solunum hastalıkları açısından çift yönlü bir bağlantı bulunmakta; genç yetişkinlikteki astım 20 sene sonraki PB başlangıcıyla ve genç yetişkinlikteki PB de sonraki astım başlangıcıyla ilişkili olmaktadır (Hasler ve ark., 2005). Sonuçlar, arada nedensel bir bağlantı olabileceğini yansıtmaktadır (Walters, Rait, Petersen, Williams ve Nazareth, 2008). </w:t>
      </w:r>
    </w:p>
    <w:p w:rsidR="00AE08E2" w:rsidRPr="00AE08E2" w:rsidRDefault="00AE08E2" w:rsidP="00AE08E2">
      <w:pPr>
        <w:spacing w:line="480" w:lineRule="auto"/>
        <w:ind w:firstLine="708"/>
        <w:rPr>
          <w:rFonts w:ascii="Times New Roman" w:hAnsi="Times New Roman" w:cs="Times New Roman"/>
          <w:sz w:val="24"/>
          <w:szCs w:val="24"/>
        </w:rPr>
      </w:pPr>
      <w:r>
        <w:rPr>
          <w:rFonts w:ascii="Times New Roman" w:hAnsi="Times New Roman" w:cs="Times New Roman"/>
          <w:sz w:val="24"/>
          <w:szCs w:val="24"/>
        </w:rPr>
        <w:t>Kalp-damar ve solunum hastalıkları eş tanısı olduğunda, PB için uygulanan BDT müdahaleleri açısından yaşanabilecek olası zorluklara yönelik bazı değişiklikler önerilmektedir (Tully, Sardinha ve Nardi, 2017). BDT’de temel müdahalelerden olan içsel maruz bırakmada, belirtilerin tetiklenmesi için uygulanan hızlı nefes alıp verme (hiperventilasyon) alıştırması, kalp ve solunum hastalığı olanlar için kalbe giden kanın azalması ve bronşlarda daralma gibi sorunlara yol açabilmektedir (Lehrer ve ark., 2008;</w:t>
      </w:r>
      <w:r w:rsidRPr="00537E10">
        <w:rPr>
          <w:rFonts w:ascii="Times New Roman" w:hAnsi="Times New Roman" w:cs="Times New Roman"/>
          <w:sz w:val="24"/>
          <w:szCs w:val="24"/>
        </w:rPr>
        <w:t xml:space="preserve"> </w:t>
      </w:r>
      <w:r>
        <w:rPr>
          <w:rFonts w:ascii="Times New Roman" w:hAnsi="Times New Roman" w:cs="Times New Roman"/>
          <w:sz w:val="24"/>
          <w:szCs w:val="24"/>
        </w:rPr>
        <w:t xml:space="preserve">Tully, Harrison, Cheung ve Cosh, 2016). Dolayısıyla hiperventilasyonu ortaya çıkarmadan kalple </w:t>
      </w:r>
      <w:r>
        <w:rPr>
          <w:rFonts w:ascii="Times New Roman" w:hAnsi="Times New Roman" w:cs="Times New Roman"/>
          <w:sz w:val="24"/>
          <w:szCs w:val="24"/>
        </w:rPr>
        <w:lastRenderedPageBreak/>
        <w:t xml:space="preserve">ilgili belirtilere alışmayı sağlayan uygulamalar yapılması önerilmektedir (Tully ve ark., 2017). Kalp hastalıkları ve PB’de </w:t>
      </w:r>
      <w:r w:rsidRPr="00222417">
        <w:rPr>
          <w:rFonts w:ascii="Times New Roman" w:hAnsi="Times New Roman" w:cs="Times New Roman"/>
          <w:sz w:val="24"/>
          <w:szCs w:val="24"/>
        </w:rPr>
        <w:t>ortak</w:t>
      </w:r>
      <w:r>
        <w:rPr>
          <w:rFonts w:ascii="Times New Roman" w:hAnsi="Times New Roman" w:cs="Times New Roman"/>
          <w:sz w:val="24"/>
          <w:szCs w:val="24"/>
        </w:rPr>
        <w:t xml:space="preserve"> olan hızlı kalp atışı ve çarpıntı gibi belirtilerin yalnızca beden duyumlarının felaketleştirilmesine bağlı olarak ortaya çıkmaması, bu belirtilerin görmezden gelinmesi durumunda kalp krizi için gereken tıbbi yardımı geciktirme riski taşımaktadır (Tully ve ark., 2016). Bu örtüşme nedeniyle, psikoeğitimde kalple ilişkili gerçek belirtiler ile panik arasında ayrım yapmanın uygun olmayacağı belirtilmektedir. Bu kapsamda, belirtilerle ilgili kaygıyı artıran tehdit algısına ve kalp hastalığıyla ilgili inançlar üzerinde durmayı öne çıkaran araştırmacılar, kalp hastalığıyla ilişkili risk faktörlerinin arasından daha değişebilir olanları belirleyerek, bunlar üzerinde nasıl kontrol sağlanabileceğine odaklanmayı önermektedir (Tully ve ark., 2017). Ayrıca belirtilerin felaketleştirmeyle veya gerçek bir tehditle ilişkisini anlamadaki zorluk açısından; hangi belirtiler için acil yardım arayışına girileceğiyle ilgili bir eylem planı oluşturmak ve tehlikesiz olabilecek belirtiler üzerinde durmak gibi alternatifler sunulmaktadır. Araştırmacıların bu değişikliklerle gerçekleştirdikleri pilot uygulamada panik atakların, kaygının ve hastanede kalple ilgili sebeplerden ötürü yatma süresinin azaldığını göstermektedir (Tully ve ark., 2017). Astım eş tanısı açısından, PB için uygulanan standart BDT protokolüne astım ile panik belirtilerinin ayırt edilmesi ve astıma ilişkin eğitim gibi eklemeler yapıldığında; panikte azalma, astım ilaçlarına daha iyi uyum sağlanması, astımla ilişkili yaşam kalitesinin artması gibi sonuçların ortaya çıktığı görülmektedir (Feldman ve ark., 2016; Lehrer ve ark., 2008). Özetle, tıbbi eş tanılar PB için uygulanan standart BDT’de bazı düzenlemeler yapmayı gerektirir niteliktedir. </w:t>
      </w:r>
    </w:p>
    <w:p w:rsidR="00F44976" w:rsidRDefault="00AE08E2" w:rsidP="00F44976">
      <w:pPr>
        <w:spacing w:after="80" w:line="480" w:lineRule="auto"/>
        <w:ind w:firstLine="709"/>
        <w:rPr>
          <w:rFonts w:ascii="Times New Roman" w:hAnsi="Times New Roman" w:cs="Times New Roman"/>
          <w:sz w:val="24"/>
          <w:szCs w:val="24"/>
        </w:rPr>
      </w:pPr>
      <w:r>
        <w:rPr>
          <w:rFonts w:ascii="Times New Roman" w:hAnsi="Times New Roman" w:cs="Times New Roman"/>
          <w:b/>
          <w:i/>
          <w:sz w:val="24"/>
          <w:szCs w:val="24"/>
        </w:rPr>
        <w:t xml:space="preserve">Ruhsal bozukluk eş tanıları. </w:t>
      </w:r>
      <w:r w:rsidR="00F44976">
        <w:rPr>
          <w:rFonts w:ascii="Times New Roman" w:hAnsi="Times New Roman" w:cs="Times New Roman"/>
          <w:sz w:val="24"/>
          <w:szCs w:val="24"/>
        </w:rPr>
        <w:t>PB’ye sıklıkla duygudurum, kişilik ve diğer kaygı bozuklukları eşlik edebilmekte;</w:t>
      </w:r>
      <w:r w:rsidR="00FC12E6">
        <w:rPr>
          <w:rFonts w:ascii="Times New Roman" w:hAnsi="Times New Roman" w:cs="Times New Roman"/>
          <w:sz w:val="24"/>
          <w:szCs w:val="24"/>
        </w:rPr>
        <w:t xml:space="preserve"> eş tanıların</w:t>
      </w:r>
      <w:r w:rsidR="00F44976">
        <w:rPr>
          <w:rFonts w:ascii="Times New Roman" w:hAnsi="Times New Roman" w:cs="Times New Roman"/>
          <w:sz w:val="24"/>
          <w:szCs w:val="24"/>
        </w:rPr>
        <w:t xml:space="preserve"> </w:t>
      </w:r>
      <w:r w:rsidR="00FC12E6">
        <w:rPr>
          <w:rFonts w:ascii="Times New Roman" w:hAnsi="Times New Roman" w:cs="Times New Roman"/>
          <w:sz w:val="24"/>
          <w:szCs w:val="24"/>
        </w:rPr>
        <w:t>BDT’ye</w:t>
      </w:r>
      <w:r w:rsidR="00F44976">
        <w:rPr>
          <w:rFonts w:ascii="Times New Roman" w:hAnsi="Times New Roman" w:cs="Times New Roman"/>
          <w:sz w:val="24"/>
          <w:szCs w:val="24"/>
        </w:rPr>
        <w:t xml:space="preserve"> etkileri konusunda farklı sonuçlar elde edilmektedir (Brown, Antony ve Barlow, 1995; Telch, Kamphuis ve Schmidt, 2011). </w:t>
      </w:r>
      <w:r w:rsidR="0069366A">
        <w:rPr>
          <w:rFonts w:ascii="Times New Roman" w:hAnsi="Times New Roman" w:cs="Times New Roman"/>
          <w:sz w:val="24"/>
          <w:szCs w:val="24"/>
        </w:rPr>
        <w:t xml:space="preserve">BDT’nin sonrasında kısa vadede azalma gösteren depresyon ve kaygı bozuklukları eş tanı belirtilerinin, 2 yıl sonraki değerlendirmede arttığı görülmekte; buna karşın panik </w:t>
      </w:r>
      <w:r w:rsidR="0069366A">
        <w:rPr>
          <w:rFonts w:ascii="Times New Roman" w:hAnsi="Times New Roman" w:cs="Times New Roman"/>
          <w:sz w:val="24"/>
          <w:szCs w:val="24"/>
        </w:rPr>
        <w:lastRenderedPageBreak/>
        <w:t>belirtilerindeki kazanımlar 2 yılda sürdürülmektedir (Brown ve ark., 1995).</w:t>
      </w:r>
      <w:r w:rsidR="0069366A" w:rsidRPr="0069366A">
        <w:rPr>
          <w:rFonts w:ascii="Times New Roman" w:hAnsi="Times New Roman" w:cs="Times New Roman"/>
          <w:sz w:val="24"/>
          <w:szCs w:val="24"/>
        </w:rPr>
        <w:t xml:space="preserve"> </w:t>
      </w:r>
      <w:r w:rsidR="00F44976">
        <w:rPr>
          <w:rFonts w:ascii="Times New Roman" w:hAnsi="Times New Roman" w:cs="Times New Roman"/>
          <w:sz w:val="24"/>
          <w:szCs w:val="24"/>
        </w:rPr>
        <w:t xml:space="preserve">Dolayısıyla, eş tanılarla PB’nin bağımsız </w:t>
      </w:r>
      <w:r w:rsidR="00F85D0D">
        <w:rPr>
          <w:rFonts w:ascii="Times New Roman" w:hAnsi="Times New Roman" w:cs="Times New Roman"/>
          <w:sz w:val="24"/>
          <w:szCs w:val="24"/>
        </w:rPr>
        <w:t>olabileceği ve</w:t>
      </w:r>
      <w:r w:rsidR="00F44976">
        <w:rPr>
          <w:rFonts w:ascii="Times New Roman" w:hAnsi="Times New Roman" w:cs="Times New Roman"/>
          <w:sz w:val="24"/>
          <w:szCs w:val="24"/>
        </w:rPr>
        <w:t xml:space="preserve"> eş tanının PB</w:t>
      </w:r>
      <w:r w:rsidR="00F85D0D">
        <w:rPr>
          <w:rFonts w:ascii="Times New Roman" w:hAnsi="Times New Roman" w:cs="Times New Roman"/>
          <w:sz w:val="24"/>
          <w:szCs w:val="24"/>
        </w:rPr>
        <w:t xml:space="preserve"> sonuçlarını</w:t>
      </w:r>
      <w:r w:rsidR="00F44976">
        <w:rPr>
          <w:rFonts w:ascii="Times New Roman" w:hAnsi="Times New Roman" w:cs="Times New Roman"/>
          <w:sz w:val="24"/>
          <w:szCs w:val="24"/>
        </w:rPr>
        <w:t xml:space="preserve"> olumsuz etkilemeyebileceği belirtilmekte; bir meta-analiz</w:t>
      </w:r>
      <w:r w:rsidR="00516599">
        <w:rPr>
          <w:rFonts w:ascii="Times New Roman" w:hAnsi="Times New Roman" w:cs="Times New Roman"/>
          <w:sz w:val="24"/>
          <w:szCs w:val="24"/>
        </w:rPr>
        <w:t xml:space="preserve"> çalışması da</w:t>
      </w:r>
      <w:r w:rsidR="00F44976">
        <w:rPr>
          <w:rFonts w:ascii="Times New Roman" w:hAnsi="Times New Roman" w:cs="Times New Roman"/>
          <w:sz w:val="24"/>
          <w:szCs w:val="24"/>
        </w:rPr>
        <w:t xml:space="preserve"> eş tanıların, </w:t>
      </w:r>
      <w:r w:rsidR="00646699">
        <w:rPr>
          <w:rFonts w:ascii="Times New Roman" w:hAnsi="Times New Roman" w:cs="Times New Roman"/>
          <w:sz w:val="24"/>
          <w:szCs w:val="24"/>
        </w:rPr>
        <w:t>BDT’deki</w:t>
      </w:r>
      <w:r w:rsidR="00F44976">
        <w:rPr>
          <w:rFonts w:ascii="Times New Roman" w:hAnsi="Times New Roman" w:cs="Times New Roman"/>
          <w:sz w:val="24"/>
          <w:szCs w:val="24"/>
        </w:rPr>
        <w:t xml:space="preserve"> </w:t>
      </w:r>
      <w:r w:rsidR="00646699">
        <w:rPr>
          <w:rFonts w:ascii="Times New Roman" w:hAnsi="Times New Roman" w:cs="Times New Roman"/>
          <w:sz w:val="24"/>
          <w:szCs w:val="24"/>
        </w:rPr>
        <w:t>ilerlemeyi</w:t>
      </w:r>
      <w:r w:rsidR="00F44976">
        <w:rPr>
          <w:rFonts w:ascii="Times New Roman" w:hAnsi="Times New Roman" w:cs="Times New Roman"/>
          <w:sz w:val="24"/>
          <w:szCs w:val="24"/>
        </w:rPr>
        <w:t xml:space="preserve"> yordamadığını göstermektedir (Porter ve Chambless, 2015). PB’ye uygulanan BDT’de kişilik patolojisi incelendiğinde, eşlik eden C kümesi (kaygılı küme) kişilik bozuklukları, panik belirti şiddetindeki daha az düşüşü yordamakta (Telch ve ark., 2011); bahsedilen meta-analiz de bunu desteklemektedir (Porter ve Chambless, 2015). Ancak başlangıçtaki belirti şiddetinin, </w:t>
      </w:r>
      <w:r w:rsidR="000F0F7D">
        <w:rPr>
          <w:rFonts w:ascii="Times New Roman" w:hAnsi="Times New Roman" w:cs="Times New Roman"/>
          <w:sz w:val="24"/>
          <w:szCs w:val="24"/>
        </w:rPr>
        <w:t>kötü</w:t>
      </w:r>
      <w:r w:rsidR="00F44976">
        <w:rPr>
          <w:rFonts w:ascii="Times New Roman" w:hAnsi="Times New Roman" w:cs="Times New Roman"/>
          <w:sz w:val="24"/>
          <w:szCs w:val="24"/>
        </w:rPr>
        <w:t xml:space="preserve"> sonu</w:t>
      </w:r>
      <w:r w:rsidR="000F0F7D">
        <w:rPr>
          <w:rFonts w:ascii="Times New Roman" w:hAnsi="Times New Roman" w:cs="Times New Roman"/>
          <w:sz w:val="24"/>
          <w:szCs w:val="24"/>
        </w:rPr>
        <w:t>çları</w:t>
      </w:r>
      <w:r w:rsidR="00F44976">
        <w:rPr>
          <w:rFonts w:ascii="Times New Roman" w:hAnsi="Times New Roman" w:cs="Times New Roman"/>
          <w:sz w:val="24"/>
          <w:szCs w:val="24"/>
        </w:rPr>
        <w:t xml:space="preserve"> daha güçlü </w:t>
      </w:r>
      <w:r w:rsidR="00635F61">
        <w:rPr>
          <w:rFonts w:ascii="Times New Roman" w:hAnsi="Times New Roman" w:cs="Times New Roman"/>
          <w:sz w:val="24"/>
          <w:szCs w:val="24"/>
        </w:rPr>
        <w:t xml:space="preserve">şekilde </w:t>
      </w:r>
      <w:r w:rsidR="00F44976">
        <w:rPr>
          <w:rFonts w:ascii="Times New Roman" w:hAnsi="Times New Roman" w:cs="Times New Roman"/>
          <w:sz w:val="24"/>
          <w:szCs w:val="24"/>
        </w:rPr>
        <w:t>yordadığı</w:t>
      </w:r>
      <w:r w:rsidR="000F0F7D">
        <w:rPr>
          <w:rFonts w:ascii="Times New Roman" w:hAnsi="Times New Roman" w:cs="Times New Roman"/>
          <w:sz w:val="24"/>
          <w:szCs w:val="24"/>
        </w:rPr>
        <w:t xml:space="preserve"> ve</w:t>
      </w:r>
      <w:r w:rsidR="00F44976">
        <w:rPr>
          <w:rFonts w:ascii="Times New Roman" w:hAnsi="Times New Roman" w:cs="Times New Roman"/>
          <w:sz w:val="24"/>
          <w:szCs w:val="24"/>
        </w:rPr>
        <w:t xml:space="preserve"> PB’ye kişilik bozukluğunun eşlik etmesinin</w:t>
      </w:r>
      <w:r w:rsidR="003544C3">
        <w:rPr>
          <w:rFonts w:ascii="Times New Roman" w:hAnsi="Times New Roman" w:cs="Times New Roman"/>
          <w:sz w:val="24"/>
          <w:szCs w:val="24"/>
        </w:rPr>
        <w:t xml:space="preserve"> BDT için</w:t>
      </w:r>
      <w:r w:rsidR="00F44976">
        <w:rPr>
          <w:rFonts w:ascii="Times New Roman" w:hAnsi="Times New Roman" w:cs="Times New Roman"/>
          <w:sz w:val="24"/>
          <w:szCs w:val="24"/>
        </w:rPr>
        <w:t xml:space="preserve"> uygun olmadığı görüşünün yeterince desteklenmediği belirtilmektedir. </w:t>
      </w:r>
    </w:p>
    <w:p w:rsidR="00F44976" w:rsidRPr="00D40C2C"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Geçmiş tanı sistemlerinde agorafobiyle PB aynı başlıkta ele alınmasına karşın, mevcut sistemde aralarında ayrım yapılmaktadır. Agorafobi, halka açık veya kalabalık alanlarda, kaçmanın zor olabileceği veya panik benzeri belirtiler </w:t>
      </w:r>
      <w:r w:rsidR="00D35B16">
        <w:rPr>
          <w:rFonts w:ascii="Times New Roman" w:hAnsi="Times New Roman" w:cs="Times New Roman"/>
          <w:sz w:val="24"/>
          <w:szCs w:val="24"/>
        </w:rPr>
        <w:t>yaşandığında</w:t>
      </w:r>
      <w:r>
        <w:rPr>
          <w:rFonts w:ascii="Times New Roman" w:hAnsi="Times New Roman" w:cs="Times New Roman"/>
          <w:sz w:val="24"/>
          <w:szCs w:val="24"/>
        </w:rPr>
        <w:t xml:space="preserve"> yardım alınamayacağı düşüncelerinden ötürü belirgin kaygı, korku ve kaçınma gösterilmesidir (APA, 2013). PB’de, agorafobi görülmediğinde de atakları tetikleyebilecek durumlardan kaçınılmaktadır. </w:t>
      </w:r>
      <w:r>
        <w:rPr>
          <w:rFonts w:ascii="Times New Roman" w:hAnsi="Times New Roman" w:cs="Times New Roman"/>
          <w:i/>
          <w:sz w:val="24"/>
          <w:szCs w:val="24"/>
        </w:rPr>
        <w:t xml:space="preserve">Agorafobik kaçınmaysa </w:t>
      </w:r>
      <w:r>
        <w:rPr>
          <w:rFonts w:ascii="Times New Roman" w:hAnsi="Times New Roman" w:cs="Times New Roman"/>
          <w:sz w:val="24"/>
          <w:szCs w:val="24"/>
        </w:rPr>
        <w:t xml:space="preserve">daha geniş kapsamlı olmakta; agorafobinin tabloyu zorlaştırabildiği, daha uzun epizodlarla ilişkili olduğu, işlevselliği daha çok kısıtladığı, nüksetmeyi yordadığı </w:t>
      </w:r>
      <w:r w:rsidRPr="00CA1B4B">
        <w:rPr>
          <w:rFonts w:ascii="Times New Roman" w:hAnsi="Times New Roman" w:cs="Times New Roman"/>
          <w:sz w:val="24"/>
          <w:szCs w:val="24"/>
        </w:rPr>
        <w:t xml:space="preserve">bildirilmektedir (Fava ve ark., 2001; Gloster ve ark., 2013; </w:t>
      </w:r>
      <w:r>
        <w:rPr>
          <w:rFonts w:ascii="Times New Roman" w:hAnsi="Times New Roman" w:cs="Times New Roman"/>
          <w:sz w:val="24"/>
          <w:szCs w:val="24"/>
        </w:rPr>
        <w:t>Aafjes-</w:t>
      </w:r>
      <w:r w:rsidRPr="00CA1B4B">
        <w:rPr>
          <w:rFonts w:ascii="Times New Roman" w:hAnsi="Times New Roman" w:cs="Times New Roman"/>
          <w:sz w:val="24"/>
          <w:szCs w:val="24"/>
        </w:rPr>
        <w:t>van Doorn ve ark., 2019).</w:t>
      </w:r>
    </w:p>
    <w:p w:rsidR="00F44976"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Eş tanıların PB tedavisine etkisi incelendiği gibi, PB’ye uygulanan BDT’nin eş tanılara etkisi de ele alınmakta; PB’ye uygulanan BDT’nin ardından, doğrudan odaklanılmasa bile, yaygın kaygı bozukluğu (YKB), özgül fobi, sosyal kaygı bozukluğunu gösterenlerin oranı azalmakta (Tsao, Mystowski, Zucker ve Craske, 2005); PB tedavisinin özellikle YKB için etkili olabildiği </w:t>
      </w:r>
      <w:r w:rsidR="00BD6723">
        <w:rPr>
          <w:rFonts w:ascii="Times New Roman" w:hAnsi="Times New Roman" w:cs="Times New Roman"/>
          <w:sz w:val="24"/>
          <w:szCs w:val="24"/>
        </w:rPr>
        <w:t>bildiril</w:t>
      </w:r>
      <w:r>
        <w:rPr>
          <w:rFonts w:ascii="Times New Roman" w:hAnsi="Times New Roman" w:cs="Times New Roman"/>
          <w:sz w:val="24"/>
          <w:szCs w:val="24"/>
        </w:rPr>
        <w:t xml:space="preserve">mektedir (Brown ve ark.,1995). </w:t>
      </w:r>
      <w:r w:rsidR="00C20378">
        <w:rPr>
          <w:rFonts w:ascii="Times New Roman" w:hAnsi="Times New Roman" w:cs="Times New Roman"/>
          <w:sz w:val="24"/>
          <w:szCs w:val="24"/>
        </w:rPr>
        <w:t xml:space="preserve">Depresyon eş tanısının etkisine ilişkin farklı sonuçlar bulunmaktadır. Bazı çalışmalarda PB belirtilerinin şiddetinde daha az düşüş olduğu görülmektedir (Tsao ve ark., 2005; van Balkom ve ark., 2008). Bazılarında ise BDT’nin sonuçları depresyondan etkilenmemekte; hatta PB’ye odaklı olan BDT, depresyon </w:t>
      </w:r>
      <w:r w:rsidR="00C20378">
        <w:rPr>
          <w:rFonts w:ascii="Times New Roman" w:hAnsi="Times New Roman" w:cs="Times New Roman"/>
          <w:sz w:val="24"/>
          <w:szCs w:val="24"/>
        </w:rPr>
        <w:lastRenderedPageBreak/>
        <w:t>belirtilerini de azaltmaktadır (Cuijpers, Cristea, Weitz, Gentili ve Berking, 2016; Emmrich ve ark., 2012).</w:t>
      </w:r>
      <w:r w:rsidR="00C20378" w:rsidRPr="00C20378">
        <w:rPr>
          <w:rFonts w:ascii="Times New Roman" w:hAnsi="Times New Roman" w:cs="Times New Roman"/>
          <w:sz w:val="24"/>
          <w:szCs w:val="24"/>
        </w:rPr>
        <w:t xml:space="preserve"> </w:t>
      </w:r>
      <w:r w:rsidR="00C20378">
        <w:rPr>
          <w:rFonts w:ascii="Times New Roman" w:hAnsi="Times New Roman" w:cs="Times New Roman"/>
          <w:sz w:val="24"/>
          <w:szCs w:val="24"/>
        </w:rPr>
        <w:t xml:space="preserve">Bu, BDT’nin davranışsal aktivasyonu ve öz-yeterliği destekleyerek depresyonu olumlu etkileyebilmesiyle açıklanmaktadır. </w:t>
      </w:r>
      <w:r>
        <w:rPr>
          <w:rFonts w:ascii="Times New Roman" w:hAnsi="Times New Roman" w:cs="Times New Roman"/>
          <w:sz w:val="24"/>
          <w:szCs w:val="24"/>
        </w:rPr>
        <w:t>Benze</w:t>
      </w:r>
      <w:r w:rsidR="00C20378">
        <w:rPr>
          <w:rFonts w:ascii="Times New Roman" w:hAnsi="Times New Roman" w:cs="Times New Roman"/>
          <w:sz w:val="24"/>
          <w:szCs w:val="24"/>
        </w:rPr>
        <w:t xml:space="preserve">r doğrultudaki bir çalışmada PB’ye yönelik </w:t>
      </w:r>
      <w:r>
        <w:rPr>
          <w:rFonts w:ascii="Times New Roman" w:hAnsi="Times New Roman" w:cs="Times New Roman"/>
          <w:sz w:val="24"/>
          <w:szCs w:val="24"/>
        </w:rPr>
        <w:t xml:space="preserve">BDT’ye eş tanı odaklı seanslar eklemenin etkisi incelendiğinde, başlıca tanı olan PB’ye odaklı kalmanın, eş tanı seanslarının eklendiği koşula kıyasla, PB belirtileri ve eş tanı üzerinde daha etkili olduğu görülmektedir (Craske ve ark., 2007). Özetle eş tanı, PB tedavisinin sonucunu her zaman olumsuz etkilememekte; PB odaklı terapi, eş </w:t>
      </w:r>
      <w:r w:rsidR="00C20378">
        <w:rPr>
          <w:rFonts w:ascii="Times New Roman" w:hAnsi="Times New Roman" w:cs="Times New Roman"/>
          <w:sz w:val="24"/>
          <w:szCs w:val="24"/>
        </w:rPr>
        <w:t>tanı belirtilerini de</w:t>
      </w:r>
      <w:r>
        <w:rPr>
          <w:rFonts w:ascii="Times New Roman" w:hAnsi="Times New Roman" w:cs="Times New Roman"/>
          <w:sz w:val="24"/>
          <w:szCs w:val="24"/>
        </w:rPr>
        <w:t xml:space="preserve"> </w:t>
      </w:r>
      <w:r w:rsidR="00C20378">
        <w:rPr>
          <w:rFonts w:ascii="Times New Roman" w:hAnsi="Times New Roman" w:cs="Times New Roman"/>
          <w:sz w:val="24"/>
          <w:szCs w:val="24"/>
        </w:rPr>
        <w:t>azaltabilmektedir</w:t>
      </w:r>
      <w:r>
        <w:rPr>
          <w:rFonts w:ascii="Times New Roman" w:hAnsi="Times New Roman" w:cs="Times New Roman"/>
          <w:sz w:val="24"/>
          <w:szCs w:val="24"/>
        </w:rPr>
        <w:t>.</w:t>
      </w:r>
    </w:p>
    <w:p w:rsidR="00F44976" w:rsidRDefault="00F44976" w:rsidP="00D16C0E">
      <w:pPr>
        <w:spacing w:after="80" w:line="480" w:lineRule="auto"/>
        <w:ind w:firstLine="709"/>
        <w:rPr>
          <w:rFonts w:ascii="Times New Roman" w:hAnsi="Times New Roman" w:cs="Times New Roman"/>
          <w:sz w:val="24"/>
          <w:szCs w:val="24"/>
        </w:rPr>
      </w:pPr>
      <w:r>
        <w:rPr>
          <w:rFonts w:ascii="Times New Roman" w:hAnsi="Times New Roman" w:cs="Times New Roman"/>
          <w:b/>
          <w:sz w:val="24"/>
          <w:szCs w:val="24"/>
        </w:rPr>
        <w:t>K</w:t>
      </w:r>
      <w:r w:rsidR="007366CA">
        <w:rPr>
          <w:rFonts w:ascii="Times New Roman" w:hAnsi="Times New Roman" w:cs="Times New Roman"/>
          <w:b/>
          <w:sz w:val="24"/>
          <w:szCs w:val="24"/>
        </w:rPr>
        <w:t>işinin sosyal çevre koşulları</w:t>
      </w:r>
      <w:r>
        <w:rPr>
          <w:rFonts w:ascii="Times New Roman" w:hAnsi="Times New Roman" w:cs="Times New Roman"/>
          <w:b/>
          <w:sz w:val="24"/>
          <w:szCs w:val="24"/>
        </w:rPr>
        <w:t xml:space="preserve">. </w:t>
      </w:r>
      <w:r>
        <w:rPr>
          <w:rFonts w:ascii="Times New Roman" w:hAnsi="Times New Roman" w:cs="Times New Roman"/>
          <w:sz w:val="24"/>
          <w:szCs w:val="24"/>
        </w:rPr>
        <w:t>Sosyal çevrenin, tedavi süreci</w:t>
      </w:r>
      <w:r w:rsidR="00FA1522">
        <w:rPr>
          <w:rFonts w:ascii="Times New Roman" w:hAnsi="Times New Roman" w:cs="Times New Roman"/>
          <w:sz w:val="24"/>
          <w:szCs w:val="24"/>
        </w:rPr>
        <w:t xml:space="preserve"> veya sonucuna etkisine ilişkin</w:t>
      </w:r>
      <w:r>
        <w:rPr>
          <w:rFonts w:ascii="Times New Roman" w:hAnsi="Times New Roman" w:cs="Times New Roman"/>
          <w:sz w:val="24"/>
          <w:szCs w:val="24"/>
        </w:rPr>
        <w:t xml:space="preserve"> sınırlı sayıda çalışmaya rastlanmıştır. Boylamsal bir PB terapisi çalışmasında iki yıl sonra belirtileri nüksedenlerin %70’inin stresli olaylar yaşadığı; özellikle yakın ilişkilerdeki anlaşmazlıkların etki ettiği ortaya çıkmaktadır (Heldt ve ark., 2011). </w:t>
      </w:r>
      <w:r w:rsidR="00D16C0E">
        <w:rPr>
          <w:rFonts w:ascii="Times New Roman" w:hAnsi="Times New Roman" w:cs="Times New Roman"/>
          <w:sz w:val="24"/>
          <w:szCs w:val="24"/>
        </w:rPr>
        <w:t>Ailenin etkisini araştıran bir çalışmada, PB tanılı kişilerin aileleri ile ilişki problemleri üzerine tartışmaları incelendiğinde; aile üyesinin, kişinin olumsuz davranışlarını bozukluğa atfetmesinin, kişinin maruz bırakma uygulamasında daha az ilerleme göstermesiyle ilişkili olduğu görülmektedir (</w:t>
      </w:r>
      <w:r>
        <w:rPr>
          <w:rFonts w:ascii="Times New Roman" w:hAnsi="Times New Roman" w:cs="Times New Roman"/>
          <w:sz w:val="24"/>
          <w:szCs w:val="24"/>
        </w:rPr>
        <w:t xml:space="preserve">Renshaw, Chambless ve Steketee, 2006). Aile üyesini eleştirel algılamak, kaygı/kaçınma ölçümlerinde daha az </w:t>
      </w:r>
      <w:r w:rsidR="007866AE">
        <w:rPr>
          <w:rFonts w:ascii="Times New Roman" w:hAnsi="Times New Roman" w:cs="Times New Roman"/>
          <w:sz w:val="24"/>
          <w:szCs w:val="24"/>
        </w:rPr>
        <w:t>düzelme</w:t>
      </w:r>
      <w:r>
        <w:rPr>
          <w:rFonts w:ascii="Times New Roman" w:hAnsi="Times New Roman" w:cs="Times New Roman"/>
          <w:sz w:val="24"/>
          <w:szCs w:val="24"/>
        </w:rPr>
        <w:t xml:space="preserve"> göstermeyi; eleştirilerden </w:t>
      </w:r>
      <w:r w:rsidR="00D16C0E">
        <w:rPr>
          <w:rFonts w:ascii="Times New Roman" w:hAnsi="Times New Roman" w:cs="Times New Roman"/>
          <w:sz w:val="24"/>
          <w:szCs w:val="24"/>
        </w:rPr>
        <w:t>ötürü</w:t>
      </w:r>
      <w:r>
        <w:rPr>
          <w:rFonts w:ascii="Times New Roman" w:hAnsi="Times New Roman" w:cs="Times New Roman"/>
          <w:sz w:val="24"/>
          <w:szCs w:val="24"/>
        </w:rPr>
        <w:t xml:space="preserve"> </w:t>
      </w:r>
      <w:r w:rsidR="007866AE">
        <w:rPr>
          <w:rFonts w:ascii="Times New Roman" w:hAnsi="Times New Roman" w:cs="Times New Roman"/>
          <w:sz w:val="24"/>
          <w:szCs w:val="24"/>
        </w:rPr>
        <w:t xml:space="preserve">üzüntü duymak ise </w:t>
      </w:r>
      <w:r>
        <w:rPr>
          <w:rFonts w:ascii="Times New Roman" w:hAnsi="Times New Roman" w:cs="Times New Roman"/>
          <w:sz w:val="24"/>
          <w:szCs w:val="24"/>
        </w:rPr>
        <w:t xml:space="preserve">depresyon düzeyinin artmasını ve maruz kalma esnasında daha kaygılı olmayı </w:t>
      </w:r>
      <w:r w:rsidR="00D16C0E">
        <w:rPr>
          <w:rFonts w:ascii="Times New Roman" w:hAnsi="Times New Roman" w:cs="Times New Roman"/>
          <w:sz w:val="24"/>
          <w:szCs w:val="24"/>
        </w:rPr>
        <w:t>yordamaktadır</w:t>
      </w:r>
      <w:r>
        <w:rPr>
          <w:rFonts w:ascii="Times New Roman" w:hAnsi="Times New Roman" w:cs="Times New Roman"/>
          <w:sz w:val="24"/>
          <w:szCs w:val="24"/>
        </w:rPr>
        <w:t xml:space="preserve"> (Renshaw ve ark., 2006;</w:t>
      </w:r>
      <w:r w:rsidRPr="00A26384">
        <w:rPr>
          <w:rFonts w:ascii="Times New Roman" w:hAnsi="Times New Roman" w:cs="Times New Roman"/>
          <w:sz w:val="24"/>
          <w:szCs w:val="24"/>
        </w:rPr>
        <w:t xml:space="preserve"> </w:t>
      </w:r>
      <w:r>
        <w:rPr>
          <w:rFonts w:ascii="Times New Roman" w:hAnsi="Times New Roman" w:cs="Times New Roman"/>
          <w:sz w:val="24"/>
          <w:szCs w:val="24"/>
        </w:rPr>
        <w:t>Steketee, Lam, Chambless, Rodebaugh ve McCullouch, 2007). Sonuçlar, ailenin tedaviye katılımı için kişiyi</w:t>
      </w:r>
      <w:r w:rsidR="00D779F3">
        <w:rPr>
          <w:rFonts w:ascii="Times New Roman" w:hAnsi="Times New Roman" w:cs="Times New Roman"/>
          <w:sz w:val="24"/>
          <w:szCs w:val="24"/>
        </w:rPr>
        <w:t xml:space="preserve"> desteklemedeki başarısızlığıyla</w:t>
      </w:r>
      <w:r>
        <w:rPr>
          <w:rFonts w:ascii="Times New Roman" w:hAnsi="Times New Roman" w:cs="Times New Roman"/>
          <w:sz w:val="24"/>
          <w:szCs w:val="24"/>
        </w:rPr>
        <w:t xml:space="preserve"> açıklanmaktadır. </w:t>
      </w:r>
    </w:p>
    <w:p w:rsidR="00F44976"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Destek eksikliğinden farklı olarak evlilik, nüksetme riskini artırmakta; bu durum, kişinin kaçınma davranışlarının pekiştirilmesinin bu örüntüy</w:t>
      </w:r>
      <w:r w:rsidR="00E74ED7">
        <w:rPr>
          <w:rFonts w:ascii="Times New Roman" w:hAnsi="Times New Roman" w:cs="Times New Roman"/>
          <w:sz w:val="24"/>
          <w:szCs w:val="24"/>
        </w:rPr>
        <w:t>ü</w:t>
      </w:r>
      <w:r>
        <w:rPr>
          <w:rFonts w:ascii="Times New Roman" w:hAnsi="Times New Roman" w:cs="Times New Roman"/>
          <w:sz w:val="24"/>
          <w:szCs w:val="24"/>
        </w:rPr>
        <w:t xml:space="preserve"> sürdürmesi ihtimaliyle açıklanmaktadır (Nay ve ark., 2013). Uygulamacılar da sosyal ağın desteğinin eksik olmasını veya bu ağın belirtileri pekiştirici davranışlar göstermesini, terapi başarısına engel olarak tanımlamaktadır (Wolf ve Goldfried, 2014). Dolayısıyla PB tanılı kişilerin sosyal sistemleri, </w:t>
      </w:r>
      <w:r>
        <w:rPr>
          <w:rFonts w:ascii="Times New Roman" w:hAnsi="Times New Roman" w:cs="Times New Roman"/>
          <w:sz w:val="24"/>
          <w:szCs w:val="24"/>
        </w:rPr>
        <w:lastRenderedPageBreak/>
        <w:t>sistemdeki stresörler, eleştiriye karşı tepkisellik ve sosyal çevrenin bozukluğu pekiştirici etkisi, tedavi sürecinde önemli olabilmektedir.</w:t>
      </w:r>
    </w:p>
    <w:p w:rsidR="00F44976" w:rsidRPr="00A26384" w:rsidRDefault="00F44976" w:rsidP="00F44976">
      <w:pPr>
        <w:spacing w:after="80" w:line="480" w:lineRule="auto"/>
        <w:rPr>
          <w:rFonts w:ascii="Times New Roman" w:hAnsi="Times New Roman" w:cs="Times New Roman"/>
          <w:b/>
          <w:sz w:val="24"/>
          <w:szCs w:val="24"/>
        </w:rPr>
      </w:pPr>
      <w:r>
        <w:rPr>
          <w:rFonts w:ascii="Times New Roman" w:hAnsi="Times New Roman" w:cs="Times New Roman"/>
          <w:b/>
          <w:sz w:val="24"/>
          <w:szCs w:val="24"/>
        </w:rPr>
        <w:t xml:space="preserve">Terapi </w:t>
      </w:r>
      <w:r w:rsidR="009C1EA0">
        <w:rPr>
          <w:rFonts w:ascii="Times New Roman" w:hAnsi="Times New Roman" w:cs="Times New Roman"/>
          <w:b/>
          <w:sz w:val="24"/>
          <w:szCs w:val="24"/>
        </w:rPr>
        <w:t xml:space="preserve">Süreciyle İlişkili </w:t>
      </w:r>
      <w:r w:rsidR="007366CA">
        <w:rPr>
          <w:rFonts w:ascii="Times New Roman" w:hAnsi="Times New Roman" w:cs="Times New Roman"/>
          <w:b/>
          <w:sz w:val="24"/>
          <w:szCs w:val="24"/>
        </w:rPr>
        <w:t>Faktörler</w:t>
      </w:r>
    </w:p>
    <w:p w:rsidR="00F44976" w:rsidRDefault="007366CA" w:rsidP="00F44976">
      <w:pPr>
        <w:spacing w:after="80" w:line="480" w:lineRule="auto"/>
        <w:ind w:firstLine="708"/>
        <w:rPr>
          <w:rFonts w:ascii="Times New Roman" w:hAnsi="Times New Roman" w:cs="Times New Roman"/>
          <w:b/>
          <w:sz w:val="24"/>
          <w:szCs w:val="24"/>
        </w:rPr>
      </w:pPr>
      <w:r>
        <w:rPr>
          <w:rFonts w:ascii="Times New Roman" w:hAnsi="Times New Roman" w:cs="Times New Roman"/>
          <w:b/>
          <w:sz w:val="24"/>
          <w:szCs w:val="24"/>
        </w:rPr>
        <w:t>Terapötik faktörler</w:t>
      </w:r>
      <w:r w:rsidR="00F44976">
        <w:rPr>
          <w:rFonts w:ascii="Times New Roman" w:hAnsi="Times New Roman" w:cs="Times New Roman"/>
          <w:b/>
          <w:sz w:val="24"/>
          <w:szCs w:val="24"/>
        </w:rPr>
        <w:t xml:space="preserve">. </w:t>
      </w:r>
    </w:p>
    <w:p w:rsidR="00F44976" w:rsidRPr="001C653C" w:rsidRDefault="00F44976" w:rsidP="00F44976">
      <w:pPr>
        <w:spacing w:after="80" w:line="480" w:lineRule="auto"/>
        <w:ind w:firstLine="708"/>
        <w:rPr>
          <w:rFonts w:ascii="Times New Roman" w:hAnsi="Times New Roman" w:cs="Times New Roman"/>
          <w:sz w:val="24"/>
          <w:szCs w:val="24"/>
        </w:rPr>
      </w:pPr>
      <w:r w:rsidRPr="00DA552C">
        <w:rPr>
          <w:rFonts w:ascii="Times New Roman" w:hAnsi="Times New Roman" w:cs="Times New Roman"/>
          <w:b/>
          <w:i/>
          <w:sz w:val="24"/>
          <w:szCs w:val="24"/>
        </w:rPr>
        <w:t>Kişinin terapiye dair beklentisi.</w:t>
      </w:r>
      <w:r>
        <w:rPr>
          <w:rFonts w:ascii="Times New Roman" w:hAnsi="Times New Roman" w:cs="Times New Roman"/>
          <w:b/>
          <w:sz w:val="24"/>
          <w:szCs w:val="24"/>
        </w:rPr>
        <w:t xml:space="preserve"> </w:t>
      </w:r>
      <w:r>
        <w:rPr>
          <w:rFonts w:ascii="Times New Roman" w:hAnsi="Times New Roman" w:cs="Times New Roman"/>
          <w:sz w:val="24"/>
          <w:szCs w:val="24"/>
        </w:rPr>
        <w:t xml:space="preserve">Klinisyenler, kişilerin kaygılarından tamamen kurtulacaklarını beklemesinin, iyi sonuçlar elde etmeyi zorlaştırabildiğini belirtmektedir (Wolf ve Goldfried, 2014). PB tanılı kişilerin terapinin faydasına dair  beklentileri değerlendirildiğinde; tedavinin başındaki beklentilerden daha çok, </w:t>
      </w:r>
      <w:r w:rsidR="004E49CE">
        <w:rPr>
          <w:rFonts w:ascii="Times New Roman" w:hAnsi="Times New Roman" w:cs="Times New Roman"/>
          <w:sz w:val="24"/>
          <w:szCs w:val="24"/>
        </w:rPr>
        <w:t>ikinci</w:t>
      </w:r>
      <w:r>
        <w:rPr>
          <w:rFonts w:ascii="Times New Roman" w:hAnsi="Times New Roman" w:cs="Times New Roman"/>
          <w:sz w:val="24"/>
          <w:szCs w:val="24"/>
        </w:rPr>
        <w:t xml:space="preserve"> seanstaki beklentilerin belirtilerdeki iyi sonuçları yordadığı görülmekte; bu seansta tedavi rasyonelinin öğrenilmesinin ve terapiste yönelik ilk tepkilerin beklentileri etkileyebileceği belirtilmektedir (Chambless ve ark., 2017)</w:t>
      </w:r>
      <w:r w:rsidR="004E49CE">
        <w:rPr>
          <w:rFonts w:ascii="Times New Roman" w:hAnsi="Times New Roman" w:cs="Times New Roman"/>
          <w:sz w:val="24"/>
          <w:szCs w:val="24"/>
        </w:rPr>
        <w:t>.</w:t>
      </w:r>
      <w:r>
        <w:rPr>
          <w:rFonts w:ascii="Times New Roman" w:hAnsi="Times New Roman" w:cs="Times New Roman"/>
          <w:sz w:val="24"/>
          <w:szCs w:val="24"/>
        </w:rPr>
        <w:t xml:space="preserve"> Beklentilerin, terapideki çalışma işbirliğini destekleyerek sonucu </w:t>
      </w:r>
      <w:r w:rsidR="004E49CE">
        <w:rPr>
          <w:rFonts w:ascii="Times New Roman" w:hAnsi="Times New Roman" w:cs="Times New Roman"/>
          <w:sz w:val="24"/>
          <w:szCs w:val="24"/>
        </w:rPr>
        <w:t>yorduyor</w:t>
      </w:r>
      <w:r>
        <w:rPr>
          <w:rFonts w:ascii="Times New Roman" w:hAnsi="Times New Roman" w:cs="Times New Roman"/>
          <w:sz w:val="24"/>
          <w:szCs w:val="24"/>
        </w:rPr>
        <w:t xml:space="preserve"> olabileceği </w:t>
      </w:r>
      <w:r w:rsidR="00953962">
        <w:rPr>
          <w:rFonts w:ascii="Times New Roman" w:hAnsi="Times New Roman" w:cs="Times New Roman"/>
          <w:sz w:val="24"/>
          <w:szCs w:val="24"/>
        </w:rPr>
        <w:t>ifade edilmektedir.</w:t>
      </w:r>
      <w:r>
        <w:rPr>
          <w:rFonts w:ascii="Times New Roman" w:hAnsi="Times New Roman" w:cs="Times New Roman"/>
          <w:sz w:val="24"/>
          <w:szCs w:val="24"/>
        </w:rPr>
        <w:t xml:space="preserve"> </w:t>
      </w:r>
    </w:p>
    <w:p w:rsidR="00F44976" w:rsidRPr="00CC773F"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b/>
          <w:i/>
          <w:sz w:val="24"/>
          <w:szCs w:val="24"/>
        </w:rPr>
        <w:t>Bağlılık.</w:t>
      </w:r>
      <w:r>
        <w:rPr>
          <w:rFonts w:ascii="Times New Roman" w:hAnsi="Times New Roman" w:cs="Times New Roman"/>
          <w:sz w:val="24"/>
          <w:szCs w:val="24"/>
        </w:rPr>
        <w:t xml:space="preserve"> Yapılandırılmış olan BDT kılavuzları, müdahalelerin tutarlı şekilde uygulanmasını ve BDT harici müdahale kullanılmamasını amaçlamakta (Zickgraf ve ark., 2015); terapistin yönergelere </w:t>
      </w:r>
      <w:r w:rsidRPr="00FA353E">
        <w:rPr>
          <w:rFonts w:ascii="Times New Roman" w:hAnsi="Times New Roman" w:cs="Times New Roman"/>
          <w:i/>
          <w:sz w:val="24"/>
          <w:szCs w:val="24"/>
        </w:rPr>
        <w:t>bağlılığı</w:t>
      </w:r>
      <w:r>
        <w:rPr>
          <w:rFonts w:ascii="Times New Roman" w:hAnsi="Times New Roman" w:cs="Times New Roman"/>
          <w:sz w:val="24"/>
          <w:szCs w:val="24"/>
        </w:rPr>
        <w:t xml:space="preserve"> </w:t>
      </w:r>
      <w:r>
        <w:rPr>
          <w:rFonts w:ascii="Times New Roman" w:hAnsi="Times New Roman" w:cs="Times New Roman"/>
          <w:i/>
          <w:sz w:val="24"/>
          <w:szCs w:val="24"/>
        </w:rPr>
        <w:t>(adherence)</w:t>
      </w:r>
      <w:r>
        <w:rPr>
          <w:rFonts w:ascii="Times New Roman" w:hAnsi="Times New Roman" w:cs="Times New Roman"/>
          <w:sz w:val="24"/>
          <w:szCs w:val="24"/>
        </w:rPr>
        <w:t>, PB sonuçlarını etkilemektedir. Bağımsız gözlemcilerin seans kayıtlarında terapistin bağlılığını incelediği bir çalışmada erken aşamalardaki bağlılığın,</w:t>
      </w:r>
      <w:r w:rsidRPr="00CC773F">
        <w:rPr>
          <w:rFonts w:ascii="Times New Roman" w:hAnsi="Times New Roman" w:cs="Times New Roman"/>
          <w:sz w:val="24"/>
          <w:szCs w:val="24"/>
        </w:rPr>
        <w:t xml:space="preserve"> </w:t>
      </w:r>
      <w:r>
        <w:rPr>
          <w:rFonts w:ascii="Times New Roman" w:hAnsi="Times New Roman" w:cs="Times New Roman"/>
          <w:sz w:val="24"/>
          <w:szCs w:val="24"/>
        </w:rPr>
        <w:t>belirtiler ve işlevsellikteki iyi sonuçları; maruz bırakma rasyonelini açıklarkenki bağlılığın, terapiden 6 ay sonraki durumsal kaçınma değişimini yordadığı görülmektedir (Haug ve ark., 2016;</w:t>
      </w:r>
      <w:r w:rsidRPr="00CC773F">
        <w:rPr>
          <w:rFonts w:ascii="Times New Roman" w:hAnsi="Times New Roman" w:cs="Times New Roman"/>
          <w:sz w:val="24"/>
          <w:szCs w:val="24"/>
        </w:rPr>
        <w:t xml:space="preserve"> </w:t>
      </w:r>
      <w:r>
        <w:rPr>
          <w:rFonts w:ascii="Times New Roman" w:hAnsi="Times New Roman" w:cs="Times New Roman"/>
          <w:sz w:val="24"/>
          <w:szCs w:val="24"/>
        </w:rPr>
        <w:t xml:space="preserve">Weck ve ark., 2016). Dolayısıyla bağlılık, özellikle bilişsel modeli ve uygulama rasyonelini tanıtırken </w:t>
      </w:r>
      <w:r w:rsidR="003A1C1E">
        <w:rPr>
          <w:rFonts w:ascii="Times New Roman" w:hAnsi="Times New Roman" w:cs="Times New Roman"/>
          <w:sz w:val="24"/>
          <w:szCs w:val="24"/>
        </w:rPr>
        <w:t>faydalı</w:t>
      </w:r>
      <w:r w:rsidR="0083030B">
        <w:rPr>
          <w:rFonts w:ascii="Times New Roman" w:hAnsi="Times New Roman" w:cs="Times New Roman"/>
          <w:sz w:val="24"/>
          <w:szCs w:val="24"/>
        </w:rPr>
        <w:t xml:space="preserve"> olmakta,</w:t>
      </w:r>
      <w:r>
        <w:rPr>
          <w:rFonts w:ascii="Times New Roman" w:hAnsi="Times New Roman" w:cs="Times New Roman"/>
          <w:sz w:val="24"/>
          <w:szCs w:val="24"/>
        </w:rPr>
        <w:t xml:space="preserve"> uzun süreli kazanımları </w:t>
      </w:r>
      <w:r w:rsidR="003A1C1E">
        <w:rPr>
          <w:rFonts w:ascii="Times New Roman" w:hAnsi="Times New Roman" w:cs="Times New Roman"/>
          <w:sz w:val="24"/>
          <w:szCs w:val="24"/>
        </w:rPr>
        <w:t>yordamaktadır</w:t>
      </w:r>
      <w:r>
        <w:rPr>
          <w:rFonts w:ascii="Times New Roman" w:hAnsi="Times New Roman" w:cs="Times New Roman"/>
          <w:sz w:val="24"/>
          <w:szCs w:val="24"/>
        </w:rPr>
        <w:t xml:space="preserve">. </w:t>
      </w:r>
    </w:p>
    <w:p w:rsidR="00F44976" w:rsidRDefault="00F44976" w:rsidP="00F44976">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Bağlılık yalnı</w:t>
      </w:r>
      <w:r w:rsidR="003E3BCD">
        <w:rPr>
          <w:rFonts w:ascii="Times New Roman" w:hAnsi="Times New Roman" w:cs="Times New Roman"/>
          <w:sz w:val="24"/>
          <w:szCs w:val="24"/>
        </w:rPr>
        <w:t>zca terapistle ilgili olmamaktadır.</w:t>
      </w:r>
      <w:r>
        <w:rPr>
          <w:rFonts w:ascii="Times New Roman" w:hAnsi="Times New Roman" w:cs="Times New Roman"/>
          <w:sz w:val="24"/>
          <w:szCs w:val="24"/>
        </w:rPr>
        <w:t xml:space="preserve"> PB tanılı kişilerin seans kayıtlarında gözlemlenen düşmanca tutum ve direnci, terapistin kılavuza </w:t>
      </w:r>
      <w:r w:rsidR="003E3BCD">
        <w:rPr>
          <w:rFonts w:ascii="Times New Roman" w:hAnsi="Times New Roman" w:cs="Times New Roman"/>
          <w:sz w:val="24"/>
          <w:szCs w:val="24"/>
        </w:rPr>
        <w:t>bağlılığını olumsuz etkilemekte;</w:t>
      </w:r>
      <w:r>
        <w:rPr>
          <w:rFonts w:ascii="Times New Roman" w:hAnsi="Times New Roman" w:cs="Times New Roman"/>
          <w:sz w:val="24"/>
          <w:szCs w:val="24"/>
        </w:rPr>
        <w:t xml:space="preserve"> terapistler BDT protokolü dışındaki müdahalelere yönelebilmekte, kişiye karşı olumsuz tutumlar geliştirebilmektedir (Boswell ve ark., 2013; Zickgraf ve ark., 2015). Terapinin </w:t>
      </w:r>
      <w:r>
        <w:rPr>
          <w:rFonts w:ascii="Times New Roman" w:hAnsi="Times New Roman" w:cs="Times New Roman"/>
          <w:sz w:val="24"/>
          <w:szCs w:val="24"/>
        </w:rPr>
        <w:lastRenderedPageBreak/>
        <w:t>başlangıcındaki düşmanca direnç, erken bırakmayı; terapinin ortasındaki düşmanca di</w:t>
      </w:r>
      <w:r w:rsidR="003E3BCD">
        <w:rPr>
          <w:rFonts w:ascii="Times New Roman" w:hAnsi="Times New Roman" w:cs="Times New Roman"/>
          <w:sz w:val="24"/>
          <w:szCs w:val="24"/>
        </w:rPr>
        <w:t>rençse belirtilerdeki iyileşmenin</w:t>
      </w:r>
      <w:r>
        <w:rPr>
          <w:rFonts w:ascii="Times New Roman" w:hAnsi="Times New Roman" w:cs="Times New Roman"/>
          <w:sz w:val="24"/>
          <w:szCs w:val="24"/>
        </w:rPr>
        <w:t xml:space="preserve"> yavaşlamasını yordamaktadır (Schwartz, Chambless, McCarhy, Milrod ve Barber, 2018). Dolayısıyla </w:t>
      </w:r>
      <w:r w:rsidR="00AB0185">
        <w:rPr>
          <w:rFonts w:ascii="Times New Roman" w:hAnsi="Times New Roman" w:cs="Times New Roman"/>
          <w:sz w:val="24"/>
          <w:szCs w:val="24"/>
        </w:rPr>
        <w:t>bağlılık,</w:t>
      </w:r>
      <w:r>
        <w:rPr>
          <w:rFonts w:ascii="Times New Roman" w:hAnsi="Times New Roman" w:cs="Times New Roman"/>
          <w:sz w:val="24"/>
          <w:szCs w:val="24"/>
        </w:rPr>
        <w:t xml:space="preserve"> PB tedavisinin sonuçlarını etkile</w:t>
      </w:r>
      <w:r w:rsidR="00AB0185">
        <w:rPr>
          <w:rFonts w:ascii="Times New Roman" w:hAnsi="Times New Roman" w:cs="Times New Roman"/>
          <w:sz w:val="24"/>
          <w:szCs w:val="24"/>
        </w:rPr>
        <w:t>mekte</w:t>
      </w:r>
      <w:r>
        <w:rPr>
          <w:rFonts w:ascii="Times New Roman" w:hAnsi="Times New Roman" w:cs="Times New Roman"/>
          <w:sz w:val="24"/>
          <w:szCs w:val="24"/>
        </w:rPr>
        <w:t xml:space="preserve"> ve kişilerin direncinden </w:t>
      </w:r>
      <w:r w:rsidR="00AB0185">
        <w:rPr>
          <w:rFonts w:ascii="Times New Roman" w:hAnsi="Times New Roman" w:cs="Times New Roman"/>
          <w:sz w:val="24"/>
          <w:szCs w:val="24"/>
        </w:rPr>
        <w:t>etkilenmektedir.</w:t>
      </w:r>
    </w:p>
    <w:p w:rsidR="00F44976" w:rsidRDefault="00F44976" w:rsidP="002A2ED2">
      <w:pPr>
        <w:spacing w:after="80" w:line="480" w:lineRule="auto"/>
        <w:ind w:firstLine="709"/>
        <w:rPr>
          <w:rFonts w:ascii="Times New Roman" w:hAnsi="Times New Roman" w:cs="Times New Roman"/>
          <w:sz w:val="24"/>
          <w:szCs w:val="24"/>
        </w:rPr>
      </w:pPr>
      <w:r>
        <w:rPr>
          <w:rFonts w:ascii="Times New Roman" w:hAnsi="Times New Roman" w:cs="Times New Roman"/>
          <w:b/>
          <w:i/>
          <w:sz w:val="24"/>
          <w:szCs w:val="24"/>
        </w:rPr>
        <w:t xml:space="preserve">Terapötik ittifak. </w:t>
      </w:r>
      <w:r>
        <w:rPr>
          <w:rFonts w:ascii="Times New Roman" w:hAnsi="Times New Roman" w:cs="Times New Roman"/>
          <w:sz w:val="24"/>
          <w:szCs w:val="24"/>
        </w:rPr>
        <w:t xml:space="preserve">Terapistle danışan arasındaki bağı ve terapi hedefleri ile yöntemler üzerinde anlaşmayı içeren; değişimin gerçekleştiği bağlamı oluşturan ve değişimi destekleyen </w:t>
      </w:r>
      <w:r w:rsidRPr="003269D2">
        <w:rPr>
          <w:rFonts w:ascii="Times New Roman" w:hAnsi="Times New Roman" w:cs="Times New Roman"/>
          <w:i/>
          <w:sz w:val="24"/>
          <w:szCs w:val="24"/>
        </w:rPr>
        <w:t>t</w:t>
      </w:r>
      <w:r w:rsidRPr="00B2110B">
        <w:rPr>
          <w:rFonts w:ascii="Times New Roman" w:hAnsi="Times New Roman" w:cs="Times New Roman"/>
          <w:i/>
          <w:sz w:val="24"/>
          <w:szCs w:val="24"/>
        </w:rPr>
        <w:t>erapötik</w:t>
      </w:r>
      <w:r w:rsidRPr="00A63342">
        <w:rPr>
          <w:rFonts w:ascii="Times New Roman" w:hAnsi="Times New Roman" w:cs="Times New Roman"/>
          <w:b/>
          <w:sz w:val="24"/>
          <w:szCs w:val="24"/>
        </w:rPr>
        <w:t xml:space="preserve"> </w:t>
      </w:r>
      <w:r w:rsidRPr="00B2110B">
        <w:rPr>
          <w:rFonts w:ascii="Times New Roman" w:hAnsi="Times New Roman" w:cs="Times New Roman"/>
          <w:i/>
          <w:sz w:val="24"/>
          <w:szCs w:val="24"/>
        </w:rPr>
        <w:t>ittifak</w:t>
      </w:r>
      <w:r>
        <w:rPr>
          <w:rFonts w:ascii="Times New Roman" w:hAnsi="Times New Roman" w:cs="Times New Roman"/>
          <w:i/>
          <w:sz w:val="24"/>
          <w:szCs w:val="24"/>
        </w:rPr>
        <w:t xml:space="preserve">ın </w:t>
      </w:r>
      <w:r>
        <w:rPr>
          <w:rFonts w:ascii="Times New Roman" w:hAnsi="Times New Roman" w:cs="Times New Roman"/>
          <w:sz w:val="24"/>
          <w:szCs w:val="24"/>
        </w:rPr>
        <w:t>(Bor</w:t>
      </w:r>
      <w:r w:rsidR="00FF0E26">
        <w:rPr>
          <w:rFonts w:ascii="Times New Roman" w:hAnsi="Times New Roman" w:cs="Times New Roman"/>
          <w:sz w:val="24"/>
          <w:szCs w:val="24"/>
        </w:rPr>
        <w:t>din, 1979 akt. Goldfried, 2013)</w:t>
      </w:r>
      <w:r>
        <w:rPr>
          <w:rFonts w:ascii="Times New Roman" w:hAnsi="Times New Roman" w:cs="Times New Roman"/>
          <w:sz w:val="24"/>
          <w:szCs w:val="24"/>
        </w:rPr>
        <w:t xml:space="preserve"> PB açısından </w:t>
      </w:r>
      <w:r w:rsidR="00E74ED7">
        <w:rPr>
          <w:rFonts w:ascii="Times New Roman" w:hAnsi="Times New Roman" w:cs="Times New Roman"/>
          <w:sz w:val="24"/>
          <w:szCs w:val="24"/>
        </w:rPr>
        <w:t>yeterince</w:t>
      </w:r>
      <w:r>
        <w:rPr>
          <w:rFonts w:ascii="Times New Roman" w:hAnsi="Times New Roman" w:cs="Times New Roman"/>
          <w:sz w:val="24"/>
          <w:szCs w:val="24"/>
        </w:rPr>
        <w:t xml:space="preserve"> incelenmediği görülmektedir. İttifakın değişime etkisini inceleyen bir çalışmada PB tanılı kişilerle terapistin görüşleri ayrı ayrı ele alınmış; kişinin ittifaka kendi katkısına dair algısı panik şiddetindeki iyi sonuçları yordarken, terapistin kendi katkısına dair algısı sonucu yordamamış; araştırmacılar ittifakla ilgili çoklu bakış açılarının değerlendirilmesini önermiştir</w:t>
      </w:r>
      <w:r w:rsidRPr="00027ADA">
        <w:rPr>
          <w:rFonts w:ascii="Times New Roman" w:hAnsi="Times New Roman" w:cs="Times New Roman"/>
          <w:sz w:val="24"/>
          <w:szCs w:val="24"/>
        </w:rPr>
        <w:t xml:space="preserve"> </w:t>
      </w:r>
      <w:r>
        <w:rPr>
          <w:rFonts w:ascii="Times New Roman" w:hAnsi="Times New Roman" w:cs="Times New Roman"/>
          <w:sz w:val="24"/>
          <w:szCs w:val="24"/>
        </w:rPr>
        <w:t>(Huppert ve ark., 2014). Başka çalışmalarda, terapinin erken aşamalarında değil, maruz bırakmanın gerçekleştiği orta aşamalardaki güçlü ittifakın</w:t>
      </w:r>
      <w:r w:rsidR="002A2ED2">
        <w:rPr>
          <w:rFonts w:ascii="Times New Roman" w:hAnsi="Times New Roman" w:cs="Times New Roman"/>
          <w:sz w:val="24"/>
          <w:szCs w:val="24"/>
        </w:rPr>
        <w:t xml:space="preserve"> beden duyumlarına yönelik kaygıdaki azalmaları yordadığı; </w:t>
      </w:r>
      <w:r>
        <w:rPr>
          <w:rFonts w:ascii="Times New Roman" w:hAnsi="Times New Roman" w:cs="Times New Roman"/>
          <w:sz w:val="24"/>
          <w:szCs w:val="24"/>
        </w:rPr>
        <w:t>tedavide kend</w:t>
      </w:r>
      <w:r w:rsidR="00CA747B">
        <w:rPr>
          <w:rFonts w:ascii="Times New Roman" w:hAnsi="Times New Roman" w:cs="Times New Roman"/>
          <w:sz w:val="24"/>
          <w:szCs w:val="24"/>
        </w:rPr>
        <w:t xml:space="preserve">ilerine hangi etmenlerin yardımcı olduğunu </w:t>
      </w:r>
      <w:r>
        <w:rPr>
          <w:rFonts w:ascii="Times New Roman" w:hAnsi="Times New Roman" w:cs="Times New Roman"/>
          <w:sz w:val="24"/>
          <w:szCs w:val="24"/>
        </w:rPr>
        <w:t>bildiren kişilerin de, maruz bırakmadaki işbirliğini önemsedikleri görülmektedir (Haug ve ark., 2016; C.</w:t>
      </w:r>
      <w:r w:rsidRPr="00027ADA">
        <w:rPr>
          <w:rFonts w:ascii="Times New Roman" w:hAnsi="Times New Roman" w:cs="Times New Roman"/>
          <w:sz w:val="24"/>
          <w:szCs w:val="24"/>
        </w:rPr>
        <w:t xml:space="preserve">Svanborg, Bäärnhielm, </w:t>
      </w:r>
      <w:r>
        <w:rPr>
          <w:rFonts w:ascii="Times New Roman" w:hAnsi="Times New Roman" w:cs="Times New Roman"/>
          <w:sz w:val="24"/>
          <w:szCs w:val="24"/>
        </w:rPr>
        <w:t>Wistedt ve Lützen, 2008). Özetle, bağlılık ve ittifak</w:t>
      </w:r>
      <w:r w:rsidRPr="0032654C">
        <w:rPr>
          <w:rFonts w:ascii="Times New Roman" w:hAnsi="Times New Roman" w:cs="Times New Roman"/>
          <w:sz w:val="24"/>
          <w:szCs w:val="24"/>
        </w:rPr>
        <w:t xml:space="preserve"> PB te</w:t>
      </w:r>
      <w:r>
        <w:rPr>
          <w:rFonts w:ascii="Times New Roman" w:hAnsi="Times New Roman" w:cs="Times New Roman"/>
          <w:sz w:val="24"/>
          <w:szCs w:val="24"/>
        </w:rPr>
        <w:t xml:space="preserve">rapisinin </w:t>
      </w:r>
      <w:r w:rsidRPr="0032654C">
        <w:rPr>
          <w:rFonts w:ascii="Times New Roman" w:hAnsi="Times New Roman" w:cs="Times New Roman"/>
          <w:sz w:val="24"/>
          <w:szCs w:val="24"/>
        </w:rPr>
        <w:t>sonucu</w:t>
      </w:r>
      <w:r>
        <w:rPr>
          <w:rFonts w:ascii="Times New Roman" w:hAnsi="Times New Roman" w:cs="Times New Roman"/>
          <w:sz w:val="24"/>
          <w:szCs w:val="24"/>
        </w:rPr>
        <w:t>nu</w:t>
      </w:r>
      <w:r w:rsidRPr="0032654C">
        <w:rPr>
          <w:rFonts w:ascii="Times New Roman" w:hAnsi="Times New Roman" w:cs="Times New Roman"/>
          <w:sz w:val="24"/>
          <w:szCs w:val="24"/>
        </w:rPr>
        <w:t xml:space="preserve">, terapinin farklı zamanlarında </w:t>
      </w:r>
      <w:r>
        <w:rPr>
          <w:rFonts w:ascii="Times New Roman" w:hAnsi="Times New Roman" w:cs="Times New Roman"/>
          <w:sz w:val="24"/>
          <w:szCs w:val="24"/>
        </w:rPr>
        <w:t xml:space="preserve">farklı </w:t>
      </w:r>
      <w:r w:rsidR="002A2ED2">
        <w:rPr>
          <w:rFonts w:ascii="Times New Roman" w:hAnsi="Times New Roman" w:cs="Times New Roman"/>
          <w:sz w:val="24"/>
          <w:szCs w:val="24"/>
        </w:rPr>
        <w:t>doğrultuda</w:t>
      </w:r>
      <w:r>
        <w:rPr>
          <w:rFonts w:ascii="Times New Roman" w:hAnsi="Times New Roman" w:cs="Times New Roman"/>
          <w:sz w:val="24"/>
          <w:szCs w:val="24"/>
        </w:rPr>
        <w:t xml:space="preserve"> etkilemekte ve kişinin özelliklerinden etkilenmekte; dolayısıyla </w:t>
      </w:r>
      <w:r w:rsidR="002A2ED2">
        <w:rPr>
          <w:rFonts w:ascii="Times New Roman" w:hAnsi="Times New Roman" w:cs="Times New Roman"/>
          <w:sz w:val="24"/>
          <w:szCs w:val="24"/>
        </w:rPr>
        <w:t>terapötik etmenlerin süreçteki önem</w:t>
      </w:r>
      <w:r>
        <w:rPr>
          <w:rFonts w:ascii="Times New Roman" w:hAnsi="Times New Roman" w:cs="Times New Roman"/>
          <w:sz w:val="24"/>
          <w:szCs w:val="24"/>
        </w:rPr>
        <w:t>ine dikkat çekilmektedir.</w:t>
      </w:r>
    </w:p>
    <w:p w:rsidR="00067EC5" w:rsidRPr="00067EC5" w:rsidRDefault="00F44976" w:rsidP="00067EC5">
      <w:pPr>
        <w:spacing w:after="80" w:line="480" w:lineRule="auto"/>
        <w:ind w:firstLine="708"/>
        <w:rPr>
          <w:rFonts w:ascii="Times New Roman" w:hAnsi="Times New Roman" w:cs="Times New Roman"/>
          <w:sz w:val="24"/>
          <w:szCs w:val="24"/>
        </w:rPr>
      </w:pPr>
      <w:r>
        <w:rPr>
          <w:rFonts w:ascii="Times New Roman" w:hAnsi="Times New Roman" w:cs="Times New Roman"/>
          <w:b/>
          <w:sz w:val="24"/>
          <w:szCs w:val="24"/>
        </w:rPr>
        <w:t xml:space="preserve">Terapi sürecindeki bilişsel ve davranışsal değişim mekanizmaları. </w:t>
      </w:r>
      <w:r>
        <w:rPr>
          <w:rFonts w:ascii="Times New Roman" w:hAnsi="Times New Roman" w:cs="Times New Roman"/>
          <w:sz w:val="24"/>
          <w:szCs w:val="24"/>
        </w:rPr>
        <w:t xml:space="preserve">Bilişsel </w:t>
      </w:r>
      <w:r w:rsidR="008F6E0D">
        <w:rPr>
          <w:rFonts w:ascii="Times New Roman" w:hAnsi="Times New Roman" w:cs="Times New Roman"/>
          <w:sz w:val="24"/>
          <w:szCs w:val="24"/>
        </w:rPr>
        <w:t xml:space="preserve">ve davranışsal </w:t>
      </w:r>
      <w:r>
        <w:rPr>
          <w:rFonts w:ascii="Times New Roman" w:hAnsi="Times New Roman" w:cs="Times New Roman"/>
          <w:sz w:val="24"/>
          <w:szCs w:val="24"/>
        </w:rPr>
        <w:t>etmenler olan felaketleştirici yorumlamalar, kaygı duy</w:t>
      </w:r>
      <w:r w:rsidR="008F6E0D">
        <w:rPr>
          <w:rFonts w:ascii="Times New Roman" w:hAnsi="Times New Roman" w:cs="Times New Roman"/>
          <w:sz w:val="24"/>
          <w:szCs w:val="24"/>
        </w:rPr>
        <w:t xml:space="preserve">arlılığı, panik öz-yeterliği ve </w:t>
      </w:r>
      <w:r>
        <w:rPr>
          <w:rFonts w:ascii="Times New Roman" w:hAnsi="Times New Roman" w:cs="Times New Roman"/>
          <w:sz w:val="24"/>
          <w:szCs w:val="24"/>
        </w:rPr>
        <w:t>güvenlik davranışları PB’nin sürmesini etkilemektedir. Bahsedilen faktörler,</w:t>
      </w:r>
      <w:r w:rsidR="008F6E0D">
        <w:rPr>
          <w:rFonts w:ascii="Times New Roman" w:hAnsi="Times New Roman" w:cs="Times New Roman"/>
          <w:sz w:val="24"/>
          <w:szCs w:val="24"/>
        </w:rPr>
        <w:t xml:space="preserve"> terapideki değişimi sağladığı</w:t>
      </w:r>
      <w:r>
        <w:rPr>
          <w:rFonts w:ascii="Times New Roman" w:hAnsi="Times New Roman" w:cs="Times New Roman"/>
          <w:sz w:val="24"/>
          <w:szCs w:val="24"/>
        </w:rPr>
        <w:t xml:space="preserve"> varsayılan aracı unsurlar olarak incelenmektedir (Sandin, </w:t>
      </w:r>
      <w:r w:rsidRPr="006F5835">
        <w:rPr>
          <w:rFonts w:ascii="Times New Roman" w:hAnsi="Times New Roman" w:cs="Times New Roman"/>
          <w:sz w:val="24"/>
          <w:szCs w:val="24"/>
        </w:rPr>
        <w:t>Sánchez-Arribas</w:t>
      </w:r>
      <w:r>
        <w:rPr>
          <w:rFonts w:ascii="Times New Roman" w:hAnsi="Times New Roman" w:cs="Times New Roman"/>
          <w:sz w:val="24"/>
          <w:szCs w:val="24"/>
        </w:rPr>
        <w:t xml:space="preserve">, Chorot ve Valiente, 2015). </w:t>
      </w:r>
    </w:p>
    <w:p w:rsidR="00F44976" w:rsidRDefault="00F44976" w:rsidP="00F44976">
      <w:pPr>
        <w:spacing w:after="80" w:line="480" w:lineRule="auto"/>
        <w:ind w:firstLine="709"/>
        <w:rPr>
          <w:rFonts w:ascii="Times New Roman" w:hAnsi="Times New Roman" w:cs="Times New Roman"/>
          <w:sz w:val="24"/>
          <w:szCs w:val="24"/>
        </w:rPr>
      </w:pPr>
      <w:r w:rsidRPr="0076766B">
        <w:rPr>
          <w:rFonts w:ascii="Times New Roman" w:hAnsi="Times New Roman" w:cs="Times New Roman"/>
          <w:b/>
          <w:i/>
          <w:sz w:val="24"/>
          <w:szCs w:val="24"/>
        </w:rPr>
        <w:t>Felaketleştirme</w:t>
      </w:r>
      <w:r>
        <w:rPr>
          <w:rFonts w:ascii="Times New Roman" w:hAnsi="Times New Roman" w:cs="Times New Roman"/>
          <w:b/>
          <w:sz w:val="24"/>
          <w:szCs w:val="24"/>
        </w:rPr>
        <w:t xml:space="preserve">. </w:t>
      </w:r>
      <w:r>
        <w:rPr>
          <w:rFonts w:ascii="Times New Roman" w:hAnsi="Times New Roman" w:cs="Times New Roman"/>
          <w:sz w:val="24"/>
          <w:szCs w:val="24"/>
        </w:rPr>
        <w:t xml:space="preserve">BDT’nin varsayımlarında belirtildiği üzere, PB’nin sürmesinde </w:t>
      </w:r>
      <w:r w:rsidRPr="00A52BFA">
        <w:rPr>
          <w:rFonts w:ascii="Times New Roman" w:hAnsi="Times New Roman" w:cs="Times New Roman"/>
          <w:i/>
          <w:sz w:val="24"/>
          <w:szCs w:val="24"/>
        </w:rPr>
        <w:t>beden duyumlarının</w:t>
      </w:r>
      <w:r>
        <w:rPr>
          <w:rFonts w:ascii="Times New Roman" w:hAnsi="Times New Roman" w:cs="Times New Roman"/>
          <w:sz w:val="24"/>
          <w:szCs w:val="24"/>
        </w:rPr>
        <w:t xml:space="preserve"> </w:t>
      </w:r>
      <w:r w:rsidRPr="007D512C">
        <w:rPr>
          <w:rFonts w:ascii="Times New Roman" w:hAnsi="Times New Roman" w:cs="Times New Roman"/>
          <w:i/>
          <w:sz w:val="24"/>
          <w:szCs w:val="24"/>
        </w:rPr>
        <w:t>felaketleştirilmesi</w:t>
      </w:r>
      <w:r>
        <w:rPr>
          <w:rFonts w:ascii="Times New Roman" w:hAnsi="Times New Roman" w:cs="Times New Roman"/>
          <w:sz w:val="24"/>
          <w:szCs w:val="24"/>
        </w:rPr>
        <w:t xml:space="preserve"> yönündeki yanlış yorumlamalar (katastrofik bilişler) </w:t>
      </w:r>
      <w:r>
        <w:rPr>
          <w:rFonts w:ascii="Times New Roman" w:hAnsi="Times New Roman" w:cs="Times New Roman"/>
          <w:sz w:val="24"/>
          <w:szCs w:val="24"/>
        </w:rPr>
        <w:lastRenderedPageBreak/>
        <w:t xml:space="preserve">rol oynamakta; bu yorumlamalar, tedavide temel değişim mekanizmalarından olmaktadır. Terapinin öncesinden sonrasına gerçekleşen felaketleştirme değişimi, tedavinin sonunda panik belirtilerinin şiddetinin azalmasını </w:t>
      </w:r>
      <w:r w:rsidR="00337BFF">
        <w:rPr>
          <w:rFonts w:ascii="Times New Roman" w:hAnsi="Times New Roman" w:cs="Times New Roman"/>
          <w:sz w:val="24"/>
          <w:szCs w:val="24"/>
        </w:rPr>
        <w:t>yordamaktadır</w:t>
      </w:r>
      <w:r>
        <w:rPr>
          <w:rFonts w:ascii="Times New Roman" w:hAnsi="Times New Roman" w:cs="Times New Roman"/>
          <w:sz w:val="24"/>
          <w:szCs w:val="24"/>
        </w:rPr>
        <w:t xml:space="preserve"> (Casey, Newcombe ve Oei, 2005; Hofmann ve ark., 2007). Seanstan seansa yapılan bireysel incelemeler de</w:t>
      </w:r>
      <w:r w:rsidR="009D5844">
        <w:rPr>
          <w:rFonts w:ascii="Times New Roman" w:hAnsi="Times New Roman" w:cs="Times New Roman"/>
          <w:sz w:val="24"/>
          <w:szCs w:val="24"/>
        </w:rPr>
        <w:t>,</w:t>
      </w:r>
      <w:r>
        <w:rPr>
          <w:rFonts w:ascii="Times New Roman" w:hAnsi="Times New Roman" w:cs="Times New Roman"/>
          <w:sz w:val="24"/>
          <w:szCs w:val="24"/>
        </w:rPr>
        <w:t xml:space="preserve"> felaketleştirme değişiminin</w:t>
      </w:r>
      <w:r w:rsidRPr="00BB0065">
        <w:rPr>
          <w:rFonts w:ascii="Times New Roman" w:hAnsi="Times New Roman" w:cs="Times New Roman"/>
          <w:sz w:val="24"/>
          <w:szCs w:val="24"/>
        </w:rPr>
        <w:t xml:space="preserve"> </w:t>
      </w:r>
      <w:r>
        <w:rPr>
          <w:rFonts w:ascii="Times New Roman" w:hAnsi="Times New Roman" w:cs="Times New Roman"/>
          <w:sz w:val="24"/>
          <w:szCs w:val="24"/>
        </w:rPr>
        <w:t xml:space="preserve">tedavi boyunca, özellikle </w:t>
      </w:r>
      <w:r w:rsidR="00EB14C6">
        <w:rPr>
          <w:rFonts w:ascii="Times New Roman" w:hAnsi="Times New Roman" w:cs="Times New Roman"/>
          <w:sz w:val="24"/>
          <w:szCs w:val="24"/>
        </w:rPr>
        <w:t>tedavi sonrasındaki altı aylık kazanımların genellenmesi</w:t>
      </w:r>
      <w:r>
        <w:rPr>
          <w:rFonts w:ascii="Times New Roman" w:hAnsi="Times New Roman" w:cs="Times New Roman"/>
          <w:sz w:val="24"/>
          <w:szCs w:val="24"/>
        </w:rPr>
        <w:t xml:space="preserve"> aşamasında, panik</w:t>
      </w:r>
      <w:r w:rsidR="00337BFF">
        <w:rPr>
          <w:rFonts w:ascii="Times New Roman" w:hAnsi="Times New Roman" w:cs="Times New Roman"/>
          <w:sz w:val="24"/>
          <w:szCs w:val="24"/>
        </w:rPr>
        <w:t>/kaygı belirtilerindeki değişimle</w:t>
      </w:r>
      <w:r>
        <w:rPr>
          <w:rFonts w:ascii="Times New Roman" w:hAnsi="Times New Roman" w:cs="Times New Roman"/>
          <w:sz w:val="24"/>
          <w:szCs w:val="24"/>
        </w:rPr>
        <w:t xml:space="preserve"> güçlü şekilde </w:t>
      </w:r>
      <w:r w:rsidR="00337BFF">
        <w:rPr>
          <w:rFonts w:ascii="Times New Roman" w:hAnsi="Times New Roman" w:cs="Times New Roman"/>
          <w:sz w:val="24"/>
          <w:szCs w:val="24"/>
        </w:rPr>
        <w:t>bağlantılı olduğunu</w:t>
      </w:r>
      <w:r>
        <w:rPr>
          <w:rFonts w:ascii="Times New Roman" w:hAnsi="Times New Roman" w:cs="Times New Roman"/>
          <w:sz w:val="24"/>
          <w:szCs w:val="24"/>
        </w:rPr>
        <w:t xml:space="preserve"> göstermektedir (Gloster ve ark., 2014; Hoffart, 2016). Sonuçlar, felaketleştirme bilişlerinin değişime aracılık ettiğini doğrulamaktadır.</w:t>
      </w:r>
    </w:p>
    <w:p w:rsidR="00F44976" w:rsidRDefault="00F44976" w:rsidP="00F44976">
      <w:pPr>
        <w:spacing w:after="80" w:line="480" w:lineRule="auto"/>
        <w:ind w:firstLine="709"/>
        <w:rPr>
          <w:rFonts w:ascii="Times New Roman" w:hAnsi="Times New Roman" w:cs="Times New Roman"/>
          <w:sz w:val="24"/>
          <w:szCs w:val="24"/>
        </w:rPr>
      </w:pPr>
      <w:r w:rsidRPr="0076766B">
        <w:rPr>
          <w:rFonts w:ascii="Times New Roman" w:hAnsi="Times New Roman" w:cs="Times New Roman"/>
          <w:b/>
          <w:i/>
          <w:sz w:val="24"/>
          <w:szCs w:val="24"/>
        </w:rPr>
        <w:t>Kaygı duyarlılığı</w:t>
      </w:r>
      <w:r>
        <w:rPr>
          <w:rFonts w:ascii="Times New Roman" w:hAnsi="Times New Roman" w:cs="Times New Roman"/>
          <w:b/>
          <w:sz w:val="24"/>
          <w:szCs w:val="24"/>
        </w:rPr>
        <w:t xml:space="preserve">. </w:t>
      </w:r>
      <w:r>
        <w:rPr>
          <w:rFonts w:ascii="Times New Roman" w:hAnsi="Times New Roman" w:cs="Times New Roman"/>
          <w:sz w:val="24"/>
          <w:szCs w:val="24"/>
        </w:rPr>
        <w:t xml:space="preserve">Bilişsel faktörlerden biri olan </w:t>
      </w:r>
      <w:r>
        <w:rPr>
          <w:rFonts w:ascii="Times New Roman" w:hAnsi="Times New Roman" w:cs="Times New Roman"/>
          <w:i/>
          <w:sz w:val="24"/>
          <w:szCs w:val="24"/>
        </w:rPr>
        <w:t xml:space="preserve">kaygı duyarlılığı, </w:t>
      </w:r>
      <w:r>
        <w:rPr>
          <w:rFonts w:ascii="Times New Roman" w:hAnsi="Times New Roman" w:cs="Times New Roman"/>
          <w:sz w:val="24"/>
          <w:szCs w:val="24"/>
        </w:rPr>
        <w:t xml:space="preserve">kaygının/paniğin kendisinden veya sonuçlarından duyulan korku olup PB’ye yatkınlık oluşturduğu düşünülmekte; yüksek kaygı duyarlılığı, </w:t>
      </w:r>
      <w:r w:rsidR="00645764">
        <w:rPr>
          <w:rFonts w:ascii="Times New Roman" w:hAnsi="Times New Roman" w:cs="Times New Roman"/>
          <w:sz w:val="24"/>
          <w:szCs w:val="24"/>
        </w:rPr>
        <w:t>bir</w:t>
      </w:r>
      <w:r>
        <w:rPr>
          <w:rFonts w:ascii="Times New Roman" w:hAnsi="Times New Roman" w:cs="Times New Roman"/>
          <w:sz w:val="24"/>
          <w:szCs w:val="24"/>
        </w:rPr>
        <w:t xml:space="preserve"> yıllık gidişatta daha fazla panik epizodunun olmasını</w:t>
      </w:r>
      <w:r w:rsidR="00C17017">
        <w:rPr>
          <w:rFonts w:ascii="Times New Roman" w:hAnsi="Times New Roman" w:cs="Times New Roman"/>
          <w:sz w:val="24"/>
          <w:szCs w:val="24"/>
        </w:rPr>
        <w:t xml:space="preserve"> ve</w:t>
      </w:r>
      <w:r>
        <w:rPr>
          <w:rFonts w:ascii="Times New Roman" w:hAnsi="Times New Roman" w:cs="Times New Roman"/>
          <w:sz w:val="24"/>
          <w:szCs w:val="24"/>
        </w:rPr>
        <w:t xml:space="preserve"> PB’nin nüksetmesini yordamakta; dolayısıyla tekrarlamayı önlemede önemli hedeflerden olmaktadır (Benitez ve ark., 2009; Scholten ve ark., 2013). Bu doğrultuda terapi süreci boyunca incelenen kaygı duyarlılığındaki en büyük değişim, tedavinin erken aşamalarında, içsel maruz bırakma öncesinde gerçekleşerek terapi sonucundaki PB belirti değişimini etkilemekte (Gallagher ve ark., 2013); dolayısıyla kaygı duyarlılığının yalnızca yatkınlık faktörü olmakla kalmayıp değişime aracılık ettiği de görülmektedir.</w:t>
      </w:r>
    </w:p>
    <w:p w:rsidR="00F44976" w:rsidRDefault="00F44976" w:rsidP="00F44976">
      <w:pPr>
        <w:spacing w:after="80" w:line="480" w:lineRule="auto"/>
        <w:ind w:firstLine="709"/>
        <w:rPr>
          <w:rFonts w:ascii="Times New Roman" w:hAnsi="Times New Roman" w:cs="Times New Roman"/>
          <w:sz w:val="24"/>
          <w:szCs w:val="24"/>
        </w:rPr>
      </w:pPr>
      <w:r w:rsidRPr="0076766B">
        <w:rPr>
          <w:rFonts w:ascii="Times New Roman" w:hAnsi="Times New Roman" w:cs="Times New Roman"/>
          <w:b/>
          <w:i/>
          <w:sz w:val="24"/>
          <w:szCs w:val="24"/>
        </w:rPr>
        <w:t>Panik öz-yeterliği</w:t>
      </w:r>
      <w:r>
        <w:rPr>
          <w:rFonts w:ascii="Times New Roman" w:hAnsi="Times New Roman" w:cs="Times New Roman"/>
          <w:b/>
          <w:sz w:val="24"/>
          <w:szCs w:val="24"/>
        </w:rPr>
        <w:t>.</w:t>
      </w:r>
      <w:r>
        <w:rPr>
          <w:rFonts w:ascii="Times New Roman" w:hAnsi="Times New Roman" w:cs="Times New Roman"/>
          <w:sz w:val="24"/>
          <w:szCs w:val="24"/>
        </w:rPr>
        <w:t xml:space="preserve"> PB’nin bilişsel modelinde (Clark ve Beck, 2009) ve araştırmalarda tehlikeyle ilişkili olumsuz bilişlerin değişimi merkezde olsa da, başa çıkma ve kontrolle ilgili olumlu bilişlere de işaret edilmektedir (Casey ve ark., 2005). </w:t>
      </w:r>
      <w:r w:rsidR="00EB3465">
        <w:rPr>
          <w:rFonts w:ascii="Times New Roman" w:hAnsi="Times New Roman" w:cs="Times New Roman"/>
          <w:sz w:val="24"/>
          <w:szCs w:val="24"/>
        </w:rPr>
        <w:t xml:space="preserve">Bireyin panik ataklarla ilgili duyum, düşünce, duygu ve durumlarla başa çıkabileceği, bunları kontrol edebileceği algısı, PB kapsamında </w:t>
      </w:r>
      <w:r w:rsidR="00EB3465">
        <w:rPr>
          <w:rFonts w:ascii="Times New Roman" w:hAnsi="Times New Roman" w:cs="Times New Roman"/>
          <w:i/>
          <w:sz w:val="24"/>
          <w:szCs w:val="24"/>
        </w:rPr>
        <w:t xml:space="preserve">panik öz-yeterliği (panic self-efficacy) </w:t>
      </w:r>
      <w:r w:rsidR="00EB3465">
        <w:rPr>
          <w:rFonts w:ascii="Times New Roman" w:hAnsi="Times New Roman" w:cs="Times New Roman"/>
          <w:sz w:val="24"/>
          <w:szCs w:val="24"/>
        </w:rPr>
        <w:t>olarak tanımlanmakta; bireyin, algılanan tehlikeyle başa çıkacak kaynaklara sahip olmadığı inancı kaygıyı sürdürmektedir.</w:t>
      </w:r>
      <w:r w:rsidR="00E10A34">
        <w:rPr>
          <w:rFonts w:ascii="Times New Roman" w:hAnsi="Times New Roman" w:cs="Times New Roman"/>
          <w:sz w:val="24"/>
          <w:szCs w:val="24"/>
        </w:rPr>
        <w:t xml:space="preserve"> </w:t>
      </w:r>
      <w:r>
        <w:rPr>
          <w:rFonts w:ascii="Times New Roman" w:hAnsi="Times New Roman" w:cs="Times New Roman"/>
          <w:sz w:val="24"/>
          <w:szCs w:val="24"/>
        </w:rPr>
        <w:t xml:space="preserve">Tedavi boyunca panik öz-yeterliğin yükselmesi, sonuçtaki düşük panik şiddetini yordamakta; BDT’nin bilişsel ve davranışsal unsurlarının öz-yeterliği </w:t>
      </w:r>
      <w:r w:rsidR="007866AE">
        <w:rPr>
          <w:rFonts w:ascii="Times New Roman" w:hAnsi="Times New Roman" w:cs="Times New Roman"/>
          <w:sz w:val="24"/>
          <w:szCs w:val="24"/>
        </w:rPr>
        <w:t>artırdığı</w:t>
      </w:r>
      <w:r>
        <w:rPr>
          <w:rFonts w:ascii="Times New Roman" w:hAnsi="Times New Roman" w:cs="Times New Roman"/>
          <w:sz w:val="24"/>
          <w:szCs w:val="24"/>
        </w:rPr>
        <w:t xml:space="preserve"> belirtilmektedir (Casey ve </w:t>
      </w:r>
      <w:r>
        <w:rPr>
          <w:rFonts w:ascii="Times New Roman" w:hAnsi="Times New Roman" w:cs="Times New Roman"/>
          <w:sz w:val="24"/>
          <w:szCs w:val="24"/>
        </w:rPr>
        <w:lastRenderedPageBreak/>
        <w:t>ark., 2005). Seanstan seansa yapılan bir incelemede, bir seanstaki öz-yeterlik değişiminin, bir sonraki seanstaki kaygı düşüşünü yordadığı görülmekte (Fentz ve ark., 2013); felaketleştirme değişimleri için seanstan seansa etkinin bulunamaması, öz-yeterliğin –olumlu bilişlerin– değişime aracılık eden bağımsız bir mekanizma olduğunu doğrulamaktadır.</w:t>
      </w:r>
      <w:r w:rsidRPr="0076766B">
        <w:rPr>
          <w:rFonts w:ascii="Times New Roman" w:hAnsi="Times New Roman" w:cs="Times New Roman"/>
          <w:sz w:val="24"/>
          <w:szCs w:val="24"/>
        </w:rPr>
        <w:t xml:space="preserve"> </w:t>
      </w:r>
    </w:p>
    <w:p w:rsidR="00CD10EB" w:rsidRDefault="00F44976" w:rsidP="00F44976">
      <w:pPr>
        <w:spacing w:after="80" w:line="480" w:lineRule="auto"/>
        <w:rPr>
          <w:rFonts w:ascii="Times New Roman" w:hAnsi="Times New Roman" w:cs="Times New Roman"/>
          <w:sz w:val="24"/>
          <w:szCs w:val="24"/>
        </w:rPr>
      </w:pPr>
      <w:r>
        <w:rPr>
          <w:rFonts w:ascii="Times New Roman" w:hAnsi="Times New Roman" w:cs="Times New Roman"/>
          <w:sz w:val="24"/>
          <w:szCs w:val="24"/>
        </w:rPr>
        <w:tab/>
      </w:r>
      <w:r w:rsidRPr="0076766B">
        <w:rPr>
          <w:rFonts w:ascii="Times New Roman" w:hAnsi="Times New Roman" w:cs="Times New Roman"/>
          <w:b/>
          <w:i/>
          <w:sz w:val="24"/>
          <w:szCs w:val="24"/>
        </w:rPr>
        <w:t>Zamansal (temporal) değişim</w:t>
      </w:r>
      <w:r>
        <w:rPr>
          <w:rFonts w:ascii="Times New Roman" w:hAnsi="Times New Roman" w:cs="Times New Roman"/>
          <w:b/>
          <w:sz w:val="24"/>
          <w:szCs w:val="24"/>
        </w:rPr>
        <w:t xml:space="preserve">. </w:t>
      </w:r>
      <w:r>
        <w:rPr>
          <w:rFonts w:ascii="Times New Roman" w:hAnsi="Times New Roman" w:cs="Times New Roman"/>
          <w:sz w:val="24"/>
          <w:szCs w:val="24"/>
        </w:rPr>
        <w:t>Bilişlerin değişime etkisindeki görüş birliğiyle birlikte, bazı araştırmacılar PB araştırmalarının genellikle</w:t>
      </w:r>
      <w:r w:rsidRPr="005717EA">
        <w:rPr>
          <w:rFonts w:ascii="Times New Roman" w:hAnsi="Times New Roman" w:cs="Times New Roman"/>
          <w:sz w:val="24"/>
          <w:szCs w:val="24"/>
        </w:rPr>
        <w:t xml:space="preserve"> </w:t>
      </w:r>
      <w:r>
        <w:rPr>
          <w:rFonts w:ascii="Times New Roman" w:hAnsi="Times New Roman" w:cs="Times New Roman"/>
          <w:sz w:val="24"/>
          <w:szCs w:val="24"/>
        </w:rPr>
        <w:t>terapi öncesi ve sonrasına odaklanarak</w:t>
      </w:r>
      <w:r w:rsidRPr="005717EA">
        <w:rPr>
          <w:rFonts w:ascii="Times New Roman" w:hAnsi="Times New Roman" w:cs="Times New Roman"/>
          <w:sz w:val="24"/>
          <w:szCs w:val="24"/>
        </w:rPr>
        <w:t xml:space="preserve"> </w:t>
      </w:r>
      <w:r>
        <w:rPr>
          <w:rFonts w:ascii="Times New Roman" w:hAnsi="Times New Roman" w:cs="Times New Roman"/>
          <w:sz w:val="24"/>
          <w:szCs w:val="24"/>
        </w:rPr>
        <w:t>sonuç yordayıcılarını incelediğini</w:t>
      </w:r>
      <w:r w:rsidR="002D045B">
        <w:rPr>
          <w:rFonts w:ascii="Times New Roman" w:hAnsi="Times New Roman" w:cs="Times New Roman"/>
          <w:sz w:val="24"/>
          <w:szCs w:val="24"/>
        </w:rPr>
        <w:t>,</w:t>
      </w:r>
      <w:r>
        <w:rPr>
          <w:rFonts w:ascii="Times New Roman" w:hAnsi="Times New Roman" w:cs="Times New Roman"/>
          <w:sz w:val="24"/>
          <w:szCs w:val="24"/>
        </w:rPr>
        <w:t xml:space="preserve"> ancak bilişsel modeli desteklemek ve terapinin etkisini tam olarak anlamak için terapi esnasındaki değişimi </w:t>
      </w:r>
      <w:r w:rsidRPr="00CE6313">
        <w:rPr>
          <w:rFonts w:ascii="Times New Roman" w:hAnsi="Times New Roman" w:cs="Times New Roman"/>
          <w:sz w:val="24"/>
          <w:szCs w:val="24"/>
        </w:rPr>
        <w:t>zamansal</w:t>
      </w:r>
      <w:r>
        <w:rPr>
          <w:rFonts w:ascii="Times New Roman" w:hAnsi="Times New Roman" w:cs="Times New Roman"/>
          <w:sz w:val="24"/>
          <w:szCs w:val="24"/>
        </w:rPr>
        <w:t xml:space="preserve"> sırayla göstermek gerektiğini; bunun da sadece terapinin başlangıcında ve sonunda değil, </w:t>
      </w:r>
      <w:r w:rsidRPr="00AB7527">
        <w:rPr>
          <w:rFonts w:ascii="Times New Roman" w:hAnsi="Times New Roman" w:cs="Times New Roman"/>
          <w:i/>
          <w:sz w:val="24"/>
          <w:szCs w:val="24"/>
        </w:rPr>
        <w:t>süreç boyunca</w:t>
      </w:r>
      <w:r>
        <w:rPr>
          <w:rFonts w:ascii="Times New Roman" w:hAnsi="Times New Roman" w:cs="Times New Roman"/>
          <w:sz w:val="24"/>
          <w:szCs w:val="24"/>
        </w:rPr>
        <w:t xml:space="preserve"> ölçüm alarak yapılabileceğini belirtmektedir (Bouchard ve ark., 2007; Casey ve ark., 2005; Gallagher ve ark., 2013; Steinman, Hunter ve Teachman, 2013; Teachman, Marker ve Clerkin, 2010). Bu şekilde günlük veya haftalık gerçekleşen incelemelerde; kaygı/panik şiddeti, atak sıklığı, beklenti kaygısı ve kaçınmadaki sonraki azalmaların, BDT süreci boyunca felaketleştirmede ve öz-yeterlikte gerçekleşen değişimin </w:t>
      </w:r>
      <w:r w:rsidRPr="009556B4">
        <w:rPr>
          <w:rFonts w:ascii="Times New Roman" w:hAnsi="Times New Roman" w:cs="Times New Roman"/>
          <w:i/>
          <w:sz w:val="24"/>
          <w:szCs w:val="24"/>
        </w:rPr>
        <w:t>ardından</w:t>
      </w:r>
      <w:r>
        <w:rPr>
          <w:rFonts w:ascii="Times New Roman" w:hAnsi="Times New Roman" w:cs="Times New Roman"/>
          <w:sz w:val="24"/>
          <w:szCs w:val="24"/>
        </w:rPr>
        <w:t xml:space="preserve"> geldiği görülmektedir. Belirtilerdeki</w:t>
      </w:r>
      <w:r w:rsidRPr="00EE0963">
        <w:rPr>
          <w:rFonts w:ascii="Times New Roman" w:hAnsi="Times New Roman" w:cs="Times New Roman"/>
          <w:sz w:val="24"/>
          <w:szCs w:val="24"/>
        </w:rPr>
        <w:t xml:space="preserve"> azalmaların</w:t>
      </w:r>
      <w:r>
        <w:rPr>
          <w:rFonts w:ascii="Times New Roman" w:hAnsi="Times New Roman" w:cs="Times New Roman"/>
          <w:sz w:val="24"/>
          <w:szCs w:val="24"/>
        </w:rPr>
        <w:t xml:space="preserve"> ise</w:t>
      </w:r>
      <w:r w:rsidRPr="00EE0963">
        <w:rPr>
          <w:rFonts w:ascii="Times New Roman" w:hAnsi="Times New Roman" w:cs="Times New Roman"/>
          <w:sz w:val="24"/>
          <w:szCs w:val="24"/>
        </w:rPr>
        <w:t xml:space="preserve"> </w:t>
      </w:r>
      <w:r>
        <w:rPr>
          <w:rFonts w:ascii="Times New Roman" w:hAnsi="Times New Roman" w:cs="Times New Roman"/>
          <w:sz w:val="24"/>
          <w:szCs w:val="24"/>
        </w:rPr>
        <w:t>bilişlerdeki</w:t>
      </w:r>
      <w:r w:rsidR="00F9739A">
        <w:rPr>
          <w:rFonts w:ascii="Times New Roman" w:hAnsi="Times New Roman" w:cs="Times New Roman"/>
          <w:sz w:val="24"/>
          <w:szCs w:val="24"/>
        </w:rPr>
        <w:t xml:space="preserve"> sonraki</w:t>
      </w:r>
      <w:r w:rsidRPr="00EE0963">
        <w:rPr>
          <w:rFonts w:ascii="Times New Roman" w:hAnsi="Times New Roman" w:cs="Times New Roman"/>
          <w:sz w:val="24"/>
          <w:szCs w:val="24"/>
        </w:rPr>
        <w:t xml:space="preserve"> değişimi </w:t>
      </w:r>
      <w:r w:rsidR="00F9739A">
        <w:rPr>
          <w:rFonts w:ascii="Times New Roman" w:hAnsi="Times New Roman" w:cs="Times New Roman"/>
          <w:sz w:val="24"/>
          <w:szCs w:val="24"/>
        </w:rPr>
        <w:t>anlamlı olarak yordamaması</w:t>
      </w:r>
      <w:r>
        <w:rPr>
          <w:rFonts w:ascii="Times New Roman" w:hAnsi="Times New Roman" w:cs="Times New Roman"/>
          <w:sz w:val="24"/>
          <w:szCs w:val="24"/>
        </w:rPr>
        <w:t xml:space="preserve">; </w:t>
      </w:r>
      <w:r w:rsidRPr="00EE0963">
        <w:rPr>
          <w:rFonts w:ascii="Times New Roman" w:hAnsi="Times New Roman" w:cs="Times New Roman"/>
          <w:sz w:val="24"/>
          <w:szCs w:val="24"/>
        </w:rPr>
        <w:t>bilişsel değişimin, panik belirti</w:t>
      </w:r>
      <w:r>
        <w:rPr>
          <w:rFonts w:ascii="Times New Roman" w:hAnsi="Times New Roman" w:cs="Times New Roman"/>
          <w:sz w:val="24"/>
          <w:szCs w:val="24"/>
        </w:rPr>
        <w:t>lerinin</w:t>
      </w:r>
      <w:r w:rsidRPr="00EE0963">
        <w:rPr>
          <w:rFonts w:ascii="Times New Roman" w:hAnsi="Times New Roman" w:cs="Times New Roman"/>
          <w:sz w:val="24"/>
          <w:szCs w:val="24"/>
        </w:rPr>
        <w:t xml:space="preserve"> </w:t>
      </w:r>
      <w:r w:rsidR="00F9739A">
        <w:rPr>
          <w:rFonts w:ascii="Times New Roman" w:hAnsi="Times New Roman" w:cs="Times New Roman"/>
          <w:sz w:val="24"/>
          <w:szCs w:val="24"/>
        </w:rPr>
        <w:t>azalmasının öncülü olarak</w:t>
      </w:r>
      <w:r w:rsidRPr="00EE0963">
        <w:rPr>
          <w:rFonts w:ascii="Times New Roman" w:hAnsi="Times New Roman" w:cs="Times New Roman"/>
          <w:sz w:val="24"/>
          <w:szCs w:val="24"/>
        </w:rPr>
        <w:t xml:space="preserve"> </w:t>
      </w:r>
      <w:r>
        <w:rPr>
          <w:rFonts w:ascii="Times New Roman" w:hAnsi="Times New Roman" w:cs="Times New Roman"/>
          <w:sz w:val="24"/>
          <w:szCs w:val="24"/>
        </w:rPr>
        <w:t>gerçekleştiğini doğrula</w:t>
      </w:r>
      <w:r w:rsidRPr="00EE0963">
        <w:rPr>
          <w:rFonts w:ascii="Times New Roman" w:hAnsi="Times New Roman" w:cs="Times New Roman"/>
          <w:sz w:val="24"/>
          <w:szCs w:val="24"/>
        </w:rPr>
        <w:t>maktadı</w:t>
      </w:r>
      <w:r>
        <w:rPr>
          <w:rFonts w:ascii="Times New Roman" w:hAnsi="Times New Roman" w:cs="Times New Roman"/>
          <w:sz w:val="24"/>
          <w:szCs w:val="24"/>
        </w:rPr>
        <w:t xml:space="preserve">r. </w:t>
      </w:r>
    </w:p>
    <w:p w:rsidR="00FD689F" w:rsidRDefault="00CD10EB" w:rsidP="00F44976">
      <w:pPr>
        <w:spacing w:after="80" w:line="480" w:lineRule="auto"/>
        <w:rPr>
          <w:rFonts w:ascii="Times New Roman" w:hAnsi="Times New Roman" w:cs="Times New Roman"/>
          <w:sz w:val="24"/>
          <w:szCs w:val="24"/>
        </w:rPr>
      </w:pPr>
      <w:r>
        <w:rPr>
          <w:rFonts w:ascii="Times New Roman" w:hAnsi="Times New Roman" w:cs="Times New Roman"/>
          <w:sz w:val="24"/>
          <w:szCs w:val="24"/>
        </w:rPr>
        <w:tab/>
      </w:r>
      <w:r w:rsidR="00FD689F">
        <w:rPr>
          <w:rFonts w:ascii="Times New Roman" w:hAnsi="Times New Roman" w:cs="Times New Roman"/>
          <w:sz w:val="24"/>
          <w:szCs w:val="24"/>
        </w:rPr>
        <w:t xml:space="preserve">Zamansal incelemelerle birlikte, BDT tekniklerinin hangi faktörlerde değişimi sağladığını anlamak da mümkün olmaktadır. Bir araştırmada, öz-yeterlikteki en büyük değişimin maruz bırakmanın uygulandığı seanslarda gerçekleştiği ve bu değişimin, PB belirtilerindeki en büyük düşüşün öncesinde yaşanmasından ötürü, maruz bırakmanın kişiye kazandırdığı uzmanlık (mastery) deneyiminin öz-yeterliği desteklediği görülmektedir </w:t>
      </w:r>
      <w:r>
        <w:rPr>
          <w:rFonts w:ascii="Times New Roman" w:hAnsi="Times New Roman" w:cs="Times New Roman"/>
          <w:sz w:val="24"/>
          <w:szCs w:val="24"/>
        </w:rPr>
        <w:t>(Gallagher ve ark., 2013</w:t>
      </w:r>
      <w:r w:rsidR="00FD689F">
        <w:rPr>
          <w:rFonts w:ascii="Times New Roman" w:hAnsi="Times New Roman" w:cs="Times New Roman"/>
          <w:sz w:val="24"/>
          <w:szCs w:val="24"/>
        </w:rPr>
        <w:t>). Zamansal inceleme, terapideki değişimin farklı örüntülerle gerçekleştiğini de göstermektedir. Haftalık ölçümlerle örüntüleri belirleyen çalışmalarda, terapinin erken aşamalarında belirtilerde hızlı düşüş yaşayıp ani kazanım elde etmek, terapide alınan en iyi sonuçları ve 6 ay sonraki panik şiddetinin düşük olmasını yordamaktadır</w:t>
      </w:r>
      <w:r w:rsidR="00FD689F" w:rsidRPr="00D77BBC">
        <w:rPr>
          <w:rFonts w:ascii="Times New Roman" w:hAnsi="Times New Roman" w:cs="Times New Roman"/>
          <w:sz w:val="24"/>
          <w:szCs w:val="24"/>
        </w:rPr>
        <w:t xml:space="preserve"> </w:t>
      </w:r>
      <w:r w:rsidR="00FD689F">
        <w:rPr>
          <w:rFonts w:ascii="Times New Roman" w:hAnsi="Times New Roman" w:cs="Times New Roman"/>
          <w:sz w:val="24"/>
          <w:szCs w:val="24"/>
        </w:rPr>
        <w:t xml:space="preserve">(Lutz </w:t>
      </w:r>
      <w:r w:rsidR="00FD689F">
        <w:rPr>
          <w:rFonts w:ascii="Times New Roman" w:hAnsi="Times New Roman" w:cs="Times New Roman"/>
          <w:sz w:val="24"/>
          <w:szCs w:val="24"/>
        </w:rPr>
        <w:lastRenderedPageBreak/>
        <w:t xml:space="preserve">ve ark., 2014; Steinman ve ark., 2013). İlk seanslarda ilerleme gösterememek veya belirtilerin şiddetlenmesi ise erken sonlandırmayı veya devam etmiş olanlar için 6. ayda panik şiddetinin en yüksek düzeyde kalmasıyla ilişkili olmaktadır. </w:t>
      </w:r>
    </w:p>
    <w:p w:rsidR="004F3E00" w:rsidRDefault="00F44976" w:rsidP="004F3E00">
      <w:pPr>
        <w:spacing w:after="80" w:line="480" w:lineRule="auto"/>
        <w:ind w:firstLine="709"/>
        <w:rPr>
          <w:rFonts w:ascii="Times New Roman" w:hAnsi="Times New Roman" w:cs="Times New Roman"/>
          <w:sz w:val="24"/>
          <w:szCs w:val="24"/>
        </w:rPr>
      </w:pPr>
      <w:r w:rsidRPr="00A64EB9">
        <w:rPr>
          <w:rFonts w:ascii="Times New Roman" w:hAnsi="Times New Roman" w:cs="Times New Roman"/>
          <w:b/>
          <w:i/>
          <w:sz w:val="24"/>
          <w:szCs w:val="24"/>
        </w:rPr>
        <w:t>Güvenlik davranışları</w:t>
      </w:r>
      <w:r>
        <w:rPr>
          <w:rFonts w:ascii="Times New Roman" w:hAnsi="Times New Roman" w:cs="Times New Roman"/>
          <w:b/>
          <w:sz w:val="24"/>
          <w:szCs w:val="24"/>
        </w:rPr>
        <w:t xml:space="preserve">. </w:t>
      </w:r>
      <w:r w:rsidR="004F3E00">
        <w:rPr>
          <w:rFonts w:ascii="Times New Roman" w:hAnsi="Times New Roman" w:cs="Times New Roman"/>
          <w:sz w:val="24"/>
          <w:szCs w:val="24"/>
        </w:rPr>
        <w:t xml:space="preserve">Panik atakları engelleyecek içsel ve dışsal önlemler, durumsal kaçınmalar, dikkat dağıtma, başkalarından güvence ve destek arama gibi </w:t>
      </w:r>
      <w:r w:rsidR="004F3E00">
        <w:rPr>
          <w:rFonts w:ascii="Times New Roman" w:hAnsi="Times New Roman" w:cs="Times New Roman"/>
          <w:i/>
          <w:sz w:val="24"/>
          <w:szCs w:val="24"/>
        </w:rPr>
        <w:t xml:space="preserve">güvenlik davranışları, </w:t>
      </w:r>
      <w:r w:rsidR="004F3E00">
        <w:rPr>
          <w:rFonts w:ascii="Times New Roman" w:hAnsi="Times New Roman" w:cs="Times New Roman"/>
          <w:sz w:val="24"/>
          <w:szCs w:val="24"/>
        </w:rPr>
        <w:t>ataklarla ilgili algılanan tehdidi önlemek amacıyla gerçekleştirilmekte; kısa vadede kaygıyı azaltarak uzun vadede bozukluğu sürdürmekte ve tedaviyi de etkilemektedir</w:t>
      </w:r>
      <w:r>
        <w:rPr>
          <w:rFonts w:ascii="Times New Roman" w:hAnsi="Times New Roman" w:cs="Times New Roman"/>
          <w:sz w:val="24"/>
          <w:szCs w:val="24"/>
        </w:rPr>
        <w:t xml:space="preserve"> (Helbig-Lang ve ark., 2014). </w:t>
      </w:r>
      <w:r w:rsidR="004F3E00">
        <w:rPr>
          <w:rFonts w:ascii="Times New Roman" w:hAnsi="Times New Roman" w:cs="Times New Roman"/>
          <w:sz w:val="24"/>
          <w:szCs w:val="24"/>
        </w:rPr>
        <w:t xml:space="preserve">Örneğin kaçınma davranışı BDT süreci içerisinde incelendiğinde bu davranıştaki azalmaların; tedavi boyunca panikteki azalmayı ve işlevsellikteki artışı tutarlı olarak yordayarak değişime aracılık ettiği görülmektedir (Gloster ve ark., 2014). Güvenlik davranışlarının </w:t>
      </w:r>
      <w:r>
        <w:rPr>
          <w:rFonts w:ascii="Times New Roman" w:hAnsi="Times New Roman" w:cs="Times New Roman"/>
          <w:sz w:val="24"/>
          <w:szCs w:val="24"/>
        </w:rPr>
        <w:t>günlük yaşamda sık kullanılması, maruz kalma uygulamalarında da sık kullanılmasını etkileyerek BDT’nin başarısını sınırlandırma</w:t>
      </w:r>
      <w:r w:rsidR="005C24BD">
        <w:rPr>
          <w:rFonts w:ascii="Times New Roman" w:hAnsi="Times New Roman" w:cs="Times New Roman"/>
          <w:sz w:val="24"/>
          <w:szCs w:val="24"/>
        </w:rPr>
        <w:t xml:space="preserve">kta; </w:t>
      </w:r>
      <w:r>
        <w:rPr>
          <w:rFonts w:ascii="Times New Roman" w:hAnsi="Times New Roman" w:cs="Times New Roman"/>
          <w:sz w:val="24"/>
          <w:szCs w:val="24"/>
        </w:rPr>
        <w:t>panik belirtilerinde</w:t>
      </w:r>
      <w:r w:rsidR="007866AE">
        <w:rPr>
          <w:rFonts w:ascii="Times New Roman" w:hAnsi="Times New Roman" w:cs="Times New Roman"/>
          <w:sz w:val="24"/>
          <w:szCs w:val="24"/>
        </w:rPr>
        <w:t xml:space="preserve">ki düzelmenin yavaşlamasını </w:t>
      </w:r>
      <w:r>
        <w:rPr>
          <w:rFonts w:ascii="Times New Roman" w:hAnsi="Times New Roman" w:cs="Times New Roman"/>
          <w:sz w:val="24"/>
          <w:szCs w:val="24"/>
        </w:rPr>
        <w:t>yordamakta</w:t>
      </w:r>
      <w:r w:rsidR="005C24BD">
        <w:rPr>
          <w:rFonts w:ascii="Times New Roman" w:hAnsi="Times New Roman" w:cs="Times New Roman"/>
          <w:sz w:val="24"/>
          <w:szCs w:val="24"/>
        </w:rPr>
        <w:t>dır</w:t>
      </w:r>
      <w:r>
        <w:rPr>
          <w:rFonts w:ascii="Times New Roman" w:hAnsi="Times New Roman" w:cs="Times New Roman"/>
          <w:sz w:val="24"/>
          <w:szCs w:val="24"/>
        </w:rPr>
        <w:t xml:space="preserve"> </w:t>
      </w:r>
      <w:r w:rsidR="005C24BD">
        <w:rPr>
          <w:rFonts w:ascii="Times New Roman" w:hAnsi="Times New Roman" w:cs="Times New Roman"/>
          <w:sz w:val="24"/>
          <w:szCs w:val="24"/>
        </w:rPr>
        <w:t>(Aafjes-van Doorn ve ark., 2019; Helbig-Lang ve ark., 2014). K</w:t>
      </w:r>
      <w:r>
        <w:rPr>
          <w:rFonts w:ascii="Times New Roman" w:hAnsi="Times New Roman" w:cs="Times New Roman"/>
          <w:sz w:val="24"/>
          <w:szCs w:val="24"/>
        </w:rPr>
        <w:t>linisyenler</w:t>
      </w:r>
      <w:r w:rsidR="000B0900">
        <w:rPr>
          <w:rFonts w:ascii="Times New Roman" w:hAnsi="Times New Roman" w:cs="Times New Roman"/>
          <w:sz w:val="24"/>
          <w:szCs w:val="24"/>
        </w:rPr>
        <w:t>e göre bu davranışları bırakma</w:t>
      </w:r>
      <w:r w:rsidR="005C24BD">
        <w:rPr>
          <w:rFonts w:ascii="Times New Roman" w:hAnsi="Times New Roman" w:cs="Times New Roman"/>
          <w:sz w:val="24"/>
          <w:szCs w:val="24"/>
        </w:rPr>
        <w:t xml:space="preserve"> konusundaki isteksizlik, </w:t>
      </w:r>
      <w:r>
        <w:rPr>
          <w:rFonts w:ascii="Times New Roman" w:hAnsi="Times New Roman" w:cs="Times New Roman"/>
          <w:sz w:val="24"/>
          <w:szCs w:val="24"/>
        </w:rPr>
        <w:t xml:space="preserve">terapiyi engelleyebilmektedir (Wolf ve Goldfried, 2014). </w:t>
      </w:r>
    </w:p>
    <w:p w:rsidR="00C70B78" w:rsidRDefault="004F3E00" w:rsidP="004F3E00">
      <w:pPr>
        <w:spacing w:after="80" w:line="480" w:lineRule="auto"/>
        <w:ind w:firstLine="709"/>
        <w:rPr>
          <w:rFonts w:ascii="Times New Roman" w:hAnsi="Times New Roman" w:cs="Times New Roman"/>
          <w:sz w:val="24"/>
          <w:szCs w:val="24"/>
        </w:rPr>
      </w:pPr>
      <w:r>
        <w:rPr>
          <w:rFonts w:ascii="Times New Roman" w:hAnsi="Times New Roman" w:cs="Times New Roman"/>
          <w:sz w:val="24"/>
          <w:szCs w:val="24"/>
        </w:rPr>
        <w:t>Maruz bırakmanın uygulanma biçimi</w:t>
      </w:r>
      <w:r w:rsidR="006A302A">
        <w:rPr>
          <w:rFonts w:ascii="Times New Roman" w:hAnsi="Times New Roman" w:cs="Times New Roman"/>
          <w:sz w:val="24"/>
          <w:szCs w:val="24"/>
        </w:rPr>
        <w:t xml:space="preserve"> önemli olabilmektedir</w:t>
      </w:r>
      <w:r w:rsidR="00F44976">
        <w:rPr>
          <w:rFonts w:ascii="Times New Roman" w:hAnsi="Times New Roman" w:cs="Times New Roman"/>
          <w:sz w:val="24"/>
          <w:szCs w:val="24"/>
        </w:rPr>
        <w:t xml:space="preserve"> (Gloster ve ark., 2013). Bir araştırmada gerçek ortamda maruz kalma prosedürüne bir koşulda terapi</w:t>
      </w:r>
      <w:r>
        <w:rPr>
          <w:rFonts w:ascii="Times New Roman" w:hAnsi="Times New Roman" w:cs="Times New Roman"/>
          <w:sz w:val="24"/>
          <w:szCs w:val="24"/>
        </w:rPr>
        <w:t>st eşlik etmiş, diğer koşulda</w:t>
      </w:r>
      <w:r w:rsidR="00F44976">
        <w:rPr>
          <w:rFonts w:ascii="Times New Roman" w:hAnsi="Times New Roman" w:cs="Times New Roman"/>
          <w:sz w:val="24"/>
          <w:szCs w:val="24"/>
        </w:rPr>
        <w:t xml:space="preserve"> danışan seansta uygulamaya hazırlanmış </w:t>
      </w:r>
      <w:r w:rsidR="00FD0252">
        <w:rPr>
          <w:rFonts w:ascii="Times New Roman" w:hAnsi="Times New Roman" w:cs="Times New Roman"/>
          <w:sz w:val="24"/>
          <w:szCs w:val="24"/>
        </w:rPr>
        <w:t>ancak kendi başına maruz kalmıştır. T</w:t>
      </w:r>
      <w:r w:rsidR="00F44976">
        <w:rPr>
          <w:rFonts w:ascii="Times New Roman" w:hAnsi="Times New Roman" w:cs="Times New Roman"/>
          <w:sz w:val="24"/>
          <w:szCs w:val="24"/>
        </w:rPr>
        <w:t xml:space="preserve">erapistle birlikte maruz kalma uygulamasını gerçekleştirmek, agorafobik kaçınma ve genel işlevsellikteki </w:t>
      </w:r>
      <w:r w:rsidR="00FD0252">
        <w:rPr>
          <w:rFonts w:ascii="Times New Roman" w:hAnsi="Times New Roman" w:cs="Times New Roman"/>
          <w:sz w:val="24"/>
          <w:szCs w:val="24"/>
        </w:rPr>
        <w:t>iyileşmeleri</w:t>
      </w:r>
      <w:r w:rsidR="00F44976">
        <w:rPr>
          <w:rFonts w:ascii="Times New Roman" w:hAnsi="Times New Roman" w:cs="Times New Roman"/>
          <w:sz w:val="24"/>
          <w:szCs w:val="24"/>
        </w:rPr>
        <w:t xml:space="preserve"> ve 6 ay sonrasında atakların daha </w:t>
      </w:r>
      <w:r w:rsidR="00FD0252">
        <w:rPr>
          <w:rFonts w:ascii="Times New Roman" w:hAnsi="Times New Roman" w:cs="Times New Roman"/>
          <w:sz w:val="24"/>
          <w:szCs w:val="24"/>
        </w:rPr>
        <w:t>da</w:t>
      </w:r>
      <w:r w:rsidR="00F44976">
        <w:rPr>
          <w:rFonts w:ascii="Times New Roman" w:hAnsi="Times New Roman" w:cs="Times New Roman"/>
          <w:sz w:val="24"/>
          <w:szCs w:val="24"/>
        </w:rPr>
        <w:t xml:space="preserve"> azalmasını yordamıştır (Gloster ve ark., 2011). Kaçınmadaki </w:t>
      </w:r>
      <w:r w:rsidR="00C541D9">
        <w:rPr>
          <w:rFonts w:ascii="Times New Roman" w:hAnsi="Times New Roman" w:cs="Times New Roman"/>
          <w:sz w:val="24"/>
          <w:szCs w:val="24"/>
        </w:rPr>
        <w:t>düşüş</w:t>
      </w:r>
      <w:r w:rsidR="00F44976">
        <w:rPr>
          <w:rFonts w:ascii="Times New Roman" w:hAnsi="Times New Roman" w:cs="Times New Roman"/>
          <w:sz w:val="24"/>
          <w:szCs w:val="24"/>
        </w:rPr>
        <w:t xml:space="preserve"> 2 yıl sonrasında sürdürülürken, terapist eşlik etmeden maruz kalanlar kötüleşme göstermiştir (Gloster ve ark., 2013). Terapistin varlığının; güvenlik davranışlarına dair anlık geribildirimleriyle, kaygıyı idare etmesiyle ve kişinin duruma daha fazla fiziksel katılım göstermesiyle etki e</w:t>
      </w:r>
      <w:r w:rsidR="00566559">
        <w:rPr>
          <w:rFonts w:ascii="Times New Roman" w:hAnsi="Times New Roman" w:cs="Times New Roman"/>
          <w:sz w:val="24"/>
          <w:szCs w:val="24"/>
        </w:rPr>
        <w:t>diyor</w:t>
      </w:r>
      <w:r w:rsidR="00F44976">
        <w:rPr>
          <w:rFonts w:ascii="Times New Roman" w:hAnsi="Times New Roman" w:cs="Times New Roman"/>
          <w:sz w:val="24"/>
          <w:szCs w:val="24"/>
        </w:rPr>
        <w:t xml:space="preserve"> olabileceği belirtilmiştir. </w:t>
      </w:r>
      <w:r w:rsidR="00F44976">
        <w:rPr>
          <w:rFonts w:ascii="Times New Roman" w:hAnsi="Times New Roman" w:cs="Times New Roman"/>
          <w:sz w:val="24"/>
          <w:szCs w:val="24"/>
        </w:rPr>
        <w:lastRenderedPageBreak/>
        <w:t>Dolayısıyla çalışmalar, güvenlik davranışlarının uygun şekilde hedeflenmesinin önemli olduğunu göstermektedir.</w:t>
      </w:r>
      <w:r w:rsidR="00F44976">
        <w:rPr>
          <w:rFonts w:ascii="Times New Roman" w:hAnsi="Times New Roman" w:cs="Times New Roman"/>
          <w:sz w:val="24"/>
          <w:szCs w:val="24"/>
        </w:rPr>
        <w:tab/>
      </w:r>
    </w:p>
    <w:p w:rsidR="00F44976" w:rsidRDefault="00F44976" w:rsidP="00F4497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t>Tartışma</w:t>
      </w:r>
      <w:r w:rsidR="00076D01">
        <w:rPr>
          <w:rFonts w:ascii="Times New Roman" w:hAnsi="Times New Roman" w:cs="Times New Roman"/>
          <w:b/>
          <w:sz w:val="24"/>
          <w:szCs w:val="24"/>
        </w:rPr>
        <w:t xml:space="preserve"> ve Öneriler</w:t>
      </w:r>
    </w:p>
    <w:p w:rsidR="00F44976" w:rsidRDefault="00F44976" w:rsidP="00F44976">
      <w:pPr>
        <w:spacing w:after="8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PB; yaygınlığı, değişken gidişatı, olumsuz sonuçları ile etkili tedavi yollarına ihtiyaç duyulan bir kaygı bozukluğudur. BDT bu gereksinimi karşılamakta ancak her bireyin aynı etkiyi elde edemediği gerçeği, terapinin faydasını en üste çıkarabilecek yönde çalışmaların gerekliliğine işaret etmektedir. Bu yazıda bu amaç gözetilerek, PB’ye u</w:t>
      </w:r>
      <w:r w:rsidR="00843AC6">
        <w:rPr>
          <w:rFonts w:ascii="Times New Roman" w:hAnsi="Times New Roman" w:cs="Times New Roman"/>
          <w:sz w:val="24"/>
          <w:szCs w:val="24"/>
        </w:rPr>
        <w:t xml:space="preserve">ygulanan BDT süreci ve sonucunda yordayıcı </w:t>
      </w:r>
      <w:r>
        <w:rPr>
          <w:rFonts w:ascii="Times New Roman" w:hAnsi="Times New Roman" w:cs="Times New Roman"/>
          <w:sz w:val="24"/>
          <w:szCs w:val="24"/>
        </w:rPr>
        <w:t xml:space="preserve">olan faktörler, </w:t>
      </w:r>
      <w:r w:rsidR="0052357C">
        <w:rPr>
          <w:rFonts w:ascii="Times New Roman" w:hAnsi="Times New Roman" w:cs="Times New Roman"/>
          <w:sz w:val="24"/>
          <w:szCs w:val="24"/>
        </w:rPr>
        <w:t>literatür</w:t>
      </w:r>
      <w:r>
        <w:rPr>
          <w:rFonts w:ascii="Times New Roman" w:hAnsi="Times New Roman" w:cs="Times New Roman"/>
          <w:sz w:val="24"/>
          <w:szCs w:val="24"/>
        </w:rPr>
        <w:t xml:space="preserve"> ışığında gözden geçirilmiştir. </w:t>
      </w:r>
    </w:p>
    <w:p w:rsidR="00F44976" w:rsidRPr="00F95B3F" w:rsidRDefault="00F44976" w:rsidP="00F44976">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Etkili olduğu birçok kez kanıtlanmış bir tedavinin yordayıcılarını incel</w:t>
      </w:r>
      <w:r w:rsidR="00843AC6">
        <w:rPr>
          <w:rFonts w:ascii="Times New Roman" w:hAnsi="Times New Roman" w:cs="Times New Roman"/>
          <w:sz w:val="24"/>
          <w:szCs w:val="24"/>
        </w:rPr>
        <w:t xml:space="preserve">emek neden önemlidir? BDT, PB’de önemli ölçüde iyileşme sağlasa da terapinin kısa vadeli sonuçları tek başına değerlendirildiğinde, sadece “terapi etkilidir” veya “etkili değildir” bulgusu elde edilmiş olmaktadır. Bu şekilde ancak terapi alan bireylerin terapi sonucundaki belirti şiddetine göre gruplandırılması mümkün olmakta; değişimi neyin sağladığı, kazançların nasıl sürdürülebileceği ve düzelme gösteremeyenler için nelerin daha fazla desteklenmesi gerektiği bilgisi sınırlı kalmaktadır. </w:t>
      </w:r>
      <w:r>
        <w:rPr>
          <w:rFonts w:ascii="Times New Roman" w:hAnsi="Times New Roman" w:cs="Times New Roman"/>
          <w:sz w:val="24"/>
          <w:szCs w:val="24"/>
        </w:rPr>
        <w:t xml:space="preserve">Dolayısıyla, </w:t>
      </w:r>
      <w:r>
        <w:rPr>
          <w:rFonts w:ascii="Times New Roman" w:hAnsi="Times New Roman" w:cs="Times New Roman"/>
          <w:color w:val="000000"/>
          <w:sz w:val="24"/>
          <w:szCs w:val="24"/>
        </w:rPr>
        <w:t xml:space="preserve">BDT’nin PB için neden ve nasıl işe yaradığını anlamak amacıyla, </w:t>
      </w:r>
      <w:r>
        <w:rPr>
          <w:rFonts w:ascii="Times New Roman" w:hAnsi="Times New Roman" w:cs="Times New Roman"/>
          <w:sz w:val="24"/>
          <w:szCs w:val="24"/>
        </w:rPr>
        <w:t xml:space="preserve">tedavi sonucu araştırmalarının odağı gittikçe </w:t>
      </w:r>
      <w:r w:rsidRPr="0008475F">
        <w:rPr>
          <w:rFonts w:ascii="Times New Roman" w:hAnsi="Times New Roman" w:cs="Times New Roman"/>
          <w:color w:val="000000"/>
          <w:sz w:val="24"/>
          <w:szCs w:val="24"/>
        </w:rPr>
        <w:t>değişim süre</w:t>
      </w:r>
      <w:r>
        <w:rPr>
          <w:rFonts w:ascii="Times New Roman" w:hAnsi="Times New Roman" w:cs="Times New Roman"/>
          <w:color w:val="000000"/>
          <w:sz w:val="24"/>
          <w:szCs w:val="24"/>
        </w:rPr>
        <w:t>cine</w:t>
      </w:r>
      <w:r w:rsidRPr="0008475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yönelmektedir (Gallagher ve ark., 2013). </w:t>
      </w:r>
    </w:p>
    <w:p w:rsidR="00F44976" w:rsidRDefault="00F44976" w:rsidP="00F44976">
      <w:pPr>
        <w:spacing w:after="80" w:line="480" w:lineRule="auto"/>
        <w:ind w:firstLine="708"/>
        <w:rPr>
          <w:rFonts w:ascii="Times New Roman" w:hAnsi="Times New Roman" w:cs="Times New Roman"/>
          <w:sz w:val="24"/>
          <w:szCs w:val="24"/>
        </w:rPr>
      </w:pPr>
      <w:r>
        <w:rPr>
          <w:rFonts w:ascii="Times New Roman" w:hAnsi="Times New Roman" w:cs="Times New Roman"/>
          <w:color w:val="000000"/>
          <w:sz w:val="24"/>
          <w:szCs w:val="24"/>
        </w:rPr>
        <w:t xml:space="preserve">Yordayıcıları incelemenin önemli bir yönü, incelenen </w:t>
      </w:r>
      <w:r w:rsidR="00843AC6">
        <w:rPr>
          <w:rFonts w:ascii="Times New Roman" w:hAnsi="Times New Roman" w:cs="Times New Roman"/>
          <w:color w:val="000000"/>
          <w:sz w:val="24"/>
          <w:szCs w:val="24"/>
        </w:rPr>
        <w:t>faktörler</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sonuçla ilişkisizse, o </w:t>
      </w:r>
      <w:r w:rsidR="00843AC6">
        <w:rPr>
          <w:rFonts w:ascii="Times New Roman" w:hAnsi="Times New Roman" w:cs="Times New Roman"/>
          <w:sz w:val="24"/>
          <w:szCs w:val="24"/>
        </w:rPr>
        <w:t>faktöre</w:t>
      </w:r>
      <w:r>
        <w:rPr>
          <w:rFonts w:ascii="Times New Roman" w:hAnsi="Times New Roman" w:cs="Times New Roman"/>
          <w:sz w:val="24"/>
          <w:szCs w:val="24"/>
        </w:rPr>
        <w:t xml:space="preserve"> sahip kişilerin değişe</w:t>
      </w:r>
      <w:r w:rsidR="00843AC6">
        <w:rPr>
          <w:rFonts w:ascii="Times New Roman" w:hAnsi="Times New Roman" w:cs="Times New Roman"/>
          <w:sz w:val="24"/>
          <w:szCs w:val="24"/>
        </w:rPr>
        <w:t>bileceğine dair güveni artırabilecek</w:t>
      </w:r>
      <w:r>
        <w:rPr>
          <w:rFonts w:ascii="Times New Roman" w:hAnsi="Times New Roman" w:cs="Times New Roman"/>
          <w:sz w:val="24"/>
          <w:szCs w:val="24"/>
        </w:rPr>
        <w:t>; kötü sonuçlarla ilişkiliyse de tedaviyi daha iyi hale getire</w:t>
      </w:r>
      <w:r w:rsidR="00843AC6">
        <w:rPr>
          <w:rFonts w:ascii="Times New Roman" w:hAnsi="Times New Roman" w:cs="Times New Roman"/>
          <w:sz w:val="24"/>
          <w:szCs w:val="24"/>
        </w:rPr>
        <w:t>bile</w:t>
      </w:r>
      <w:r>
        <w:rPr>
          <w:rFonts w:ascii="Times New Roman" w:hAnsi="Times New Roman" w:cs="Times New Roman"/>
          <w:sz w:val="24"/>
          <w:szCs w:val="24"/>
        </w:rPr>
        <w:t xml:space="preserve">cek müdahalelere katkı sağlayacak olmasıdır (Aafjes-van Doorn ve ark., 2019). </w:t>
      </w:r>
      <w:r w:rsidR="0052357C">
        <w:rPr>
          <w:rFonts w:ascii="Times New Roman" w:hAnsi="Times New Roman" w:cs="Times New Roman"/>
          <w:color w:val="000000"/>
          <w:sz w:val="24"/>
          <w:szCs w:val="24"/>
        </w:rPr>
        <w:t>Literatürde</w:t>
      </w:r>
      <w:r>
        <w:rPr>
          <w:rFonts w:ascii="Times New Roman" w:hAnsi="Times New Roman" w:cs="Times New Roman"/>
          <w:color w:val="000000"/>
          <w:sz w:val="24"/>
          <w:szCs w:val="24"/>
        </w:rPr>
        <w:t xml:space="preserve"> buna en belirgin örneğin </w:t>
      </w:r>
      <w:r w:rsidRPr="00EB069E">
        <w:rPr>
          <w:rFonts w:ascii="Times New Roman" w:hAnsi="Times New Roman" w:cs="Times New Roman"/>
          <w:color w:val="000000"/>
          <w:sz w:val="24"/>
          <w:szCs w:val="24"/>
        </w:rPr>
        <w:t>eş tanılar</w:t>
      </w:r>
      <w:r>
        <w:rPr>
          <w:rFonts w:ascii="Times New Roman" w:hAnsi="Times New Roman" w:cs="Times New Roman"/>
          <w:color w:val="000000"/>
          <w:sz w:val="24"/>
          <w:szCs w:val="24"/>
        </w:rPr>
        <w:t xml:space="preserve"> olduğu görülmektedir. Uygulamacı uzmanların genellikle terapiye engel olarak algılamasına karşın </w:t>
      </w:r>
      <w:r>
        <w:rPr>
          <w:rFonts w:ascii="Times New Roman" w:hAnsi="Times New Roman" w:cs="Times New Roman"/>
          <w:sz w:val="24"/>
          <w:szCs w:val="24"/>
        </w:rPr>
        <w:t>(Wolf ve Goldfried, 201</w:t>
      </w:r>
      <w:r w:rsidR="007E5B5D">
        <w:rPr>
          <w:rFonts w:ascii="Times New Roman" w:hAnsi="Times New Roman" w:cs="Times New Roman"/>
          <w:sz w:val="24"/>
          <w:szCs w:val="24"/>
        </w:rPr>
        <w:t>4) görgül çalışmalar, eş tanı belirtilerinin</w:t>
      </w:r>
      <w:r>
        <w:rPr>
          <w:rFonts w:ascii="Times New Roman" w:hAnsi="Times New Roman" w:cs="Times New Roman"/>
          <w:sz w:val="24"/>
          <w:szCs w:val="24"/>
        </w:rPr>
        <w:t xml:space="preserve"> </w:t>
      </w:r>
      <w:r w:rsidR="00893319">
        <w:rPr>
          <w:rFonts w:ascii="Times New Roman" w:hAnsi="Times New Roman" w:cs="Times New Roman"/>
          <w:sz w:val="24"/>
          <w:szCs w:val="24"/>
        </w:rPr>
        <w:t xml:space="preserve">PB </w:t>
      </w:r>
      <w:r>
        <w:rPr>
          <w:rFonts w:ascii="Times New Roman" w:hAnsi="Times New Roman" w:cs="Times New Roman"/>
          <w:sz w:val="24"/>
          <w:szCs w:val="24"/>
        </w:rPr>
        <w:t>sonucu</w:t>
      </w:r>
      <w:r w:rsidR="00893319">
        <w:rPr>
          <w:rFonts w:ascii="Times New Roman" w:hAnsi="Times New Roman" w:cs="Times New Roman"/>
          <w:sz w:val="24"/>
          <w:szCs w:val="24"/>
        </w:rPr>
        <w:t>nu</w:t>
      </w:r>
      <w:r>
        <w:rPr>
          <w:rFonts w:ascii="Times New Roman" w:hAnsi="Times New Roman" w:cs="Times New Roman"/>
          <w:sz w:val="24"/>
          <w:szCs w:val="24"/>
        </w:rPr>
        <w:t xml:space="preserve"> her zaman o</w:t>
      </w:r>
      <w:r w:rsidR="00162729">
        <w:rPr>
          <w:rFonts w:ascii="Times New Roman" w:hAnsi="Times New Roman" w:cs="Times New Roman"/>
          <w:sz w:val="24"/>
          <w:szCs w:val="24"/>
        </w:rPr>
        <w:t xml:space="preserve">lumsuz etkilemediğini; hatta PB’ye odaklı BDT ile </w:t>
      </w:r>
      <w:r w:rsidR="007E5B5D">
        <w:rPr>
          <w:rFonts w:ascii="Times New Roman" w:hAnsi="Times New Roman" w:cs="Times New Roman"/>
          <w:sz w:val="24"/>
          <w:szCs w:val="24"/>
        </w:rPr>
        <w:t>birlikte</w:t>
      </w:r>
      <w:r>
        <w:rPr>
          <w:rFonts w:ascii="Times New Roman" w:hAnsi="Times New Roman" w:cs="Times New Roman"/>
          <w:sz w:val="24"/>
          <w:szCs w:val="24"/>
        </w:rPr>
        <w:t xml:space="preserve"> </w:t>
      </w:r>
      <w:r w:rsidR="007E5B5D">
        <w:rPr>
          <w:rFonts w:ascii="Times New Roman" w:hAnsi="Times New Roman" w:cs="Times New Roman"/>
          <w:sz w:val="24"/>
          <w:szCs w:val="24"/>
        </w:rPr>
        <w:t xml:space="preserve">bu belirtilerin de </w:t>
      </w:r>
      <w:r w:rsidR="00893319">
        <w:rPr>
          <w:rFonts w:ascii="Times New Roman" w:hAnsi="Times New Roman" w:cs="Times New Roman"/>
          <w:sz w:val="24"/>
          <w:szCs w:val="24"/>
        </w:rPr>
        <w:t>azalabildiğini</w:t>
      </w:r>
      <w:r>
        <w:rPr>
          <w:rFonts w:ascii="Times New Roman" w:hAnsi="Times New Roman" w:cs="Times New Roman"/>
          <w:sz w:val="24"/>
          <w:szCs w:val="24"/>
        </w:rPr>
        <w:t xml:space="preserve"> ortaya koymaktadır. </w:t>
      </w:r>
      <w:r w:rsidRPr="00314A38">
        <w:rPr>
          <w:rFonts w:ascii="Times New Roman" w:hAnsi="Times New Roman" w:cs="Times New Roman"/>
          <w:sz w:val="24"/>
          <w:szCs w:val="24"/>
        </w:rPr>
        <w:t xml:space="preserve">Bu etkinin, bozuklukların ortak yönlerinin olmasından veya eş tanıların, PB’nin </w:t>
      </w:r>
      <w:r w:rsidRPr="00314A38">
        <w:rPr>
          <w:rFonts w:ascii="Times New Roman" w:hAnsi="Times New Roman" w:cs="Times New Roman"/>
          <w:sz w:val="24"/>
          <w:szCs w:val="24"/>
        </w:rPr>
        <w:lastRenderedPageBreak/>
        <w:t>bir sonucu olarak ortaya çıkmış olmasından kaynaklanabileceği belirtilmektedir (Brown ve ark., 1995).</w:t>
      </w:r>
      <w:r>
        <w:rPr>
          <w:rFonts w:ascii="Times New Roman" w:hAnsi="Times New Roman" w:cs="Times New Roman"/>
          <w:sz w:val="24"/>
          <w:szCs w:val="24"/>
        </w:rPr>
        <w:t xml:space="preserve"> Araştırmacılar, bozuklukları aynı anda hedeflemek yerine, öncelikle protokole bağlı kalarak en büyük yetersizliği oluşturan bozukluğu tedavi edip sonrasında eş tanıların tedavi gerektirip gerektirmediğine karar verilmesini önermektedir (Reich, Schatzberg ve Delucchi, 2018; Tsao, Lewin ve Craske, 1998). Bu bilgiler temelinde; alandaki uzmanlara, eş tanının varsayıldığı kadar kötü sonuçlarının olmadığının</w:t>
      </w:r>
      <w:r w:rsidR="00D4104C">
        <w:rPr>
          <w:rFonts w:ascii="Times New Roman" w:hAnsi="Times New Roman" w:cs="Times New Roman"/>
          <w:sz w:val="24"/>
          <w:szCs w:val="24"/>
        </w:rPr>
        <w:t xml:space="preserve"> </w:t>
      </w:r>
      <w:r>
        <w:rPr>
          <w:rFonts w:ascii="Times New Roman" w:hAnsi="Times New Roman" w:cs="Times New Roman"/>
          <w:sz w:val="24"/>
          <w:szCs w:val="24"/>
        </w:rPr>
        <w:t xml:space="preserve">iletilmesinin, uzmanların yanlış algılarını azaltarak, tedavide daha etkin olmalarını destekleyebileceği düşünülmektedir. </w:t>
      </w:r>
    </w:p>
    <w:p w:rsidR="00F44976" w:rsidRDefault="00F44976" w:rsidP="00F44976">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Araştırmalar PB’nin erken yaşta başlamasının, uzun süreli olmasının ve işlevselliği kısıtlamasının, tedaviyi olumsuz etkilediğini tespit etmektedir. Araştırmacılar klinik deneyimlerine dayanarak, genç yaşta başlayan PB’nin normal gelişimi</w:t>
      </w:r>
      <w:r w:rsidRPr="004142B2">
        <w:rPr>
          <w:rFonts w:ascii="Times New Roman" w:hAnsi="Times New Roman" w:cs="Times New Roman"/>
          <w:sz w:val="24"/>
          <w:szCs w:val="24"/>
        </w:rPr>
        <w:t xml:space="preserve"> </w:t>
      </w:r>
      <w:r>
        <w:rPr>
          <w:rFonts w:ascii="Times New Roman" w:hAnsi="Times New Roman" w:cs="Times New Roman"/>
          <w:sz w:val="24"/>
          <w:szCs w:val="24"/>
        </w:rPr>
        <w:t xml:space="preserve">kısıtladığını ve tedavideki ilerlemenin, bozukluk nedeniyle </w:t>
      </w:r>
      <w:r w:rsidRPr="004142B2">
        <w:rPr>
          <w:rFonts w:ascii="Times New Roman" w:hAnsi="Times New Roman" w:cs="Times New Roman"/>
          <w:sz w:val="24"/>
          <w:szCs w:val="24"/>
        </w:rPr>
        <w:t>sekteye uğramış o</w:t>
      </w:r>
      <w:r>
        <w:rPr>
          <w:rFonts w:ascii="Times New Roman" w:hAnsi="Times New Roman" w:cs="Times New Roman"/>
          <w:sz w:val="24"/>
          <w:szCs w:val="24"/>
        </w:rPr>
        <w:t xml:space="preserve">lan iş bulma, bağımsız yaşama </w:t>
      </w:r>
      <w:r w:rsidRPr="004142B2">
        <w:rPr>
          <w:rFonts w:ascii="Times New Roman" w:hAnsi="Times New Roman" w:cs="Times New Roman"/>
          <w:sz w:val="24"/>
          <w:szCs w:val="24"/>
        </w:rPr>
        <w:t>gibi gelişim basamaklarıyla</w:t>
      </w:r>
      <w:r>
        <w:rPr>
          <w:rFonts w:ascii="Times New Roman" w:hAnsi="Times New Roman" w:cs="Times New Roman"/>
          <w:sz w:val="24"/>
          <w:szCs w:val="24"/>
        </w:rPr>
        <w:t xml:space="preserve"> yüzleşmek anlamına gelmesi açısından zorlayıcı olabileceğini belirtmektedir (Chambless ve ark., 2017). Bozukluk belirtilerinin iyileşmesi, işlevsellikte aynı iyileşmenin görüleceği anlamına gelmeyebilmektedir. </w:t>
      </w:r>
      <w:r w:rsidR="0052357C">
        <w:rPr>
          <w:rFonts w:ascii="Times New Roman" w:hAnsi="Times New Roman" w:cs="Times New Roman"/>
          <w:sz w:val="24"/>
          <w:szCs w:val="24"/>
        </w:rPr>
        <w:t>Literatür</w:t>
      </w:r>
      <w:r>
        <w:rPr>
          <w:rFonts w:ascii="Times New Roman" w:hAnsi="Times New Roman" w:cs="Times New Roman"/>
          <w:sz w:val="24"/>
          <w:szCs w:val="24"/>
        </w:rPr>
        <w:t xml:space="preserve"> incelemesi, terapistlerin BDT protokolüne bağlılığının ve kurulan işbirliğinin işlevsellikteki değişimi desteklediğini göstermektedir. Ayrıca kişinin kaygılarıyla yüzleşmesinin gerektiği maruz kalma seanslarında, terapiste güvenmenin ve uzlaşmanın daha önemli olabileceği belirtilmektedir (Haug ve ark., 2016). Dolayısıyla erken başlangıç durumu ve işlevlerdeki yetersizlikler için, tedaviye bağlı kalmakla birlikte yaşam becerilerini desteklemenin ve en kaygılı uygulamaları kişi için anlaşılır hale getirerek kişiye güven vermenin önemli olabileceği söylenebilir. </w:t>
      </w:r>
    </w:p>
    <w:p w:rsidR="00F44976" w:rsidRDefault="00F44976" w:rsidP="00F44976">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İncelemede belirtildiği üzere, BDT’nin proto</w:t>
      </w:r>
      <w:r w:rsidR="00C70B78">
        <w:rPr>
          <w:rFonts w:ascii="Times New Roman" w:hAnsi="Times New Roman" w:cs="Times New Roman"/>
          <w:sz w:val="24"/>
          <w:szCs w:val="24"/>
        </w:rPr>
        <w:t>kole bağlılık gerektiren yapısı</w:t>
      </w:r>
      <w:r>
        <w:rPr>
          <w:rFonts w:ascii="Times New Roman" w:hAnsi="Times New Roman" w:cs="Times New Roman"/>
          <w:sz w:val="24"/>
          <w:szCs w:val="24"/>
        </w:rPr>
        <w:t xml:space="preserve"> her zaman işlevsel olmamakta; direnç söz konusuyken bağlılık, olumsuz sonuçlara yol açabilmektedir. Bazı araştırmacılar, yönerge kılavuzları hazırlanırken muhtemelen terapistlerin direnç veya isteksizlikle baş edebileceğinin varsayıldığını ancak yeterince deneyimli olmayan veya yoğun eğitim almayan terapistler için direncin sorun yaratabileceğini belirtmektedir (Zickgraf ve </w:t>
      </w:r>
      <w:r>
        <w:rPr>
          <w:rFonts w:ascii="Times New Roman" w:hAnsi="Times New Roman" w:cs="Times New Roman"/>
          <w:sz w:val="24"/>
          <w:szCs w:val="24"/>
        </w:rPr>
        <w:lastRenderedPageBreak/>
        <w:t xml:space="preserve">ark., 2015). BDT kapsamında </w:t>
      </w:r>
      <w:r w:rsidRPr="00621D5D">
        <w:rPr>
          <w:rFonts w:ascii="Times New Roman" w:hAnsi="Times New Roman" w:cs="Times New Roman"/>
          <w:i/>
          <w:sz w:val="24"/>
          <w:szCs w:val="24"/>
        </w:rPr>
        <w:t>direnç</w:t>
      </w:r>
      <w:r>
        <w:rPr>
          <w:rFonts w:ascii="Times New Roman" w:hAnsi="Times New Roman" w:cs="Times New Roman"/>
          <w:sz w:val="24"/>
          <w:szCs w:val="24"/>
        </w:rPr>
        <w:t>, terapötik işbirliğindeki p</w:t>
      </w:r>
      <w:r w:rsidR="00322C0E">
        <w:rPr>
          <w:rFonts w:ascii="Times New Roman" w:hAnsi="Times New Roman" w:cs="Times New Roman"/>
          <w:sz w:val="24"/>
          <w:szCs w:val="24"/>
        </w:rPr>
        <w:t>roblemleri yansıttığı düşünülen;</w:t>
      </w:r>
      <w:r w:rsidRPr="003D60B6">
        <w:rPr>
          <w:rFonts w:ascii="Times New Roman" w:hAnsi="Times New Roman" w:cs="Times New Roman"/>
          <w:sz w:val="24"/>
          <w:szCs w:val="24"/>
        </w:rPr>
        <w:t xml:space="preserve"> </w:t>
      </w:r>
      <w:r>
        <w:rPr>
          <w:rFonts w:ascii="Times New Roman" w:hAnsi="Times New Roman" w:cs="Times New Roman"/>
          <w:sz w:val="24"/>
          <w:szCs w:val="24"/>
        </w:rPr>
        <w:t xml:space="preserve">ödev yapma, kaygılarla yüzleşme, tedaviye uymadaki isteksizlik gibi danışan davranışlarını içermekte, bu direncin protokole uyarak idare edilebileceği varsayılmaktadır (Schwartz ve ark., 2018). Ancak bu yazıda incelenmiş olan araştırmalarda direnç; terapi modelini reddetme, terapistle ilgili şikayetler, küçümseme gibi davranışlarla ortaya çıkarak olumsuz etkilerini göstermekte; hem araştırmacılar hem de uygulamacılar BDT protokolünün bunlar için yeterli yönergeleri sağlamadığını belirtmektedir </w:t>
      </w:r>
      <w:r w:rsidRPr="007F3740">
        <w:rPr>
          <w:rFonts w:ascii="Times New Roman" w:hAnsi="Times New Roman" w:cs="Times New Roman"/>
          <w:sz w:val="24"/>
          <w:szCs w:val="24"/>
        </w:rPr>
        <w:t>(</w:t>
      </w:r>
      <w:r>
        <w:rPr>
          <w:rFonts w:ascii="Times New Roman" w:hAnsi="Times New Roman" w:cs="Times New Roman"/>
          <w:sz w:val="24"/>
          <w:szCs w:val="24"/>
        </w:rPr>
        <w:t xml:space="preserve">Boswell ve ark., 2013; </w:t>
      </w:r>
      <w:r w:rsidRPr="007F3740">
        <w:rPr>
          <w:rFonts w:ascii="Times New Roman" w:hAnsi="Times New Roman" w:cs="Times New Roman"/>
          <w:sz w:val="24"/>
          <w:szCs w:val="24"/>
        </w:rPr>
        <w:t>Schwartz ve ark., 2018; Wolf ve Goldfried, 2014</w:t>
      </w:r>
      <w:r>
        <w:rPr>
          <w:rFonts w:ascii="Times New Roman" w:hAnsi="Times New Roman" w:cs="Times New Roman"/>
          <w:sz w:val="24"/>
          <w:szCs w:val="24"/>
        </w:rPr>
        <w:t xml:space="preserve">; </w:t>
      </w:r>
      <w:r w:rsidRPr="007F3740">
        <w:rPr>
          <w:rFonts w:ascii="Times New Roman" w:hAnsi="Times New Roman" w:cs="Times New Roman"/>
          <w:sz w:val="24"/>
          <w:szCs w:val="24"/>
        </w:rPr>
        <w:t>Zickgraf ve ark., 2015</w:t>
      </w:r>
      <w:r>
        <w:rPr>
          <w:rFonts w:ascii="Times New Roman" w:hAnsi="Times New Roman" w:cs="Times New Roman"/>
          <w:sz w:val="24"/>
          <w:szCs w:val="24"/>
        </w:rPr>
        <w:t>). Ayrıca kılavuza bağlılığın aşırı vurgulanmasının, terapi sürecini bağlamdan uzaklaştırabileceği; bahsedilen direnç ortaya çıktığında terapistin kılavuza uyamaması nedeniyle hayal kırıklığı yaşaması, kişiye karşı olumsuz duygular geliştirmesi ve bunları nasıl idare edeceğini bilememesi riskine yol açabileceği öne sürülmektedir. BDT terapi bütünlüğünü sürdürmeyi amaçlıyorsa, bunu engelleyebilecek davranışların ele alınmasının önem taşıdığı belirtilmekte; eğer direnç örnekleri veya kişinin yaşamında bir kriz varsa, tedavinin geçerliğini sınırlandırmayan ancak kişinin gereksinimlerini önemseyen bir esnekliğe ihtiyaç duyulduğu vurgulanmaktadır (Zickgraf ve ark., 2015). Dolayısıyla, BDT eğitiminde direnç faktörlerine daha ç</w:t>
      </w:r>
      <w:r w:rsidR="002A0F4C">
        <w:rPr>
          <w:rFonts w:ascii="Times New Roman" w:hAnsi="Times New Roman" w:cs="Times New Roman"/>
          <w:sz w:val="24"/>
          <w:szCs w:val="24"/>
        </w:rPr>
        <w:t>ok değinilmesinin</w:t>
      </w:r>
      <w:r w:rsidR="00322C0E">
        <w:rPr>
          <w:rFonts w:ascii="Times New Roman" w:hAnsi="Times New Roman" w:cs="Times New Roman"/>
          <w:sz w:val="24"/>
          <w:szCs w:val="24"/>
        </w:rPr>
        <w:t xml:space="preserve">, </w:t>
      </w:r>
      <w:r w:rsidR="002A0F4C">
        <w:rPr>
          <w:rFonts w:ascii="Times New Roman" w:hAnsi="Times New Roman" w:cs="Times New Roman"/>
          <w:sz w:val="24"/>
          <w:szCs w:val="24"/>
        </w:rPr>
        <w:t>desteklenme</w:t>
      </w:r>
      <w:r>
        <w:rPr>
          <w:rFonts w:ascii="Times New Roman" w:hAnsi="Times New Roman" w:cs="Times New Roman"/>
          <w:sz w:val="24"/>
          <w:szCs w:val="24"/>
        </w:rPr>
        <w:t xml:space="preserve"> ihtiya</w:t>
      </w:r>
      <w:r w:rsidR="002A0F4C">
        <w:rPr>
          <w:rFonts w:ascii="Times New Roman" w:hAnsi="Times New Roman" w:cs="Times New Roman"/>
          <w:sz w:val="24"/>
          <w:szCs w:val="24"/>
        </w:rPr>
        <w:t>cı</w:t>
      </w:r>
      <w:r>
        <w:rPr>
          <w:rFonts w:ascii="Times New Roman" w:hAnsi="Times New Roman" w:cs="Times New Roman"/>
          <w:sz w:val="24"/>
          <w:szCs w:val="24"/>
        </w:rPr>
        <w:t xml:space="preserve"> duyan terapistlerin belirlenerek ek eğitim ve süpervizyon ihtiyaçlarının giderilmesinin ve gelecek araştırmalarda PB tedavisindeki dirence odaklanılmasının önem taşıyabileceği düşünülmektedir. Ayrıca konuyla ilişkili bir etmen olan kişisel </w:t>
      </w:r>
      <w:r w:rsidRPr="007319D3">
        <w:rPr>
          <w:rFonts w:ascii="Times New Roman" w:hAnsi="Times New Roman" w:cs="Times New Roman"/>
          <w:sz w:val="24"/>
          <w:szCs w:val="24"/>
        </w:rPr>
        <w:t>beklentilerin</w:t>
      </w:r>
      <w:r w:rsidR="00CB0433">
        <w:rPr>
          <w:rFonts w:ascii="Times New Roman" w:hAnsi="Times New Roman" w:cs="Times New Roman"/>
          <w:sz w:val="24"/>
          <w:szCs w:val="24"/>
        </w:rPr>
        <w:t>, PB terapisi</w:t>
      </w:r>
      <w:r>
        <w:rPr>
          <w:rFonts w:ascii="Times New Roman" w:hAnsi="Times New Roman" w:cs="Times New Roman"/>
          <w:sz w:val="24"/>
          <w:szCs w:val="24"/>
        </w:rPr>
        <w:t xml:space="preserve"> sürecini etkilemesinden ötürü (Chambless ve ark., 2017), tedavi alacak kişilerin beklentilerini açıkça konuşmak, bunların gerçekçi olduğundan emin olmak, müdahalelerin etkisiyle ilgili bil</w:t>
      </w:r>
      <w:r w:rsidR="0089090D">
        <w:rPr>
          <w:rFonts w:ascii="Times New Roman" w:hAnsi="Times New Roman" w:cs="Times New Roman"/>
          <w:sz w:val="24"/>
          <w:szCs w:val="24"/>
        </w:rPr>
        <w:t>gi vermek faydalı olabileceğine inanılmaktadır.</w:t>
      </w:r>
    </w:p>
    <w:p w:rsidR="00F44976" w:rsidRDefault="00F44976" w:rsidP="00F44976">
      <w:pPr>
        <w:spacing w:after="80" w:line="480" w:lineRule="auto"/>
        <w:ind w:firstLine="708"/>
        <w:rPr>
          <w:rFonts w:ascii="Times New Roman" w:hAnsi="Times New Roman" w:cs="Times New Roman"/>
          <w:color w:val="000000"/>
          <w:sz w:val="24"/>
          <w:szCs w:val="24"/>
        </w:rPr>
      </w:pPr>
      <w:r>
        <w:rPr>
          <w:rFonts w:ascii="Times New Roman" w:hAnsi="Times New Roman" w:cs="Times New Roman"/>
          <w:sz w:val="24"/>
          <w:szCs w:val="24"/>
        </w:rPr>
        <w:t>Çalışmalarda</w:t>
      </w:r>
      <w:r>
        <w:rPr>
          <w:rFonts w:ascii="Times New Roman" w:hAnsi="Times New Roman" w:cs="Times New Roman"/>
          <w:color w:val="000000"/>
          <w:sz w:val="24"/>
          <w:szCs w:val="24"/>
        </w:rPr>
        <w:t xml:space="preserve"> </w:t>
      </w:r>
      <w:r w:rsidRPr="008B5D59">
        <w:rPr>
          <w:rFonts w:ascii="Times New Roman" w:hAnsi="Times New Roman" w:cs="Times New Roman"/>
          <w:color w:val="000000"/>
          <w:sz w:val="24"/>
          <w:szCs w:val="24"/>
        </w:rPr>
        <w:t>sosyal</w:t>
      </w:r>
      <w:r>
        <w:rPr>
          <w:rFonts w:ascii="Times New Roman" w:hAnsi="Times New Roman" w:cs="Times New Roman"/>
          <w:color w:val="000000"/>
          <w:sz w:val="24"/>
          <w:szCs w:val="24"/>
        </w:rPr>
        <w:t xml:space="preserve"> çevre, aile, yaşam stresi gibi kişinin terapiye getirdiği faktörlerin terapinin faydasını etkile</w:t>
      </w:r>
      <w:r w:rsidR="00F23718">
        <w:rPr>
          <w:rFonts w:ascii="Times New Roman" w:hAnsi="Times New Roman" w:cs="Times New Roman"/>
          <w:color w:val="000000"/>
          <w:sz w:val="24"/>
          <w:szCs w:val="24"/>
        </w:rPr>
        <w:t>yebil</w:t>
      </w:r>
      <w:r>
        <w:rPr>
          <w:rFonts w:ascii="Times New Roman" w:hAnsi="Times New Roman" w:cs="Times New Roman"/>
          <w:color w:val="000000"/>
          <w:sz w:val="24"/>
          <w:szCs w:val="24"/>
        </w:rPr>
        <w:t xml:space="preserve">diği; </w:t>
      </w:r>
      <w:r>
        <w:rPr>
          <w:rFonts w:ascii="Times New Roman" w:hAnsi="Times New Roman" w:cs="Times New Roman"/>
          <w:sz w:val="24"/>
          <w:szCs w:val="24"/>
        </w:rPr>
        <w:t xml:space="preserve">ancak bu konudaki </w:t>
      </w:r>
      <w:r>
        <w:rPr>
          <w:rFonts w:ascii="Times New Roman" w:hAnsi="Times New Roman" w:cs="Times New Roman"/>
          <w:color w:val="000000"/>
          <w:sz w:val="24"/>
          <w:szCs w:val="24"/>
        </w:rPr>
        <w:t xml:space="preserve">çalışmaların sayıca az olduğu görülmektedir. Bu faktörlerin yakından takip edilmesini öneren bazı araştırmacılar, </w:t>
      </w:r>
      <w:r>
        <w:rPr>
          <w:rFonts w:ascii="Times New Roman" w:hAnsi="Times New Roman" w:cs="Times New Roman"/>
          <w:color w:val="000000"/>
          <w:sz w:val="24"/>
          <w:szCs w:val="24"/>
        </w:rPr>
        <w:lastRenderedPageBreak/>
        <w:t>müdahaleler kapsamında PB tanılı kişilerin eleştiriye duyarlılık gibi tepki biçimlerine odaklanılmasının tedavi sonucunu geliştirebileceğini;</w:t>
      </w:r>
      <w:r w:rsidRPr="008B5D5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kişinin yakınları sürecin parçasıysa, onların olumsuz tutumlarını veya bozukluğu pekiştirerek tedaviyi kısıtlayan davranışlarını ele almanın önemli olabileceğini belirtmektedir (Steketee ve ark., 2007; Wolf ve Goldfried, 2014). Yaşam stresinin ise, bozukluğun ortaya çıkışı</w:t>
      </w:r>
      <w:r w:rsidR="00F23718">
        <w:rPr>
          <w:rFonts w:ascii="Times New Roman" w:hAnsi="Times New Roman" w:cs="Times New Roman"/>
          <w:color w:val="000000"/>
          <w:sz w:val="24"/>
          <w:szCs w:val="24"/>
        </w:rPr>
        <w:t>na etkisi</w:t>
      </w:r>
      <w:r>
        <w:rPr>
          <w:rFonts w:ascii="Times New Roman" w:hAnsi="Times New Roman" w:cs="Times New Roman"/>
          <w:color w:val="000000"/>
          <w:sz w:val="24"/>
          <w:szCs w:val="24"/>
        </w:rPr>
        <w:t xml:space="preserve"> açısından incelen</w:t>
      </w:r>
      <w:r w:rsidR="003C4A6D">
        <w:rPr>
          <w:rFonts w:ascii="Times New Roman" w:hAnsi="Times New Roman" w:cs="Times New Roman"/>
          <w:color w:val="000000"/>
          <w:sz w:val="24"/>
          <w:szCs w:val="24"/>
        </w:rPr>
        <w:t>mesine karşın</w:t>
      </w:r>
      <w:r>
        <w:rPr>
          <w:rFonts w:ascii="Times New Roman" w:hAnsi="Times New Roman" w:cs="Times New Roman"/>
          <w:color w:val="000000"/>
          <w:sz w:val="24"/>
          <w:szCs w:val="24"/>
        </w:rPr>
        <w:t xml:space="preserve"> </w:t>
      </w:r>
      <w:r w:rsidR="003C4A6D">
        <w:rPr>
          <w:rFonts w:ascii="Times New Roman" w:hAnsi="Times New Roman" w:cs="Times New Roman"/>
          <w:color w:val="000000"/>
          <w:sz w:val="24"/>
          <w:szCs w:val="24"/>
        </w:rPr>
        <w:t xml:space="preserve">(Heldt ve ark., 2011) </w:t>
      </w:r>
      <w:r>
        <w:rPr>
          <w:rFonts w:ascii="Times New Roman" w:hAnsi="Times New Roman" w:cs="Times New Roman"/>
          <w:color w:val="000000"/>
          <w:sz w:val="24"/>
          <w:szCs w:val="24"/>
        </w:rPr>
        <w:t>tedavi sonucuna etkisi bakımından yeterince ele alınmadığı görülmektedir</w:t>
      </w:r>
      <w:r w:rsidR="003C4A6D">
        <w:rPr>
          <w:rFonts w:ascii="Times New Roman" w:hAnsi="Times New Roman" w:cs="Times New Roman"/>
          <w:color w:val="000000"/>
          <w:sz w:val="24"/>
          <w:szCs w:val="24"/>
        </w:rPr>
        <w:t>.</w:t>
      </w:r>
      <w:r>
        <w:rPr>
          <w:rFonts w:ascii="Times New Roman" w:hAnsi="Times New Roman" w:cs="Times New Roman"/>
          <w:color w:val="000000"/>
          <w:sz w:val="24"/>
          <w:szCs w:val="24"/>
        </w:rPr>
        <w:t xml:space="preserve"> Ancak tedavi sürecinde kişinin yaşamındaki olası stresörleri dikkate alarak, gerektiğinde stres yönetimi ve problem çözme becerilerini geliştirmenin </w:t>
      </w:r>
      <w:r w:rsidR="00F23718">
        <w:rPr>
          <w:rFonts w:ascii="Times New Roman" w:hAnsi="Times New Roman" w:cs="Times New Roman"/>
          <w:color w:val="000000"/>
          <w:sz w:val="24"/>
          <w:szCs w:val="24"/>
        </w:rPr>
        <w:t>olumlu etkilerinin</w:t>
      </w:r>
      <w:r>
        <w:rPr>
          <w:rFonts w:ascii="Times New Roman" w:hAnsi="Times New Roman" w:cs="Times New Roman"/>
          <w:color w:val="000000"/>
          <w:sz w:val="24"/>
          <w:szCs w:val="24"/>
        </w:rPr>
        <w:t xml:space="preserve"> olabileceği düşünülebilir. Bu öneriyi doğrular şekilde, BDT’ye bu eklemeler yapıldığında, bireylerin dayanıklılık düzeylerinin ve işlevselliklerinin daha çok desteklendiği görülmektedir (Wesner ve ark., 2019). G</w:t>
      </w:r>
      <w:r>
        <w:rPr>
          <w:rFonts w:ascii="Times New Roman" w:hAnsi="Times New Roman" w:cs="Times New Roman"/>
          <w:sz w:val="24"/>
          <w:szCs w:val="24"/>
        </w:rPr>
        <w:t xml:space="preserve">elecek araştırmalarda ve terapide sosyal çevrenin kişiye desteği, karşılıklı etkileşim biçimleri, stresörler gibi etmenlerin daha sık incelenmesinin faydalı olabileceği düşünülmektedir. </w:t>
      </w:r>
    </w:p>
    <w:p w:rsidR="00F44976" w:rsidRPr="001664E5" w:rsidRDefault="00F44976" w:rsidP="00F44976">
      <w:pPr>
        <w:spacing w:after="80" w:line="480" w:lineRule="auto"/>
        <w:ind w:firstLine="708"/>
        <w:rPr>
          <w:rFonts w:ascii="Times New Roman" w:hAnsi="Times New Roman" w:cs="Times New Roman"/>
        </w:rPr>
      </w:pPr>
      <w:r>
        <w:rPr>
          <w:rFonts w:ascii="Times New Roman" w:hAnsi="Times New Roman" w:cs="Times New Roman"/>
          <w:color w:val="000000"/>
          <w:sz w:val="24"/>
          <w:szCs w:val="24"/>
        </w:rPr>
        <w:t xml:space="preserve">Gözden geçirilen araştırmaların güçlü yönlerinden birisi, ileriye dönük olarak uzun zaman dilimlerinde sonuçları incelemeleridir. Bunun önemi, </w:t>
      </w:r>
      <w:r w:rsidR="003C4A6D">
        <w:rPr>
          <w:rFonts w:ascii="Times New Roman" w:hAnsi="Times New Roman" w:cs="Times New Roman"/>
          <w:color w:val="000000"/>
          <w:sz w:val="24"/>
          <w:szCs w:val="24"/>
        </w:rPr>
        <w:t>BDT’nin PB için kısa vadede sağladığı kazanımların uzun vadede değişip değişmediğinin ve kazanımların</w:t>
      </w:r>
      <w:r>
        <w:rPr>
          <w:rFonts w:ascii="Times New Roman" w:hAnsi="Times New Roman" w:cs="Times New Roman"/>
          <w:color w:val="000000"/>
          <w:sz w:val="24"/>
          <w:szCs w:val="24"/>
        </w:rPr>
        <w:t xml:space="preserve"> ne kadar sürdür</w:t>
      </w:r>
      <w:r w:rsidR="003C4A6D">
        <w:rPr>
          <w:rFonts w:ascii="Times New Roman" w:hAnsi="Times New Roman" w:cs="Times New Roman"/>
          <w:color w:val="000000"/>
          <w:sz w:val="24"/>
          <w:szCs w:val="24"/>
        </w:rPr>
        <w:t>ül</w:t>
      </w:r>
      <w:r w:rsidR="00002F57">
        <w:rPr>
          <w:rFonts w:ascii="Times New Roman" w:hAnsi="Times New Roman" w:cs="Times New Roman"/>
          <w:color w:val="000000"/>
          <w:sz w:val="24"/>
          <w:szCs w:val="24"/>
        </w:rPr>
        <w:t>ebildiğinin</w:t>
      </w:r>
      <w:r>
        <w:rPr>
          <w:rFonts w:ascii="Times New Roman" w:hAnsi="Times New Roman" w:cs="Times New Roman"/>
          <w:color w:val="000000"/>
          <w:sz w:val="24"/>
          <w:szCs w:val="24"/>
        </w:rPr>
        <w:t xml:space="preserve"> tespit edilebilmesidir. Terapinin gerçekten etkili olduğunu anlamak için, sonuçları geniş zaman aralıklarında incelemek gerekmektedir. Araştırmaların diğer bir güçlü yönü, sonuçları inceleme yöntemleridir. Terapi araştırmaları genelde terapinin öncesinde ve sonrasında alınan ölçümleri karşılaştırarak terapide değişen bilişsel etmenleri belirlemekte</w:t>
      </w:r>
      <w:r w:rsidR="00002F57">
        <w:rPr>
          <w:rFonts w:ascii="Times New Roman" w:hAnsi="Times New Roman" w:cs="Times New Roman"/>
          <w:color w:val="000000"/>
          <w:sz w:val="24"/>
          <w:szCs w:val="24"/>
        </w:rPr>
        <w:t xml:space="preserve"> ve</w:t>
      </w:r>
      <w:r>
        <w:rPr>
          <w:rFonts w:ascii="Times New Roman" w:hAnsi="Times New Roman" w:cs="Times New Roman"/>
          <w:color w:val="000000"/>
          <w:sz w:val="24"/>
          <w:szCs w:val="24"/>
        </w:rPr>
        <w:t xml:space="preserve"> </w:t>
      </w:r>
      <w:r w:rsidR="00002F57">
        <w:rPr>
          <w:rFonts w:ascii="Times New Roman" w:hAnsi="Times New Roman" w:cs="Times New Roman"/>
          <w:color w:val="000000"/>
          <w:sz w:val="24"/>
          <w:szCs w:val="24"/>
        </w:rPr>
        <w:t>panik belirtilerinde sonuçta görülen</w:t>
      </w:r>
      <w:r>
        <w:rPr>
          <w:rFonts w:ascii="Times New Roman" w:hAnsi="Times New Roman" w:cs="Times New Roman"/>
          <w:color w:val="000000"/>
          <w:sz w:val="24"/>
          <w:szCs w:val="24"/>
        </w:rPr>
        <w:t xml:space="preserve"> azalm</w:t>
      </w:r>
      <w:r w:rsidR="00002F57">
        <w:rPr>
          <w:rFonts w:ascii="Times New Roman" w:hAnsi="Times New Roman" w:cs="Times New Roman"/>
          <w:color w:val="000000"/>
          <w:sz w:val="24"/>
          <w:szCs w:val="24"/>
        </w:rPr>
        <w:t>aları</w:t>
      </w:r>
      <w:r>
        <w:rPr>
          <w:rFonts w:ascii="Times New Roman" w:hAnsi="Times New Roman" w:cs="Times New Roman"/>
          <w:color w:val="000000"/>
          <w:sz w:val="24"/>
          <w:szCs w:val="24"/>
        </w:rPr>
        <w:t xml:space="preserve"> bu şekilde açıklamaktadır. Ancak psikoloji alanında sıklıkla görülen bir sınırlılık olarak, bu incelemeyle ilişkinin yönünü netleştirmek mümkün olmamakta; çünkü terapiyle birlikte değişerek sonucu etkilediği düşünülen faktörlerin, yalnızca sonucun bir yansıması olma ihtimali de bulunmaktadır. İncelenen PB çalışmaları, özellikle son yıllarda </w:t>
      </w:r>
      <w:r>
        <w:rPr>
          <w:rFonts w:ascii="Times New Roman" w:hAnsi="Times New Roman" w:cs="Times New Roman"/>
          <w:i/>
          <w:color w:val="000000"/>
          <w:sz w:val="24"/>
          <w:szCs w:val="24"/>
        </w:rPr>
        <w:t xml:space="preserve">terapi süreci boyunca </w:t>
      </w:r>
      <w:r>
        <w:rPr>
          <w:rFonts w:ascii="Times New Roman" w:hAnsi="Times New Roman" w:cs="Times New Roman"/>
          <w:color w:val="000000"/>
          <w:sz w:val="24"/>
          <w:szCs w:val="24"/>
        </w:rPr>
        <w:t xml:space="preserve">düzenli ölçümler gerçekleştirip aracı </w:t>
      </w:r>
      <w:r>
        <w:rPr>
          <w:rFonts w:ascii="Times New Roman" w:hAnsi="Times New Roman" w:cs="Times New Roman"/>
          <w:color w:val="000000"/>
          <w:sz w:val="24"/>
          <w:szCs w:val="24"/>
        </w:rPr>
        <w:lastRenderedPageBreak/>
        <w:t>değişkenler</w:t>
      </w:r>
      <w:r w:rsidR="00002F57">
        <w:rPr>
          <w:rFonts w:ascii="Times New Roman" w:hAnsi="Times New Roman" w:cs="Times New Roman"/>
          <w:color w:val="000000"/>
          <w:sz w:val="24"/>
          <w:szCs w:val="24"/>
        </w:rPr>
        <w:t xml:space="preserve"> i</w:t>
      </w:r>
      <w:r>
        <w:rPr>
          <w:rFonts w:ascii="Times New Roman" w:hAnsi="Times New Roman" w:cs="Times New Roman"/>
          <w:color w:val="000000"/>
          <w:sz w:val="24"/>
          <w:szCs w:val="24"/>
        </w:rPr>
        <w:t>le sonuçlar arasındaki ilişkiyi zamansal sırayla ortaya koyarak, araştırmaların her zaman hedeflediği ancak genel</w:t>
      </w:r>
      <w:r w:rsidR="00CC0E73">
        <w:rPr>
          <w:rFonts w:ascii="Times New Roman" w:hAnsi="Times New Roman" w:cs="Times New Roman"/>
          <w:color w:val="000000"/>
          <w:sz w:val="24"/>
          <w:szCs w:val="24"/>
        </w:rPr>
        <w:t>likl</w:t>
      </w:r>
      <w:r>
        <w:rPr>
          <w:rFonts w:ascii="Times New Roman" w:hAnsi="Times New Roman" w:cs="Times New Roman"/>
          <w:color w:val="000000"/>
          <w:sz w:val="24"/>
          <w:szCs w:val="24"/>
        </w:rPr>
        <w:t xml:space="preserve">e </w:t>
      </w:r>
      <w:r w:rsidR="00CC0E73">
        <w:rPr>
          <w:rFonts w:ascii="Times New Roman" w:hAnsi="Times New Roman" w:cs="Times New Roman"/>
          <w:color w:val="000000"/>
          <w:sz w:val="24"/>
          <w:szCs w:val="24"/>
        </w:rPr>
        <w:t>sınırlı</w:t>
      </w:r>
      <w:r>
        <w:rPr>
          <w:rFonts w:ascii="Times New Roman" w:hAnsi="Times New Roman" w:cs="Times New Roman"/>
          <w:color w:val="000000"/>
          <w:sz w:val="24"/>
          <w:szCs w:val="24"/>
        </w:rPr>
        <w:t xml:space="preserve"> kalan nedenselliği sağlamaktadır. Nedenselliğe ek olarak, hangi değişimin ne zaman gerçekleştiğinin de görül</w:t>
      </w:r>
      <w:r w:rsidR="00E12F3B">
        <w:rPr>
          <w:rFonts w:ascii="Times New Roman" w:hAnsi="Times New Roman" w:cs="Times New Roman"/>
          <w:color w:val="000000"/>
          <w:sz w:val="24"/>
          <w:szCs w:val="24"/>
        </w:rPr>
        <w:t>ebiliyor olması</w:t>
      </w:r>
      <w:r>
        <w:rPr>
          <w:rFonts w:ascii="Times New Roman" w:hAnsi="Times New Roman" w:cs="Times New Roman"/>
          <w:color w:val="000000"/>
          <w:sz w:val="24"/>
          <w:szCs w:val="24"/>
        </w:rPr>
        <w:t xml:space="preserve">, terapinin hangi aşamasında hangi faktöre odaklanılması gerektiğine dair veri sunarak klinik uygulamalara katkı sağlamaktadır. Dolayısıyla değişimi, yalnızca baştaki durumun farklılaşmasıyla elde edilen bir </w:t>
      </w:r>
      <w:r>
        <w:rPr>
          <w:rFonts w:ascii="Times New Roman" w:hAnsi="Times New Roman" w:cs="Times New Roman"/>
          <w:i/>
          <w:color w:val="000000"/>
          <w:sz w:val="24"/>
          <w:szCs w:val="24"/>
        </w:rPr>
        <w:t xml:space="preserve">sonuç </w:t>
      </w:r>
      <w:r>
        <w:rPr>
          <w:rFonts w:ascii="Times New Roman" w:hAnsi="Times New Roman" w:cs="Times New Roman"/>
          <w:color w:val="000000"/>
          <w:sz w:val="24"/>
          <w:szCs w:val="24"/>
        </w:rPr>
        <w:t xml:space="preserve">olarak görmek yerine dalgalı seyredebilen dinamik bir </w:t>
      </w:r>
      <w:r w:rsidRPr="00EF1948">
        <w:rPr>
          <w:rFonts w:ascii="Times New Roman" w:hAnsi="Times New Roman" w:cs="Times New Roman"/>
          <w:i/>
          <w:color w:val="000000"/>
          <w:sz w:val="24"/>
          <w:szCs w:val="24"/>
        </w:rPr>
        <w:t>süreç</w:t>
      </w:r>
      <w:r w:rsidRPr="00EF1948">
        <w:rPr>
          <w:rFonts w:ascii="Times New Roman" w:hAnsi="Times New Roman" w:cs="Times New Roman"/>
          <w:sz w:val="24"/>
          <w:szCs w:val="24"/>
        </w:rPr>
        <w:t xml:space="preserve"> olarak görüp araştırmaları</w:t>
      </w:r>
      <w:r>
        <w:rPr>
          <w:rFonts w:ascii="Times New Roman" w:hAnsi="Times New Roman" w:cs="Times New Roman"/>
          <w:sz w:val="24"/>
          <w:szCs w:val="24"/>
        </w:rPr>
        <w:t>n</w:t>
      </w:r>
      <w:r w:rsidRPr="00EF1948">
        <w:rPr>
          <w:rFonts w:ascii="Times New Roman" w:hAnsi="Times New Roman" w:cs="Times New Roman"/>
          <w:sz w:val="24"/>
          <w:szCs w:val="24"/>
        </w:rPr>
        <w:t xml:space="preserve"> sürece odaklı yürüt</w:t>
      </w:r>
      <w:r>
        <w:rPr>
          <w:rFonts w:ascii="Times New Roman" w:hAnsi="Times New Roman" w:cs="Times New Roman"/>
          <w:sz w:val="24"/>
          <w:szCs w:val="24"/>
        </w:rPr>
        <w:t>ülmesi</w:t>
      </w:r>
      <w:r w:rsidRPr="00EF1948">
        <w:rPr>
          <w:rFonts w:ascii="Times New Roman" w:hAnsi="Times New Roman" w:cs="Times New Roman"/>
          <w:sz w:val="24"/>
          <w:szCs w:val="24"/>
        </w:rPr>
        <w:t xml:space="preserve"> </w:t>
      </w:r>
      <w:r>
        <w:rPr>
          <w:rFonts w:ascii="Times New Roman" w:hAnsi="Times New Roman" w:cs="Times New Roman"/>
          <w:sz w:val="24"/>
          <w:szCs w:val="24"/>
        </w:rPr>
        <w:t xml:space="preserve">işlevsel olabilecektir. </w:t>
      </w:r>
    </w:p>
    <w:p w:rsidR="00F44976" w:rsidRPr="004D17AA" w:rsidRDefault="00F44976" w:rsidP="004D17AA">
      <w:pPr>
        <w:spacing w:after="80" w:line="480" w:lineRule="auto"/>
        <w:ind w:firstLine="708"/>
        <w:rPr>
          <w:rFonts w:ascii="Times New Roman" w:hAnsi="Times New Roman" w:cs="Times New Roman"/>
          <w:sz w:val="24"/>
          <w:szCs w:val="24"/>
        </w:rPr>
      </w:pPr>
      <w:r>
        <w:rPr>
          <w:rFonts w:ascii="Times New Roman" w:hAnsi="Times New Roman" w:cs="Times New Roman"/>
          <w:color w:val="000000"/>
          <w:sz w:val="24"/>
          <w:szCs w:val="24"/>
        </w:rPr>
        <w:t xml:space="preserve">Bilindiği üzere BDT’nin PB’ye dair varsayımları çoğunlukla olumsuz bilişlere odaklanmakta; araştırmalarda da felaketleştirme eğilimindeki değişimin, terapideki </w:t>
      </w:r>
      <w:r w:rsidR="008C602A">
        <w:rPr>
          <w:rFonts w:ascii="Times New Roman" w:hAnsi="Times New Roman" w:cs="Times New Roman"/>
          <w:color w:val="000000"/>
          <w:sz w:val="24"/>
          <w:szCs w:val="24"/>
        </w:rPr>
        <w:t>ilerlemeyi olumlu</w:t>
      </w:r>
      <w:r>
        <w:rPr>
          <w:rFonts w:ascii="Times New Roman" w:hAnsi="Times New Roman" w:cs="Times New Roman"/>
          <w:color w:val="000000"/>
          <w:sz w:val="24"/>
          <w:szCs w:val="24"/>
        </w:rPr>
        <w:t xml:space="preserve"> etkilediği bulunmaktadır. Birey bazında yapılan incelemelerde de,</w:t>
      </w:r>
      <w:r w:rsidR="008C602A">
        <w:rPr>
          <w:rFonts w:ascii="Times New Roman" w:hAnsi="Times New Roman" w:cs="Times New Roman"/>
          <w:color w:val="000000"/>
          <w:sz w:val="24"/>
          <w:szCs w:val="24"/>
        </w:rPr>
        <w:t xml:space="preserve"> felaketleştirmedeki değişimin</w:t>
      </w:r>
      <w:r>
        <w:rPr>
          <w:rFonts w:ascii="Times New Roman" w:hAnsi="Times New Roman" w:cs="Times New Roman"/>
          <w:color w:val="000000"/>
          <w:sz w:val="24"/>
          <w:szCs w:val="24"/>
        </w:rPr>
        <w:t xml:space="preserve"> panik </w:t>
      </w:r>
      <w:r w:rsidR="008C602A">
        <w:rPr>
          <w:rFonts w:ascii="Times New Roman" w:hAnsi="Times New Roman" w:cs="Times New Roman"/>
          <w:color w:val="000000"/>
          <w:sz w:val="24"/>
          <w:szCs w:val="24"/>
        </w:rPr>
        <w:t xml:space="preserve">belirtilerinde </w:t>
      </w:r>
      <w:r w:rsidR="002B3D56">
        <w:rPr>
          <w:rFonts w:ascii="Times New Roman" w:hAnsi="Times New Roman" w:cs="Times New Roman"/>
          <w:color w:val="000000"/>
          <w:sz w:val="24"/>
          <w:szCs w:val="24"/>
        </w:rPr>
        <w:t>görülen</w:t>
      </w:r>
      <w:r w:rsidR="008C602A">
        <w:rPr>
          <w:rFonts w:ascii="Times New Roman" w:hAnsi="Times New Roman" w:cs="Times New Roman"/>
          <w:color w:val="000000"/>
          <w:sz w:val="24"/>
          <w:szCs w:val="24"/>
        </w:rPr>
        <w:t xml:space="preserve"> azalmaları </w:t>
      </w:r>
      <w:r>
        <w:rPr>
          <w:rFonts w:ascii="Times New Roman" w:hAnsi="Times New Roman" w:cs="Times New Roman"/>
          <w:color w:val="000000"/>
          <w:sz w:val="24"/>
          <w:szCs w:val="24"/>
        </w:rPr>
        <w:t xml:space="preserve">yordaması (Hoffart, 2016) ve kaygı duyarlılığındaki değişimin de, maruz bırakmadan önce gerçekleşmesi (Gallagher ve ark., 2013), tedavide öncelikle olumsuz bilişlere ve duyumlara ilişkin yanlış algılara odaklanılması gerektiğine işaret etmektedir. Bununla birlikte, olumsuz bilişler kadar odaklanılmasa da,  olumlu bir biliş olan </w:t>
      </w:r>
      <w:r>
        <w:rPr>
          <w:rFonts w:ascii="Times New Roman" w:hAnsi="Times New Roman" w:cs="Times New Roman"/>
          <w:i/>
          <w:color w:val="000000"/>
          <w:sz w:val="24"/>
          <w:szCs w:val="24"/>
        </w:rPr>
        <w:t xml:space="preserve">panik öz-yeterliğinin </w:t>
      </w:r>
      <w:r>
        <w:rPr>
          <w:rFonts w:ascii="Times New Roman" w:hAnsi="Times New Roman" w:cs="Times New Roman"/>
          <w:color w:val="000000"/>
          <w:sz w:val="24"/>
          <w:szCs w:val="24"/>
        </w:rPr>
        <w:t xml:space="preserve">de, kişinin kaygı uyandıran durumlara </w:t>
      </w:r>
      <w:r>
        <w:rPr>
          <w:rFonts w:ascii="Times New Roman" w:hAnsi="Times New Roman" w:cs="Times New Roman"/>
          <w:sz w:val="24"/>
          <w:szCs w:val="24"/>
        </w:rPr>
        <w:t>dair işlevsel bakış açıları geliştirmesini sağlayarak, sonraki maruz kalma motivasyonunu ve gelecekte</w:t>
      </w:r>
      <w:r w:rsidR="00071C43">
        <w:rPr>
          <w:rFonts w:ascii="Times New Roman" w:hAnsi="Times New Roman" w:cs="Times New Roman"/>
          <w:sz w:val="24"/>
          <w:szCs w:val="24"/>
        </w:rPr>
        <w:t>ki</w:t>
      </w:r>
      <w:r>
        <w:rPr>
          <w:rFonts w:ascii="Times New Roman" w:hAnsi="Times New Roman" w:cs="Times New Roman"/>
          <w:sz w:val="24"/>
          <w:szCs w:val="24"/>
        </w:rPr>
        <w:t xml:space="preserve"> benzer durumları idare edebilme becerisini geliştirebileceği belirtilmekte</w:t>
      </w:r>
      <w:r w:rsidR="0066224F">
        <w:rPr>
          <w:rFonts w:ascii="Times New Roman" w:hAnsi="Times New Roman" w:cs="Times New Roman"/>
          <w:sz w:val="24"/>
          <w:szCs w:val="24"/>
        </w:rPr>
        <w:t>dir (Fentz ve ark., 2014).</w:t>
      </w:r>
      <w:r>
        <w:rPr>
          <w:rFonts w:ascii="Times New Roman" w:hAnsi="Times New Roman" w:cs="Times New Roman"/>
          <w:sz w:val="24"/>
          <w:szCs w:val="24"/>
        </w:rPr>
        <w:t xml:space="preserve"> </w:t>
      </w:r>
      <w:r w:rsidR="0066224F">
        <w:rPr>
          <w:rFonts w:ascii="Times New Roman" w:hAnsi="Times New Roman" w:cs="Times New Roman"/>
          <w:sz w:val="24"/>
          <w:szCs w:val="24"/>
        </w:rPr>
        <w:t>D</w:t>
      </w:r>
      <w:r>
        <w:rPr>
          <w:rFonts w:ascii="Times New Roman" w:hAnsi="Times New Roman" w:cs="Times New Roman"/>
          <w:sz w:val="24"/>
          <w:szCs w:val="24"/>
        </w:rPr>
        <w:t>olayısı</w:t>
      </w:r>
      <w:r w:rsidR="0066224F">
        <w:rPr>
          <w:rFonts w:ascii="Times New Roman" w:hAnsi="Times New Roman" w:cs="Times New Roman"/>
          <w:sz w:val="24"/>
          <w:szCs w:val="24"/>
        </w:rPr>
        <w:t>yla uyumlu başa çıkma yollarının ve</w:t>
      </w:r>
      <w:r>
        <w:rPr>
          <w:rFonts w:ascii="Times New Roman" w:hAnsi="Times New Roman" w:cs="Times New Roman"/>
          <w:sz w:val="24"/>
          <w:szCs w:val="24"/>
        </w:rPr>
        <w:t xml:space="preserve"> öz-yeterliğin güçlendirilmesinin, PB için faydalı olabileceği düşünülmektedir. Bulgular ışığında, felaketleştirme ve panik öz-yeterliği mekanizmalarının birbirlerini etkileyebileceği</w:t>
      </w:r>
      <w:r w:rsidR="004D17AA">
        <w:rPr>
          <w:rFonts w:ascii="Times New Roman" w:hAnsi="Times New Roman" w:cs="Times New Roman"/>
          <w:sz w:val="24"/>
          <w:szCs w:val="24"/>
        </w:rPr>
        <w:t xml:space="preserve"> görüşü ortaya çıkmaktadır. Buna göre öz-yeterlikteki artış, felaketleştirmelerin yanlışlığını görmede etkili olabilecek ve felaketleştirme azaldıkça da, yeterlilik ve kontrol algısı daha da artabilecektir. </w:t>
      </w:r>
      <w:r>
        <w:rPr>
          <w:rFonts w:ascii="Times New Roman" w:hAnsi="Times New Roman" w:cs="Times New Roman"/>
          <w:sz w:val="24"/>
          <w:szCs w:val="24"/>
        </w:rPr>
        <w:t>Bununla birlikte, ikisinin bağımsız etkilerinin olduğu da gösterilmekte (Fentz ve ark., 2013), bundan ötürü olumlu bilişlerin de, PB sonucunu etkil</w:t>
      </w:r>
      <w:r w:rsidR="002627D4">
        <w:rPr>
          <w:rFonts w:ascii="Times New Roman" w:hAnsi="Times New Roman" w:cs="Times New Roman"/>
          <w:sz w:val="24"/>
          <w:szCs w:val="24"/>
        </w:rPr>
        <w:t>eyen bağımsız aracılar olduğu</w:t>
      </w:r>
      <w:r>
        <w:rPr>
          <w:rFonts w:ascii="Times New Roman" w:hAnsi="Times New Roman" w:cs="Times New Roman"/>
          <w:sz w:val="24"/>
          <w:szCs w:val="24"/>
        </w:rPr>
        <w:t xml:space="preserve"> görülmektedir. Gelecek </w:t>
      </w:r>
      <w:r>
        <w:rPr>
          <w:rFonts w:ascii="Times New Roman" w:hAnsi="Times New Roman" w:cs="Times New Roman"/>
          <w:sz w:val="24"/>
          <w:szCs w:val="24"/>
        </w:rPr>
        <w:lastRenderedPageBreak/>
        <w:t xml:space="preserve">araştırmalarda, süreç içerisinde iki bilişin hem panik belirtilerine hem de birbirlerine etkilerini incelemek, aralarındaki etkileşimi </w:t>
      </w:r>
      <w:r w:rsidR="005F2E1C">
        <w:rPr>
          <w:rFonts w:ascii="Times New Roman" w:hAnsi="Times New Roman" w:cs="Times New Roman"/>
          <w:sz w:val="24"/>
          <w:szCs w:val="24"/>
        </w:rPr>
        <w:t>anlamaya</w:t>
      </w:r>
      <w:r>
        <w:rPr>
          <w:rFonts w:ascii="Times New Roman" w:hAnsi="Times New Roman" w:cs="Times New Roman"/>
          <w:sz w:val="24"/>
          <w:szCs w:val="24"/>
        </w:rPr>
        <w:t xml:space="preserve"> yardımcı olabilecektir. </w:t>
      </w:r>
    </w:p>
    <w:p w:rsidR="00F44976" w:rsidRPr="00420705" w:rsidRDefault="00F44976" w:rsidP="00F44976">
      <w:pPr>
        <w:spacing w:after="80" w:line="480" w:lineRule="auto"/>
        <w:ind w:firstLine="708"/>
        <w:rPr>
          <w:rFonts w:ascii="Times New Roman" w:hAnsi="Times New Roman" w:cs="Times New Roman"/>
          <w:sz w:val="24"/>
          <w:szCs w:val="24"/>
        </w:rPr>
      </w:pPr>
      <w:r>
        <w:rPr>
          <w:rFonts w:ascii="Times New Roman" w:hAnsi="Times New Roman" w:cs="Times New Roman"/>
          <w:sz w:val="24"/>
          <w:szCs w:val="24"/>
        </w:rPr>
        <w:t>PB tedavisinin bilişsel mekanizmaları kadar, davranışsal yönleri de önem taşımakta, PB’de bilişsel ve davranışsal faktörlerin birlikte işlev görüyor olmasına</w:t>
      </w:r>
      <w:r w:rsidRPr="00780064">
        <w:rPr>
          <w:rFonts w:ascii="Times New Roman" w:hAnsi="Times New Roman" w:cs="Times New Roman"/>
          <w:sz w:val="24"/>
          <w:szCs w:val="24"/>
        </w:rPr>
        <w:t xml:space="preserve"> </w:t>
      </w:r>
      <w:r>
        <w:rPr>
          <w:rFonts w:ascii="Times New Roman" w:hAnsi="Times New Roman" w:cs="Times New Roman"/>
          <w:sz w:val="24"/>
          <w:szCs w:val="24"/>
        </w:rPr>
        <w:t xml:space="preserve">en iyi örneklerden </w:t>
      </w:r>
      <w:r w:rsidR="002627D4">
        <w:rPr>
          <w:rFonts w:ascii="Times New Roman" w:hAnsi="Times New Roman" w:cs="Times New Roman"/>
          <w:sz w:val="24"/>
          <w:szCs w:val="24"/>
        </w:rPr>
        <w:t xml:space="preserve">birisini </w:t>
      </w:r>
      <w:r>
        <w:rPr>
          <w:rFonts w:ascii="Times New Roman" w:hAnsi="Times New Roman" w:cs="Times New Roman"/>
          <w:sz w:val="24"/>
          <w:szCs w:val="24"/>
        </w:rPr>
        <w:t>güvenlik davranışları oluşturmaktadır. BDT modelinin önerdiği gibi, incelenen araştırmalarda da bu dav</w:t>
      </w:r>
      <w:r w:rsidR="002627D4">
        <w:rPr>
          <w:rFonts w:ascii="Times New Roman" w:hAnsi="Times New Roman" w:cs="Times New Roman"/>
          <w:sz w:val="24"/>
          <w:szCs w:val="24"/>
        </w:rPr>
        <w:t>ranışları sınırlandırmanın önemli olduğu; h</w:t>
      </w:r>
      <w:r>
        <w:rPr>
          <w:rFonts w:ascii="Times New Roman" w:hAnsi="Times New Roman" w:cs="Times New Roman"/>
          <w:sz w:val="24"/>
          <w:szCs w:val="24"/>
        </w:rPr>
        <w:t>atta terapistin maruz bırakmayı yönlendirmesi</w:t>
      </w:r>
      <w:r w:rsidR="002627D4">
        <w:rPr>
          <w:rFonts w:ascii="Times New Roman" w:hAnsi="Times New Roman" w:cs="Times New Roman"/>
          <w:sz w:val="24"/>
          <w:szCs w:val="24"/>
        </w:rPr>
        <w:t>nin</w:t>
      </w:r>
      <w:r>
        <w:rPr>
          <w:rFonts w:ascii="Times New Roman" w:hAnsi="Times New Roman" w:cs="Times New Roman"/>
          <w:sz w:val="24"/>
          <w:szCs w:val="24"/>
        </w:rPr>
        <w:t>, güvenlik davranışlarını daha da azalt</w:t>
      </w:r>
      <w:r w:rsidR="002627D4">
        <w:rPr>
          <w:rFonts w:ascii="Times New Roman" w:hAnsi="Times New Roman" w:cs="Times New Roman"/>
          <w:sz w:val="24"/>
          <w:szCs w:val="24"/>
        </w:rPr>
        <w:t xml:space="preserve">tığı görülmektedir </w:t>
      </w:r>
      <w:r>
        <w:rPr>
          <w:rFonts w:ascii="Times New Roman" w:hAnsi="Times New Roman" w:cs="Times New Roman"/>
          <w:sz w:val="24"/>
          <w:szCs w:val="24"/>
        </w:rPr>
        <w:t>(Gloster ve ark., 2013). Ancak panikten yoğun bir kaçınmanın söz konusu olması nedeniyle,</w:t>
      </w:r>
      <w:r w:rsidRPr="002316FA">
        <w:rPr>
          <w:rFonts w:ascii="Times New Roman" w:hAnsi="Times New Roman" w:cs="Times New Roman"/>
          <w:sz w:val="24"/>
          <w:szCs w:val="24"/>
        </w:rPr>
        <w:t xml:space="preserve"> </w:t>
      </w:r>
      <w:r>
        <w:rPr>
          <w:rFonts w:ascii="Times New Roman" w:hAnsi="Times New Roman" w:cs="Times New Roman"/>
          <w:sz w:val="24"/>
          <w:szCs w:val="24"/>
        </w:rPr>
        <w:t>maruz bırakmada terapistin güvenlik sinyali haline gelme risk</w:t>
      </w:r>
      <w:r w:rsidR="002627D4">
        <w:rPr>
          <w:rFonts w:ascii="Times New Roman" w:hAnsi="Times New Roman" w:cs="Times New Roman"/>
          <w:sz w:val="24"/>
          <w:szCs w:val="24"/>
        </w:rPr>
        <w:t>i olabilecektir. Araştırmacılar</w:t>
      </w:r>
      <w:r>
        <w:rPr>
          <w:rFonts w:ascii="Times New Roman" w:hAnsi="Times New Roman" w:cs="Times New Roman"/>
          <w:sz w:val="24"/>
          <w:szCs w:val="24"/>
        </w:rPr>
        <w:t xml:space="preserve"> </w:t>
      </w:r>
      <w:r w:rsidR="002627D4">
        <w:rPr>
          <w:rFonts w:ascii="Times New Roman" w:hAnsi="Times New Roman" w:cs="Times New Roman"/>
          <w:sz w:val="24"/>
          <w:szCs w:val="24"/>
        </w:rPr>
        <w:t xml:space="preserve">özellikle </w:t>
      </w:r>
      <w:r>
        <w:rPr>
          <w:rFonts w:ascii="Times New Roman" w:hAnsi="Times New Roman" w:cs="Times New Roman"/>
          <w:sz w:val="24"/>
          <w:szCs w:val="24"/>
        </w:rPr>
        <w:t>tedaviden faydalanmakta zorlanan, genel işlevselliği düşük</w:t>
      </w:r>
      <w:r w:rsidR="002627D4">
        <w:rPr>
          <w:rFonts w:ascii="Times New Roman" w:hAnsi="Times New Roman" w:cs="Times New Roman"/>
          <w:sz w:val="24"/>
          <w:szCs w:val="24"/>
        </w:rPr>
        <w:t xml:space="preserve">, kaçınması yüksek kişilerde </w:t>
      </w:r>
      <w:r>
        <w:rPr>
          <w:rFonts w:ascii="Times New Roman" w:hAnsi="Times New Roman" w:cs="Times New Roman"/>
          <w:sz w:val="24"/>
          <w:szCs w:val="24"/>
        </w:rPr>
        <w:t>terapistin uygun şekilde eşlik etmesinin</w:t>
      </w:r>
      <w:r w:rsidR="002627D4">
        <w:rPr>
          <w:rFonts w:ascii="Times New Roman" w:hAnsi="Times New Roman" w:cs="Times New Roman"/>
          <w:sz w:val="24"/>
          <w:szCs w:val="24"/>
        </w:rPr>
        <w:t xml:space="preserve"> bu davranışları kısıtlamak açısından </w:t>
      </w:r>
      <w:r>
        <w:rPr>
          <w:rFonts w:ascii="Times New Roman" w:hAnsi="Times New Roman" w:cs="Times New Roman"/>
          <w:sz w:val="24"/>
          <w:szCs w:val="24"/>
        </w:rPr>
        <w:t xml:space="preserve">avantaj sağlayabileceğini belirtmektedir (Gloster ve ark., 2013). Bu önerinin, gerçek ortamda maruz kalmadan fayda sağlayamayan kişiler için etkili olabileceği düşünülebilir.  </w:t>
      </w:r>
    </w:p>
    <w:p w:rsidR="00F44976" w:rsidRDefault="00F44976" w:rsidP="00F44976">
      <w:pPr>
        <w:spacing w:after="80" w:line="480" w:lineRule="auto"/>
        <w:ind w:firstLine="708"/>
        <w:rPr>
          <w:rFonts w:ascii="Times New Roman" w:hAnsi="Times New Roman" w:cs="Times New Roman"/>
          <w:color w:val="000000"/>
          <w:sz w:val="24"/>
          <w:szCs w:val="24"/>
        </w:rPr>
      </w:pPr>
      <w:r>
        <w:rPr>
          <w:rFonts w:ascii="Times New Roman" w:hAnsi="Times New Roman" w:cs="Times New Roman"/>
          <w:color w:val="000000"/>
          <w:sz w:val="24"/>
          <w:szCs w:val="24"/>
        </w:rPr>
        <w:t xml:space="preserve">PB </w:t>
      </w:r>
      <w:r w:rsidR="0052357C">
        <w:rPr>
          <w:rFonts w:ascii="Times New Roman" w:hAnsi="Times New Roman" w:cs="Times New Roman"/>
          <w:color w:val="000000"/>
          <w:sz w:val="24"/>
          <w:szCs w:val="24"/>
        </w:rPr>
        <w:t>literatüründeki</w:t>
      </w:r>
      <w:r>
        <w:rPr>
          <w:rFonts w:ascii="Times New Roman" w:hAnsi="Times New Roman" w:cs="Times New Roman"/>
          <w:color w:val="000000"/>
          <w:sz w:val="24"/>
          <w:szCs w:val="24"/>
        </w:rPr>
        <w:t xml:space="preserve"> önemli bir sınırlılık, agorafobiyle PB arasında yakın zamanda ayrım yapılmasından dolayı, araştırmaların sıklıkla karışık örneklemler içermesi; sonuçların PB ve agorafobi için ayrı ayrı belirtilmemesidir. Bu yazıda PB temel alınmış olduğu için PB odaklı bulgular sunulmuş olsa da, </w:t>
      </w:r>
      <w:r w:rsidR="0052357C">
        <w:rPr>
          <w:rFonts w:ascii="Times New Roman" w:hAnsi="Times New Roman" w:cs="Times New Roman"/>
          <w:color w:val="000000"/>
          <w:sz w:val="24"/>
          <w:szCs w:val="24"/>
        </w:rPr>
        <w:t>literatürde</w:t>
      </w:r>
      <w:r>
        <w:rPr>
          <w:rFonts w:ascii="Times New Roman" w:hAnsi="Times New Roman" w:cs="Times New Roman"/>
          <w:color w:val="000000"/>
          <w:sz w:val="24"/>
          <w:szCs w:val="24"/>
        </w:rPr>
        <w:t xml:space="preserve"> iki tanı için yapılan araştırmaların genelde iç içe olduğu dikkat çekmektedir. Gelecek araştırmalarda tanıların ayrı incelenmesinin ve sonuçların birbirinden bağımsız sunulmasının gerekli olduğu düşünülmektedir. </w:t>
      </w:r>
    </w:p>
    <w:p w:rsidR="00092A86" w:rsidRDefault="00F44976" w:rsidP="00606732">
      <w:pPr>
        <w:spacing w:after="80" w:line="480" w:lineRule="auto"/>
        <w:ind w:firstLine="708"/>
        <w:rPr>
          <w:rFonts w:ascii="Times New Roman" w:hAnsi="Times New Roman" w:cs="Times New Roman"/>
          <w:sz w:val="24"/>
          <w:szCs w:val="24"/>
        </w:rPr>
      </w:pPr>
      <w:r>
        <w:rPr>
          <w:rFonts w:ascii="Times New Roman" w:hAnsi="Times New Roman" w:cs="Times New Roman"/>
          <w:color w:val="000000"/>
          <w:sz w:val="24"/>
          <w:szCs w:val="24"/>
        </w:rPr>
        <w:t xml:space="preserve">Bu yazı boyunca, PB için uygulanan BDT’nin sürecini ve ortaya çıkan sonuçları etkilediği gösterilen faktörler gözden geçirilmiş; </w:t>
      </w:r>
      <w:r>
        <w:rPr>
          <w:rFonts w:ascii="Times New Roman" w:hAnsi="Times New Roman" w:cs="Times New Roman"/>
          <w:sz w:val="24"/>
          <w:szCs w:val="24"/>
        </w:rPr>
        <w:t xml:space="preserve">hem terapiden önce mevcut olan hem de terapi esnasında değişim gösteren faktörler ele alınmıştır. </w:t>
      </w:r>
      <w:r w:rsidR="006F328E">
        <w:rPr>
          <w:rFonts w:ascii="Times New Roman" w:hAnsi="Times New Roman" w:cs="Times New Roman"/>
          <w:sz w:val="24"/>
          <w:szCs w:val="24"/>
        </w:rPr>
        <w:t xml:space="preserve">Yazıda </w:t>
      </w:r>
      <w:r w:rsidR="0052357C">
        <w:rPr>
          <w:rFonts w:ascii="Times New Roman" w:hAnsi="Times New Roman" w:cs="Times New Roman"/>
          <w:sz w:val="24"/>
          <w:szCs w:val="24"/>
        </w:rPr>
        <w:t>literatürle</w:t>
      </w:r>
      <w:r w:rsidR="006F328E">
        <w:rPr>
          <w:rFonts w:ascii="Times New Roman" w:hAnsi="Times New Roman" w:cs="Times New Roman"/>
          <w:sz w:val="24"/>
          <w:szCs w:val="24"/>
        </w:rPr>
        <w:t xml:space="preserve"> tutarlı olarak gelecek araştırmalar ve klinik uygulamalar için birtakım öneriler de sunulmuş; ayrıca bazı sınırlılıklar tartışılmıştır. </w:t>
      </w:r>
      <w:r>
        <w:rPr>
          <w:rFonts w:ascii="Times New Roman" w:hAnsi="Times New Roman" w:cs="Times New Roman"/>
          <w:sz w:val="24"/>
          <w:szCs w:val="24"/>
        </w:rPr>
        <w:t xml:space="preserve">Yazının sınırlı yönleri içerisinde, PB ile ilgili </w:t>
      </w:r>
      <w:r w:rsidR="00314A38">
        <w:rPr>
          <w:rFonts w:ascii="Times New Roman" w:hAnsi="Times New Roman" w:cs="Times New Roman"/>
          <w:sz w:val="24"/>
          <w:szCs w:val="24"/>
        </w:rPr>
        <w:t xml:space="preserve">çoğunlukla uluslararası </w:t>
      </w:r>
      <w:r w:rsidR="0052357C">
        <w:rPr>
          <w:rFonts w:ascii="Times New Roman" w:hAnsi="Times New Roman" w:cs="Times New Roman"/>
          <w:sz w:val="24"/>
          <w:szCs w:val="24"/>
        </w:rPr>
        <w:t>literatürü</w:t>
      </w:r>
      <w:r>
        <w:rPr>
          <w:rFonts w:ascii="Times New Roman" w:hAnsi="Times New Roman" w:cs="Times New Roman"/>
          <w:sz w:val="24"/>
          <w:szCs w:val="24"/>
        </w:rPr>
        <w:t xml:space="preserve"> kapsıyor olması ve yukarıda belirtildiği üzere, çalışmalarda PB ve agorafobinin </w:t>
      </w:r>
      <w:r>
        <w:rPr>
          <w:rFonts w:ascii="Times New Roman" w:hAnsi="Times New Roman" w:cs="Times New Roman"/>
          <w:sz w:val="24"/>
          <w:szCs w:val="24"/>
        </w:rPr>
        <w:lastRenderedPageBreak/>
        <w:t xml:space="preserve">genelde bir arada incelenmesinden dolayı agorafobinin etkilerinin de bulgulara yansımış olma ihtimali yer almaktadır. </w:t>
      </w:r>
      <w:r w:rsidR="00092A86">
        <w:rPr>
          <w:rFonts w:ascii="Times New Roman" w:hAnsi="Times New Roman" w:cs="Times New Roman"/>
          <w:sz w:val="24"/>
          <w:szCs w:val="24"/>
        </w:rPr>
        <w:t xml:space="preserve">Yapılan gözden geçirmenin </w:t>
      </w:r>
      <w:r w:rsidR="00C52356">
        <w:rPr>
          <w:rFonts w:ascii="Times New Roman" w:hAnsi="Times New Roman" w:cs="Times New Roman"/>
          <w:sz w:val="24"/>
          <w:szCs w:val="24"/>
        </w:rPr>
        <w:t>güçlü yönünü</w:t>
      </w:r>
      <w:r w:rsidR="00092A86">
        <w:rPr>
          <w:rFonts w:ascii="Times New Roman" w:hAnsi="Times New Roman" w:cs="Times New Roman"/>
          <w:sz w:val="24"/>
          <w:szCs w:val="24"/>
        </w:rPr>
        <w:t>n</w:t>
      </w:r>
      <w:r w:rsidR="00C52356">
        <w:rPr>
          <w:rFonts w:ascii="Times New Roman" w:hAnsi="Times New Roman" w:cs="Times New Roman"/>
          <w:sz w:val="24"/>
          <w:szCs w:val="24"/>
        </w:rPr>
        <w:t xml:space="preserve"> ise, </w:t>
      </w:r>
      <w:r w:rsidR="00092A86">
        <w:rPr>
          <w:rFonts w:ascii="Times New Roman" w:hAnsi="Times New Roman" w:cs="Times New Roman"/>
          <w:sz w:val="24"/>
          <w:szCs w:val="24"/>
        </w:rPr>
        <w:t xml:space="preserve">PB’nin nüksetme olasılığını azaltabilecek ve BDT kazanımlarını daha uzun vadeli hale getirebilecek farklı faktörlerin, genel hatlarıyla bütüncül bir çerçeve içerisinde bir araya getirilmesi olduğu düşünülmektedir. </w:t>
      </w: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52356" w:rsidRDefault="00C52356" w:rsidP="00606732">
      <w:pPr>
        <w:spacing w:after="80" w:line="480" w:lineRule="auto"/>
        <w:ind w:firstLine="708"/>
        <w:rPr>
          <w:rFonts w:ascii="Times New Roman" w:hAnsi="Times New Roman" w:cs="Times New Roman"/>
          <w:sz w:val="24"/>
          <w:szCs w:val="24"/>
        </w:rPr>
      </w:pPr>
    </w:p>
    <w:p w:rsidR="00CD5903" w:rsidRDefault="00CD5903" w:rsidP="00606732">
      <w:pPr>
        <w:spacing w:after="80" w:line="480" w:lineRule="auto"/>
        <w:ind w:firstLine="708"/>
        <w:rPr>
          <w:rFonts w:ascii="Times New Roman" w:hAnsi="Times New Roman" w:cs="Times New Roman"/>
          <w:sz w:val="24"/>
          <w:szCs w:val="24"/>
        </w:rPr>
      </w:pPr>
    </w:p>
    <w:p w:rsidR="00CD5903" w:rsidRDefault="00CD5903" w:rsidP="00606732">
      <w:pPr>
        <w:spacing w:after="80" w:line="480" w:lineRule="auto"/>
        <w:ind w:firstLine="708"/>
        <w:rPr>
          <w:rFonts w:ascii="Times New Roman" w:hAnsi="Times New Roman" w:cs="Times New Roman"/>
          <w:sz w:val="24"/>
          <w:szCs w:val="24"/>
        </w:rPr>
      </w:pPr>
    </w:p>
    <w:p w:rsidR="00CD5903" w:rsidRDefault="00CD5903" w:rsidP="00606732">
      <w:pPr>
        <w:spacing w:after="80" w:line="480" w:lineRule="auto"/>
        <w:ind w:firstLine="708"/>
        <w:rPr>
          <w:rFonts w:ascii="Times New Roman" w:hAnsi="Times New Roman" w:cs="Times New Roman"/>
          <w:sz w:val="24"/>
          <w:szCs w:val="24"/>
        </w:rPr>
      </w:pPr>
    </w:p>
    <w:p w:rsidR="00CD5903" w:rsidRDefault="00CD5903" w:rsidP="00606732">
      <w:pPr>
        <w:spacing w:after="80" w:line="480" w:lineRule="auto"/>
        <w:ind w:firstLine="708"/>
        <w:rPr>
          <w:rFonts w:ascii="Times New Roman" w:hAnsi="Times New Roman" w:cs="Times New Roman"/>
          <w:sz w:val="24"/>
          <w:szCs w:val="24"/>
        </w:rPr>
      </w:pPr>
    </w:p>
    <w:p w:rsidR="00A449CE" w:rsidRDefault="00A449CE" w:rsidP="00606732">
      <w:pPr>
        <w:spacing w:after="80" w:line="480" w:lineRule="auto"/>
        <w:ind w:firstLine="708"/>
        <w:rPr>
          <w:rFonts w:ascii="Times New Roman" w:hAnsi="Times New Roman" w:cs="Times New Roman"/>
          <w:sz w:val="24"/>
          <w:szCs w:val="24"/>
        </w:rPr>
      </w:pPr>
    </w:p>
    <w:p w:rsidR="00A449CE" w:rsidRDefault="00A449CE" w:rsidP="00606732">
      <w:pPr>
        <w:spacing w:after="80" w:line="480" w:lineRule="auto"/>
        <w:ind w:firstLine="708"/>
        <w:rPr>
          <w:rFonts w:ascii="Times New Roman" w:hAnsi="Times New Roman" w:cs="Times New Roman"/>
          <w:sz w:val="24"/>
          <w:szCs w:val="24"/>
        </w:rPr>
      </w:pPr>
    </w:p>
    <w:p w:rsidR="00CD5903" w:rsidRDefault="00CD5903" w:rsidP="00092A86">
      <w:pPr>
        <w:spacing w:after="80" w:line="480" w:lineRule="auto"/>
        <w:rPr>
          <w:rFonts w:ascii="Times New Roman" w:hAnsi="Times New Roman" w:cs="Times New Roman"/>
          <w:sz w:val="24"/>
          <w:szCs w:val="24"/>
        </w:rPr>
      </w:pPr>
    </w:p>
    <w:p w:rsidR="00412EA8" w:rsidRDefault="00412EA8" w:rsidP="00412EA8">
      <w:pPr>
        <w:spacing w:line="480" w:lineRule="auto"/>
        <w:ind w:firstLine="708"/>
        <w:jc w:val="center"/>
        <w:rPr>
          <w:rFonts w:ascii="Times New Roman" w:hAnsi="Times New Roman" w:cs="Times New Roman"/>
          <w:b/>
          <w:sz w:val="24"/>
          <w:szCs w:val="24"/>
        </w:rPr>
      </w:pPr>
      <w:r>
        <w:rPr>
          <w:rFonts w:ascii="Times New Roman" w:hAnsi="Times New Roman" w:cs="Times New Roman"/>
          <w:b/>
          <w:sz w:val="24"/>
          <w:szCs w:val="24"/>
        </w:rPr>
        <w:lastRenderedPageBreak/>
        <w:t>Kaynakça</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Aafjes-van Doorn, K., Zilcha-Mano, S., Graham, K., Caldari, A., Barber, J. P., Chambless, D. L. ve Milrod, B. (2019). </w:t>
      </w:r>
      <w:r w:rsidRPr="007C1F90">
        <w:rPr>
          <w:rFonts w:ascii="Times New Roman" w:eastAsia="MyriadPro-SemiboldSemiCn" w:hAnsi="Times New Roman" w:cs="Times New Roman"/>
          <w:sz w:val="24"/>
          <w:szCs w:val="24"/>
        </w:rPr>
        <w:t>The role of safety behaviors in panic disorder treatment:</w:t>
      </w:r>
      <w:r>
        <w:rPr>
          <w:rFonts w:ascii="Times New Roman" w:eastAsia="MyriadPro-SemiboldSemiCn" w:hAnsi="Times New Roman" w:cs="Times New Roman"/>
          <w:sz w:val="24"/>
          <w:szCs w:val="24"/>
        </w:rPr>
        <w:t xml:space="preserve"> </w:t>
      </w:r>
      <w:r w:rsidRPr="007C1F90">
        <w:rPr>
          <w:rFonts w:ascii="Times New Roman" w:eastAsia="MyriadPro-SemiboldSemiCn" w:hAnsi="Times New Roman" w:cs="Times New Roman"/>
          <w:sz w:val="24"/>
          <w:szCs w:val="24"/>
        </w:rPr>
        <w:t>Self‑regulation or self‑defeat?</w:t>
      </w:r>
      <w:r>
        <w:rPr>
          <w:rFonts w:ascii="Times New Roman" w:eastAsia="MyriadPro-SemiboldSemiCn" w:hAnsi="Times New Roman" w:cs="Times New Roman"/>
          <w:sz w:val="24"/>
          <w:szCs w:val="24"/>
        </w:rPr>
        <w:t xml:space="preserve"> </w:t>
      </w:r>
      <w:r>
        <w:rPr>
          <w:rFonts w:ascii="Times New Roman" w:eastAsia="MyriadPro-SemiboldSemiCn" w:hAnsi="Times New Roman" w:cs="Times New Roman"/>
          <w:i/>
          <w:sz w:val="24"/>
          <w:szCs w:val="24"/>
        </w:rPr>
        <w:t xml:space="preserve">Journal of Contemporary Psychotherapy, 49, </w:t>
      </w:r>
      <w:r>
        <w:rPr>
          <w:rFonts w:ascii="Times New Roman" w:eastAsia="MyriadPro-SemiboldSemiCn" w:hAnsi="Times New Roman" w:cs="Times New Roman"/>
          <w:sz w:val="24"/>
          <w:szCs w:val="24"/>
        </w:rPr>
        <w:t xml:space="preserve">203-212. </w:t>
      </w:r>
      <w:r w:rsidRPr="007C1F90">
        <w:rPr>
          <w:rFonts w:ascii="Times New Roman" w:eastAsia="MyriadPro-SemiboldSemiCn" w:hAnsi="Times New Roman" w:cs="Times New Roman"/>
          <w:sz w:val="24"/>
          <w:szCs w:val="24"/>
        </w:rPr>
        <w:t>doi:</w:t>
      </w:r>
      <w:r w:rsidRPr="007C1F90">
        <w:rPr>
          <w:rFonts w:ascii="Times New Roman" w:hAnsi="Times New Roman" w:cs="Times New Roman"/>
          <w:sz w:val="24"/>
          <w:szCs w:val="24"/>
        </w:rPr>
        <w:t>10.1007/s10879-019-09432-9</w:t>
      </w:r>
    </w:p>
    <w:p w:rsidR="005D755D" w:rsidRDefault="005D755D" w:rsidP="00412EA8">
      <w:pPr>
        <w:pStyle w:val="Default"/>
        <w:spacing w:after="200" w:line="480" w:lineRule="auto"/>
        <w:ind w:left="709" w:hanging="709"/>
        <w:rPr>
          <w:rFonts w:ascii="Times New Roman" w:hAnsi="Times New Roman" w:cs="Times New Roman"/>
          <w:color w:val="auto"/>
        </w:rPr>
      </w:pPr>
      <w:r>
        <w:rPr>
          <w:rFonts w:ascii="Times New Roman" w:hAnsi="Times New Roman" w:cs="Times New Roman"/>
        </w:rPr>
        <w:t>Aaronson, C. J., Shear</w:t>
      </w:r>
      <w:r w:rsidRPr="00FA1EEB">
        <w:rPr>
          <w:rFonts w:ascii="Times New Roman" w:hAnsi="Times New Roman" w:cs="Times New Roman"/>
          <w:color w:val="auto"/>
        </w:rPr>
        <w:t xml:space="preserve">, M. K., Goetz, R. R., Allen, L. B., Barlow, D. H., White, K. S., …Gorman, J. M. (2008). Predictors and time course of response among panic disorder patients treated with cognitive-behavioral therapy. </w:t>
      </w:r>
      <w:r w:rsidRPr="00FA1EEB">
        <w:rPr>
          <w:rFonts w:ascii="Times New Roman" w:hAnsi="Times New Roman" w:cs="Times New Roman"/>
          <w:i/>
          <w:color w:val="auto"/>
        </w:rPr>
        <w:t>Journal of Clinical Psychiatry, 69</w:t>
      </w:r>
      <w:r w:rsidRPr="00FA1EEB">
        <w:rPr>
          <w:rFonts w:ascii="Times New Roman" w:hAnsi="Times New Roman" w:cs="Times New Roman"/>
          <w:color w:val="auto"/>
        </w:rPr>
        <w:t>(3), 418-424. doi:</w:t>
      </w:r>
      <w:hyperlink r:id="rId7" w:tgtFrame="_blank" w:history="1">
        <w:r w:rsidRPr="00FA1EEB">
          <w:rPr>
            <w:rStyle w:val="Kpr"/>
            <w:rFonts w:ascii="Times New Roman" w:hAnsi="Times New Roman" w:cs="Times New Roman"/>
            <w:color w:val="auto"/>
            <w:u w:val="none"/>
            <w:shd w:val="clear" w:color="auto" w:fill="FFFFFF"/>
          </w:rPr>
          <w:t>10.4088/jcp.v69n0312</w:t>
        </w:r>
      </w:hyperlink>
    </w:p>
    <w:p w:rsidR="005D755D" w:rsidRDefault="005D755D" w:rsidP="00412EA8">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American Psychiatric Association. (2013). </w:t>
      </w:r>
      <w:r>
        <w:rPr>
          <w:rFonts w:ascii="Times New Roman" w:hAnsi="Times New Roman" w:cs="Times New Roman"/>
          <w:i/>
          <w:sz w:val="24"/>
          <w:szCs w:val="24"/>
        </w:rPr>
        <w:t xml:space="preserve">Diagnostic and statistical manual of mental disorders </w:t>
      </w:r>
      <w:r>
        <w:rPr>
          <w:rFonts w:ascii="Times New Roman" w:hAnsi="Times New Roman" w:cs="Times New Roman"/>
          <w:sz w:val="24"/>
          <w:szCs w:val="24"/>
        </w:rPr>
        <w:t>(5th ed.). Arlington, VA: American Psychiatric Association.</w:t>
      </w:r>
    </w:p>
    <w:p w:rsidR="005D755D" w:rsidRPr="00A32D81" w:rsidRDefault="005D755D" w:rsidP="00412EA8">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Beck, A. T. (1979). </w:t>
      </w:r>
      <w:r w:rsidRPr="00A32D81">
        <w:rPr>
          <w:rFonts w:ascii="Times New Roman" w:hAnsi="Times New Roman" w:cs="Times New Roman"/>
          <w:i/>
          <w:sz w:val="24"/>
          <w:szCs w:val="24"/>
        </w:rPr>
        <w:t xml:space="preserve">Cognitive therapy </w:t>
      </w:r>
      <w:r>
        <w:rPr>
          <w:rFonts w:ascii="Times New Roman" w:hAnsi="Times New Roman" w:cs="Times New Roman"/>
          <w:i/>
          <w:sz w:val="24"/>
          <w:szCs w:val="24"/>
        </w:rPr>
        <w:t>and</w:t>
      </w:r>
      <w:r w:rsidRPr="00A32D81">
        <w:rPr>
          <w:rFonts w:ascii="Times New Roman" w:hAnsi="Times New Roman" w:cs="Times New Roman"/>
          <w:i/>
          <w:sz w:val="24"/>
          <w:szCs w:val="24"/>
        </w:rPr>
        <w:t xml:space="preserve"> the emotional disorders.</w:t>
      </w:r>
      <w:r>
        <w:rPr>
          <w:rFonts w:ascii="Times New Roman" w:hAnsi="Times New Roman" w:cs="Times New Roman"/>
          <w:sz w:val="24"/>
          <w:szCs w:val="24"/>
        </w:rPr>
        <w:t xml:space="preserve"> New York: Penguin Books.</w:t>
      </w:r>
    </w:p>
    <w:p w:rsidR="005D755D" w:rsidRDefault="005D755D" w:rsidP="00412EA8">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Benitez, C. I. P., Shea, M. T., Raffa, S., Rende, R., Dyck, I. R., Ramsawh, H., …Keller, M. B. (2009). Anxiety sensitivity as a predictor of the clinical course of panic disorder: A 1-year follow-up study. </w:t>
      </w:r>
      <w:r>
        <w:rPr>
          <w:rFonts w:ascii="Times New Roman" w:hAnsi="Times New Roman" w:cs="Times New Roman"/>
          <w:i/>
          <w:sz w:val="24"/>
          <w:szCs w:val="24"/>
        </w:rPr>
        <w:t>Depression and Anxiety, 26</w:t>
      </w:r>
      <w:r>
        <w:rPr>
          <w:rFonts w:ascii="Times New Roman" w:hAnsi="Times New Roman" w:cs="Times New Roman"/>
          <w:sz w:val="24"/>
          <w:szCs w:val="24"/>
        </w:rPr>
        <w:t>(4), 335-342. Doi:10.1002/da.20423</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Boswell, J. F., Gallagher, M. W., Sauer-Zavala, S. E., Bullis, J., Gorman, J. M., Shear, M. K., …Barlow, D. H. (2013). Patient characteristics and variability in adherence and competence in cognitive-behavioral therapy for panic disorder. </w:t>
      </w:r>
      <w:r>
        <w:rPr>
          <w:rFonts w:ascii="Times New Roman" w:hAnsi="Times New Roman" w:cs="Times New Roman"/>
          <w:i/>
          <w:sz w:val="24"/>
          <w:szCs w:val="24"/>
        </w:rPr>
        <w:t>Journal of Consulting and Clinical Psychology, 81</w:t>
      </w:r>
      <w:r>
        <w:rPr>
          <w:rFonts w:ascii="Times New Roman" w:hAnsi="Times New Roman" w:cs="Times New Roman"/>
          <w:sz w:val="24"/>
          <w:szCs w:val="24"/>
        </w:rPr>
        <w:t>(3), 443-454. doi</w:t>
      </w:r>
      <w:r w:rsidRPr="00284F27">
        <w:rPr>
          <w:rFonts w:ascii="Times New Roman" w:hAnsi="Times New Roman" w:cs="Times New Roman"/>
          <w:sz w:val="24"/>
          <w:szCs w:val="24"/>
        </w:rPr>
        <w:t>:10.1037/a0031437</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Bouchard, S., Gauthier, J., Nouwen, A., Ivers, H., Vallieres, A., Simard, S. ve Fournier, T. (2007). Temporal relationship between dysfunctional beliefs, self-efficacy and panic </w:t>
      </w:r>
      <w:r>
        <w:rPr>
          <w:rFonts w:ascii="Times New Roman" w:hAnsi="Times New Roman" w:cs="Times New Roman"/>
          <w:sz w:val="24"/>
          <w:szCs w:val="24"/>
        </w:rPr>
        <w:lastRenderedPageBreak/>
        <w:t>apprehension in the treatment of panic disorder with agoraphobia</w:t>
      </w:r>
      <w:r w:rsidRPr="0082309E">
        <w:rPr>
          <w:rFonts w:ascii="Times New Roman" w:hAnsi="Times New Roman" w:cs="Times New Roman"/>
          <w:sz w:val="24"/>
          <w:szCs w:val="24"/>
        </w:rPr>
        <w:t xml:space="preserve">. </w:t>
      </w:r>
      <w:r w:rsidRPr="0082309E">
        <w:rPr>
          <w:rFonts w:ascii="Times New Roman" w:hAnsi="Times New Roman" w:cs="Times New Roman"/>
          <w:i/>
          <w:sz w:val="24"/>
          <w:szCs w:val="24"/>
        </w:rPr>
        <w:t xml:space="preserve">Journal of Behavior Therapy and Experimental Psychiatry, 38, </w:t>
      </w:r>
      <w:r w:rsidRPr="0082309E">
        <w:rPr>
          <w:rFonts w:ascii="Times New Roman" w:hAnsi="Times New Roman" w:cs="Times New Roman"/>
          <w:sz w:val="24"/>
          <w:szCs w:val="24"/>
        </w:rPr>
        <w:t>275-292. doi:10.1016/j.jbtep.2006.08.002</w:t>
      </w:r>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Brown, T. A. ve Barlow, D. H. (1995). Long-term outcome in cognitive-behavioral treatment of panic disorder: Clinical predictors and alternative strategies for assessment. </w:t>
      </w:r>
      <w:r>
        <w:rPr>
          <w:rFonts w:ascii="Times New Roman" w:hAnsi="Times New Roman" w:cs="Times New Roman"/>
          <w:i/>
          <w:sz w:val="24"/>
          <w:szCs w:val="24"/>
        </w:rPr>
        <w:t xml:space="preserve">Journal </w:t>
      </w:r>
      <w:r w:rsidRPr="00FA1EEB">
        <w:rPr>
          <w:rFonts w:ascii="Times New Roman" w:hAnsi="Times New Roman" w:cs="Times New Roman"/>
          <w:i/>
          <w:sz w:val="24"/>
          <w:szCs w:val="24"/>
        </w:rPr>
        <w:t>of Consulting and Clinical Psychology, 63</w:t>
      </w:r>
      <w:r w:rsidRPr="00FA1EEB">
        <w:rPr>
          <w:rFonts w:ascii="Times New Roman" w:hAnsi="Times New Roman" w:cs="Times New Roman"/>
          <w:sz w:val="24"/>
          <w:szCs w:val="24"/>
        </w:rPr>
        <w:t>(5), 754-765. doi:</w:t>
      </w:r>
      <w:hyperlink r:id="rId8" w:tgtFrame="_blank" w:history="1">
        <w:r w:rsidRPr="00FA1EEB">
          <w:rPr>
            <w:rStyle w:val="Kpr"/>
            <w:rFonts w:ascii="Times New Roman" w:hAnsi="Times New Roman" w:cs="Times New Roman"/>
            <w:color w:val="auto"/>
            <w:sz w:val="24"/>
            <w:szCs w:val="24"/>
            <w:u w:val="none"/>
            <w:shd w:val="clear" w:color="auto" w:fill="FFFFFF"/>
          </w:rPr>
          <w:t>10.1037//0022-006x.63.5.754</w:t>
        </w:r>
      </w:hyperlink>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FA1EEB">
        <w:rPr>
          <w:rFonts w:ascii="Times New Roman" w:hAnsi="Times New Roman" w:cs="Times New Roman"/>
          <w:sz w:val="24"/>
          <w:szCs w:val="24"/>
        </w:rPr>
        <w:t xml:space="preserve">Brown, T. A., Antony, M. M. ve Barlow, D. H. (1995). Diagnostic comorbidity in panic disorder: Effect on treatment outcome and course of comorbid diagnoses following treatment. </w:t>
      </w:r>
      <w:r w:rsidRPr="00FA1EEB">
        <w:rPr>
          <w:rFonts w:ascii="Times New Roman" w:hAnsi="Times New Roman" w:cs="Times New Roman"/>
          <w:i/>
          <w:sz w:val="24"/>
          <w:szCs w:val="24"/>
        </w:rPr>
        <w:t>Journal of Consulting and Clinical Psychology, 63</w:t>
      </w:r>
      <w:r w:rsidRPr="00FA1EEB">
        <w:rPr>
          <w:rFonts w:ascii="Times New Roman" w:hAnsi="Times New Roman" w:cs="Times New Roman"/>
          <w:sz w:val="24"/>
          <w:szCs w:val="24"/>
        </w:rPr>
        <w:t>(3), 408-418. doi:</w:t>
      </w:r>
      <w:hyperlink r:id="rId9" w:tgtFrame="_blank" w:history="1">
        <w:r w:rsidRPr="00FA1EEB">
          <w:rPr>
            <w:rStyle w:val="Kpr"/>
            <w:rFonts w:ascii="Times New Roman" w:hAnsi="Times New Roman" w:cs="Times New Roman"/>
            <w:color w:val="auto"/>
            <w:sz w:val="24"/>
            <w:szCs w:val="24"/>
            <w:u w:val="none"/>
            <w:shd w:val="clear" w:color="auto" w:fill="FFFFFF"/>
          </w:rPr>
          <w:t>10.1037//0022-006x.63.3.408</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Bruce, S. E., Yonkers, K. A., Otto, M. W., Eisen, J. L.,Weisberg, R. B., Pagano, M., …Keller, M. B. (2005). </w:t>
      </w:r>
      <w:r w:rsidRPr="00741FB7">
        <w:rPr>
          <w:rFonts w:ascii="Times New Roman" w:hAnsi="Times New Roman" w:cs="Times New Roman"/>
          <w:bCs/>
          <w:sz w:val="24"/>
          <w:szCs w:val="24"/>
        </w:rPr>
        <w:t>Influence of psychiatric comorbidity on recovery</w:t>
      </w:r>
      <w:r>
        <w:rPr>
          <w:rFonts w:ascii="Times New Roman" w:hAnsi="Times New Roman" w:cs="Times New Roman"/>
          <w:bCs/>
          <w:sz w:val="24"/>
          <w:szCs w:val="24"/>
        </w:rPr>
        <w:t xml:space="preserve"> </w:t>
      </w:r>
      <w:r w:rsidRPr="00741FB7">
        <w:rPr>
          <w:rFonts w:ascii="Times New Roman" w:hAnsi="Times New Roman" w:cs="Times New Roman"/>
          <w:bCs/>
          <w:sz w:val="24"/>
          <w:szCs w:val="24"/>
        </w:rPr>
        <w:t>and recurrence i</w:t>
      </w:r>
      <w:r>
        <w:rPr>
          <w:rFonts w:ascii="Times New Roman" w:hAnsi="Times New Roman" w:cs="Times New Roman"/>
          <w:bCs/>
          <w:sz w:val="24"/>
          <w:szCs w:val="24"/>
        </w:rPr>
        <w:t xml:space="preserve">n </w:t>
      </w:r>
      <w:r w:rsidRPr="00741FB7">
        <w:rPr>
          <w:rFonts w:ascii="Times New Roman" w:hAnsi="Times New Roman" w:cs="Times New Roman"/>
          <w:bCs/>
          <w:sz w:val="24"/>
          <w:szCs w:val="24"/>
        </w:rPr>
        <w:t>generalized anxiety disorder,</w:t>
      </w:r>
      <w:r>
        <w:rPr>
          <w:rFonts w:ascii="Times New Roman" w:hAnsi="Times New Roman" w:cs="Times New Roman"/>
          <w:bCs/>
          <w:sz w:val="24"/>
          <w:szCs w:val="24"/>
        </w:rPr>
        <w:t xml:space="preserve"> </w:t>
      </w:r>
      <w:r w:rsidRPr="00741FB7">
        <w:rPr>
          <w:rFonts w:ascii="Times New Roman" w:hAnsi="Times New Roman" w:cs="Times New Roman"/>
          <w:bCs/>
          <w:sz w:val="24"/>
          <w:szCs w:val="24"/>
        </w:rPr>
        <w:t>social phobia, and panic disorder:</w:t>
      </w:r>
      <w:r>
        <w:rPr>
          <w:rFonts w:ascii="Times New Roman" w:hAnsi="Times New Roman" w:cs="Times New Roman"/>
          <w:bCs/>
          <w:sz w:val="24"/>
          <w:szCs w:val="24"/>
        </w:rPr>
        <w:t xml:space="preserve"> A</w:t>
      </w:r>
      <w:r w:rsidRPr="00741FB7">
        <w:rPr>
          <w:rFonts w:ascii="Times New Roman" w:hAnsi="Times New Roman" w:cs="Times New Roman"/>
          <w:bCs/>
          <w:sz w:val="24"/>
          <w:szCs w:val="24"/>
        </w:rPr>
        <w:t xml:space="preserve"> 12-year prospective st</w:t>
      </w:r>
      <w:r w:rsidRPr="00FA1EEB">
        <w:rPr>
          <w:rFonts w:ascii="Times New Roman" w:hAnsi="Times New Roman" w:cs="Times New Roman"/>
          <w:bCs/>
          <w:sz w:val="24"/>
          <w:szCs w:val="24"/>
        </w:rPr>
        <w:t xml:space="preserve">udy. </w:t>
      </w:r>
      <w:r w:rsidRPr="00FA1EEB">
        <w:rPr>
          <w:rFonts w:ascii="Times New Roman" w:hAnsi="Times New Roman" w:cs="Times New Roman"/>
          <w:bCs/>
          <w:i/>
          <w:sz w:val="24"/>
          <w:szCs w:val="24"/>
        </w:rPr>
        <w:t>American Journal of Psychiatry, 162</w:t>
      </w:r>
      <w:r w:rsidRPr="00FA1EEB">
        <w:rPr>
          <w:rFonts w:ascii="Times New Roman" w:hAnsi="Times New Roman" w:cs="Times New Roman"/>
          <w:bCs/>
          <w:sz w:val="24"/>
          <w:szCs w:val="24"/>
        </w:rPr>
        <w:t>(6), 1179-1187. doi:</w:t>
      </w:r>
      <w:hyperlink r:id="rId10" w:tgtFrame="_blank" w:history="1">
        <w:r w:rsidRPr="00FA1EEB">
          <w:rPr>
            <w:rStyle w:val="Kpr"/>
            <w:rFonts w:ascii="Times New Roman" w:hAnsi="Times New Roman" w:cs="Times New Roman"/>
            <w:color w:val="auto"/>
            <w:sz w:val="24"/>
            <w:szCs w:val="24"/>
            <w:u w:val="none"/>
            <w:shd w:val="clear" w:color="auto" w:fill="FFFFFF"/>
          </w:rPr>
          <w:t>10.1176/appi.ajp.162.6.1179</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B569DE">
        <w:rPr>
          <w:rFonts w:ascii="Times New Roman" w:hAnsi="Times New Roman" w:cs="Times New Roman"/>
          <w:sz w:val="24"/>
          <w:szCs w:val="24"/>
        </w:rPr>
        <w:t xml:space="preserve">Casey, L. M., Newcombe, P. A. ve Oei, T. P. S. (2005). </w:t>
      </w:r>
      <w:r w:rsidRPr="00B569DE">
        <w:rPr>
          <w:rFonts w:ascii="Times New Roman" w:hAnsi="Times New Roman" w:cs="Times New Roman"/>
          <w:bCs/>
          <w:sz w:val="24"/>
          <w:szCs w:val="24"/>
        </w:rPr>
        <w:t>Cognitiv</w:t>
      </w:r>
      <w:r>
        <w:rPr>
          <w:rFonts w:ascii="Times New Roman" w:hAnsi="Times New Roman" w:cs="Times New Roman"/>
          <w:bCs/>
          <w:sz w:val="24"/>
          <w:szCs w:val="24"/>
        </w:rPr>
        <w:t>e mediation of panic severity: T</w:t>
      </w:r>
      <w:r w:rsidRPr="00B569DE">
        <w:rPr>
          <w:rFonts w:ascii="Times New Roman" w:hAnsi="Times New Roman" w:cs="Times New Roman"/>
          <w:bCs/>
          <w:sz w:val="24"/>
          <w:szCs w:val="24"/>
        </w:rPr>
        <w:t>he role</w:t>
      </w:r>
      <w:r>
        <w:rPr>
          <w:rFonts w:ascii="Times New Roman" w:hAnsi="Times New Roman" w:cs="Times New Roman"/>
          <w:bCs/>
          <w:sz w:val="24"/>
          <w:szCs w:val="24"/>
        </w:rPr>
        <w:t xml:space="preserve"> </w:t>
      </w:r>
      <w:r w:rsidRPr="00B569DE">
        <w:rPr>
          <w:rFonts w:ascii="Times New Roman" w:hAnsi="Times New Roman" w:cs="Times New Roman"/>
          <w:bCs/>
          <w:sz w:val="24"/>
          <w:szCs w:val="24"/>
        </w:rPr>
        <w:t>of catastrophic misinterpretation of bodily</w:t>
      </w:r>
      <w:r>
        <w:rPr>
          <w:rFonts w:ascii="Times New Roman" w:hAnsi="Times New Roman" w:cs="Times New Roman"/>
          <w:bCs/>
          <w:sz w:val="24"/>
          <w:szCs w:val="24"/>
        </w:rPr>
        <w:t xml:space="preserve"> </w:t>
      </w:r>
      <w:r w:rsidRPr="00B569DE">
        <w:rPr>
          <w:rFonts w:ascii="Times New Roman" w:hAnsi="Times New Roman" w:cs="Times New Roman"/>
          <w:bCs/>
          <w:sz w:val="24"/>
          <w:szCs w:val="24"/>
        </w:rPr>
        <w:t>sensations and panic self-efficacy</w:t>
      </w:r>
      <w:r>
        <w:rPr>
          <w:rFonts w:ascii="Times New Roman" w:hAnsi="Times New Roman" w:cs="Times New Roman"/>
          <w:bCs/>
          <w:sz w:val="24"/>
          <w:szCs w:val="24"/>
        </w:rPr>
        <w:t xml:space="preserve">. </w:t>
      </w:r>
      <w:r>
        <w:rPr>
          <w:rFonts w:ascii="Times New Roman" w:hAnsi="Times New Roman" w:cs="Times New Roman"/>
          <w:bCs/>
          <w:i/>
          <w:sz w:val="24"/>
          <w:szCs w:val="24"/>
        </w:rPr>
        <w:t>Cognitive Therapy and Research, 29</w:t>
      </w:r>
      <w:r>
        <w:rPr>
          <w:rFonts w:ascii="Times New Roman" w:hAnsi="Times New Roman" w:cs="Times New Roman"/>
          <w:bCs/>
          <w:sz w:val="24"/>
          <w:szCs w:val="24"/>
        </w:rPr>
        <w:t>(2), 187-200. doi</w:t>
      </w:r>
      <w:r w:rsidRPr="00B569DE">
        <w:rPr>
          <w:rFonts w:ascii="Times New Roman" w:hAnsi="Times New Roman" w:cs="Times New Roman"/>
          <w:bCs/>
          <w:sz w:val="24"/>
          <w:szCs w:val="24"/>
        </w:rPr>
        <w:t>:</w:t>
      </w:r>
      <w:r w:rsidRPr="00B569DE">
        <w:rPr>
          <w:rFonts w:ascii="Times New Roman" w:hAnsi="Times New Roman" w:cs="Times New Roman"/>
          <w:sz w:val="24"/>
          <w:szCs w:val="24"/>
        </w:rPr>
        <w:t>10.1007/s10608-005-3164-3</w:t>
      </w:r>
    </w:p>
    <w:p w:rsidR="005D755D" w:rsidRDefault="005D755D" w:rsidP="00412EA8">
      <w:pPr>
        <w:pStyle w:val="Default"/>
        <w:spacing w:after="200" w:line="480" w:lineRule="auto"/>
        <w:ind w:left="709" w:hanging="709"/>
        <w:rPr>
          <w:rFonts w:ascii="Times New Roman" w:hAnsi="Times New Roman" w:cs="Times New Roman"/>
        </w:rPr>
      </w:pPr>
      <w:r>
        <w:rPr>
          <w:rFonts w:ascii="Times New Roman" w:eastAsia="Times New Roman" w:hAnsi="Times New Roman" w:cs="Times New Roman"/>
        </w:rPr>
        <w:t xml:space="preserve">Chambless, D. L., Milrod, B., Porter, E., Gallop, R., McCarthy, K. S., Graf, E., …Barber, J. P. (2017). </w:t>
      </w:r>
      <w:r w:rsidRPr="00DF1761">
        <w:rPr>
          <w:rFonts w:ascii="Times New Roman" w:hAnsi="Times New Roman" w:cs="Times New Roman"/>
          <w:bCs/>
        </w:rPr>
        <w:t xml:space="preserve">Prediction and moderation of </w:t>
      </w:r>
      <w:r>
        <w:rPr>
          <w:rFonts w:ascii="Times New Roman" w:hAnsi="Times New Roman" w:cs="Times New Roman"/>
          <w:bCs/>
        </w:rPr>
        <w:t>i</w:t>
      </w:r>
      <w:r w:rsidRPr="00DF1761">
        <w:rPr>
          <w:rFonts w:ascii="Times New Roman" w:hAnsi="Times New Roman" w:cs="Times New Roman"/>
          <w:bCs/>
        </w:rPr>
        <w:t>mprovement in cognitive-behavioral and psychodynamic psychotherapy for panic disorder</w:t>
      </w:r>
      <w:r>
        <w:rPr>
          <w:rFonts w:ascii="Times New Roman" w:hAnsi="Times New Roman" w:cs="Times New Roman"/>
          <w:bCs/>
        </w:rPr>
        <w:t xml:space="preserve">. </w:t>
      </w:r>
      <w:r>
        <w:rPr>
          <w:rFonts w:ascii="Times New Roman" w:hAnsi="Times New Roman" w:cs="Times New Roman"/>
          <w:bCs/>
          <w:i/>
        </w:rPr>
        <w:t>Journal of Conulting and Clinical Psychology, 85</w:t>
      </w:r>
      <w:r>
        <w:rPr>
          <w:rFonts w:ascii="Times New Roman" w:hAnsi="Times New Roman" w:cs="Times New Roman"/>
          <w:bCs/>
        </w:rPr>
        <w:t xml:space="preserve">(8), 803-813. </w:t>
      </w:r>
      <w:r w:rsidRPr="00DF1761">
        <w:rPr>
          <w:rFonts w:ascii="Times New Roman" w:hAnsi="Times New Roman" w:cs="Times New Roman"/>
        </w:rPr>
        <w:t>doi:10.1037/ccp0000224</w:t>
      </w:r>
    </w:p>
    <w:p w:rsidR="005D755D" w:rsidRPr="004375CC" w:rsidRDefault="005D755D" w:rsidP="005D755D">
      <w:pPr>
        <w:autoSpaceDE w:val="0"/>
        <w:autoSpaceDN w:val="0"/>
        <w:adjustRightInd w:val="0"/>
        <w:spacing w:line="480" w:lineRule="auto"/>
        <w:ind w:left="709" w:hanging="709"/>
        <w:rPr>
          <w:rFonts w:ascii="Times New Roman" w:hAnsi="Times New Roman" w:cs="Times New Roman"/>
          <w:sz w:val="24"/>
          <w:szCs w:val="24"/>
        </w:rPr>
      </w:pPr>
      <w:r w:rsidRPr="004375CC">
        <w:rPr>
          <w:rFonts w:ascii="Times New Roman" w:hAnsi="Times New Roman" w:cs="Times New Roman"/>
          <w:sz w:val="24"/>
          <w:szCs w:val="24"/>
          <w:shd w:val="clear" w:color="auto" w:fill="FFFFFF"/>
        </w:rPr>
        <w:lastRenderedPageBreak/>
        <w:t>Chang, H.-M., Pan, C.-H., Chen, P.-H., Chen, Y.-</w:t>
      </w:r>
      <w:r>
        <w:rPr>
          <w:rFonts w:ascii="Times New Roman" w:hAnsi="Times New Roman" w:cs="Times New Roman"/>
          <w:sz w:val="24"/>
          <w:szCs w:val="24"/>
          <w:shd w:val="clear" w:color="auto" w:fill="FFFFFF"/>
        </w:rPr>
        <w:t>L., Su, S.-S., Tsai, S.-Y., ...</w:t>
      </w:r>
      <w:r w:rsidRPr="004375CC">
        <w:rPr>
          <w:rFonts w:ascii="Times New Roman" w:hAnsi="Times New Roman" w:cs="Times New Roman"/>
          <w:sz w:val="24"/>
          <w:szCs w:val="24"/>
          <w:shd w:val="clear" w:color="auto" w:fill="FFFFFF"/>
        </w:rPr>
        <w:t>Kuo, C. J. (2019). Identification and medical utilization of newly diagnosed panic disorder: A nationwide case-control study. </w:t>
      </w:r>
      <w:r w:rsidRPr="004375CC">
        <w:rPr>
          <w:rFonts w:ascii="Times New Roman" w:hAnsi="Times New Roman" w:cs="Times New Roman"/>
          <w:i/>
          <w:iCs/>
          <w:sz w:val="24"/>
          <w:szCs w:val="24"/>
          <w:shd w:val="clear" w:color="auto" w:fill="FFFFFF"/>
        </w:rPr>
        <w:t>Journal of Psychosomatic Research</w:t>
      </w:r>
      <w:r w:rsidRPr="004375CC">
        <w:rPr>
          <w:rFonts w:ascii="Times New Roman" w:hAnsi="Times New Roman" w:cs="Times New Roman"/>
          <w:sz w:val="24"/>
          <w:szCs w:val="24"/>
          <w:shd w:val="clear" w:color="auto" w:fill="FFFFFF"/>
        </w:rPr>
        <w:t>, </w:t>
      </w:r>
      <w:r w:rsidRPr="004375CC">
        <w:rPr>
          <w:rFonts w:ascii="Times New Roman" w:hAnsi="Times New Roman" w:cs="Times New Roman"/>
          <w:i/>
          <w:sz w:val="24"/>
          <w:szCs w:val="24"/>
          <w:shd w:val="clear" w:color="auto" w:fill="FFFFFF"/>
        </w:rPr>
        <w:t xml:space="preserve">125, </w:t>
      </w:r>
      <w:r w:rsidRPr="004375CC">
        <w:rPr>
          <w:rFonts w:ascii="Times New Roman" w:hAnsi="Times New Roman" w:cs="Times New Roman"/>
          <w:sz w:val="24"/>
          <w:szCs w:val="24"/>
          <w:shd w:val="clear" w:color="auto" w:fill="FFFFFF"/>
        </w:rPr>
        <w:t>109815. doi:</w:t>
      </w:r>
      <w:r w:rsidRPr="004375CC">
        <w:rPr>
          <w:rFonts w:ascii="Times New Roman" w:hAnsi="Times New Roman" w:cs="Times New Roman"/>
          <w:sz w:val="24"/>
          <w:szCs w:val="24"/>
        </w:rPr>
        <w:t>10.1016/j.jpsychores.2019.109815</w:t>
      </w:r>
    </w:p>
    <w:p w:rsidR="005D755D" w:rsidRPr="001626BA" w:rsidRDefault="005D755D" w:rsidP="00412EA8">
      <w:pPr>
        <w:spacing w:line="480" w:lineRule="auto"/>
        <w:ind w:left="709" w:hanging="709"/>
        <w:rPr>
          <w:rFonts w:ascii="Times New Roman" w:hAnsi="Times New Roman" w:cs="Times New Roman"/>
          <w:sz w:val="24"/>
          <w:szCs w:val="24"/>
        </w:rPr>
      </w:pPr>
      <w:r w:rsidRPr="001626BA">
        <w:rPr>
          <w:rFonts w:ascii="Times New Roman" w:hAnsi="Times New Roman" w:cs="Times New Roman"/>
          <w:sz w:val="24"/>
          <w:szCs w:val="24"/>
        </w:rPr>
        <w:t xml:space="preserve">Clark, D. A. ve Beck, A. T. (2009). Cognitive therapy of panic disorder. </w:t>
      </w:r>
      <w:r w:rsidRPr="001626BA">
        <w:rPr>
          <w:rFonts w:ascii="Times New Roman" w:hAnsi="Times New Roman" w:cs="Times New Roman"/>
          <w:i/>
          <w:sz w:val="24"/>
          <w:szCs w:val="24"/>
        </w:rPr>
        <w:t xml:space="preserve">Cognitive therapy of anxiety disorders: Science and practice </w:t>
      </w:r>
      <w:r w:rsidRPr="001626BA">
        <w:rPr>
          <w:rFonts w:ascii="Times New Roman" w:hAnsi="Times New Roman" w:cs="Times New Roman"/>
          <w:sz w:val="24"/>
          <w:szCs w:val="24"/>
        </w:rPr>
        <w:t>içinde (s. 275-332).New York: The Guilford Press.</w:t>
      </w:r>
    </w:p>
    <w:p w:rsidR="005D755D" w:rsidRDefault="005D755D" w:rsidP="00412EA8">
      <w:pPr>
        <w:spacing w:line="480" w:lineRule="auto"/>
        <w:ind w:left="709" w:hanging="709"/>
        <w:rPr>
          <w:rFonts w:ascii="Times New Roman" w:hAnsi="Times New Roman" w:cs="Times New Roman"/>
          <w:sz w:val="24"/>
          <w:szCs w:val="24"/>
        </w:rPr>
      </w:pPr>
      <w:r w:rsidRPr="001626BA">
        <w:rPr>
          <w:rFonts w:ascii="Times New Roman" w:hAnsi="Times New Roman" w:cs="Times New Roman"/>
          <w:sz w:val="24"/>
          <w:szCs w:val="24"/>
        </w:rPr>
        <w:t xml:space="preserve">Craske, M. G. ve Barlow, D. H. (2014). Panic disorder and agoraphobia. D. H. Barlow (Ed.), </w:t>
      </w:r>
      <w:r w:rsidRPr="001626BA">
        <w:rPr>
          <w:rFonts w:ascii="Times New Roman" w:hAnsi="Times New Roman" w:cs="Times New Roman"/>
          <w:i/>
          <w:sz w:val="24"/>
          <w:szCs w:val="24"/>
        </w:rPr>
        <w:t xml:space="preserve">Clinical handbook of psychological disorders: A step-by-step treatment manual </w:t>
      </w:r>
      <w:r w:rsidRPr="001626BA">
        <w:rPr>
          <w:rFonts w:ascii="Times New Roman" w:hAnsi="Times New Roman" w:cs="Times New Roman"/>
          <w:sz w:val="24"/>
          <w:szCs w:val="24"/>
        </w:rPr>
        <w:t>(5. baskı) içinde (s. 1-62). New York: The Guilford Press.</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Craske, M. G., Farchione, T. J., Allen, L. B., Barrios, V., Stoyanova, M. ve Rose, R. (2007). Cognitive behavioral therapy for panic disorder and comorbidity: More of the same or less of more? </w:t>
      </w:r>
      <w:r>
        <w:rPr>
          <w:rFonts w:ascii="Times New Roman" w:hAnsi="Times New Roman" w:cs="Times New Roman"/>
          <w:i/>
          <w:sz w:val="24"/>
          <w:szCs w:val="24"/>
        </w:rPr>
        <w:t xml:space="preserve">Behaviour Research and Therapy, 45, </w:t>
      </w:r>
      <w:r>
        <w:rPr>
          <w:rFonts w:ascii="Times New Roman" w:hAnsi="Times New Roman" w:cs="Times New Roman"/>
          <w:sz w:val="24"/>
          <w:szCs w:val="24"/>
        </w:rPr>
        <w:t xml:space="preserve">1095-1109. </w:t>
      </w:r>
      <w:r w:rsidRPr="00BB24A2">
        <w:rPr>
          <w:rFonts w:ascii="Times New Roman" w:hAnsi="Times New Roman" w:cs="Times New Roman"/>
          <w:sz w:val="24"/>
          <w:szCs w:val="24"/>
        </w:rPr>
        <w:t>doi:10.1016/j.brat.2006.09.006</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C868F8">
        <w:rPr>
          <w:rFonts w:ascii="Times New Roman" w:hAnsi="Times New Roman" w:cs="Times New Roman"/>
          <w:sz w:val="24"/>
          <w:szCs w:val="24"/>
        </w:rPr>
        <w:t>Cuijp</w:t>
      </w:r>
      <w:r>
        <w:rPr>
          <w:rFonts w:ascii="Times New Roman" w:hAnsi="Times New Roman" w:cs="Times New Roman"/>
          <w:sz w:val="24"/>
          <w:szCs w:val="24"/>
        </w:rPr>
        <w:t xml:space="preserve">ers, P., Cristea, I. A., Weitz, E., Gentili, C. ve Berking, M. (2016). The effects of cognitive and behavioural therapies for anxiety disorders on depression: A meta-analysis. </w:t>
      </w:r>
      <w:r>
        <w:rPr>
          <w:rFonts w:ascii="Times New Roman" w:hAnsi="Times New Roman" w:cs="Times New Roman"/>
          <w:i/>
          <w:sz w:val="24"/>
          <w:szCs w:val="24"/>
        </w:rPr>
        <w:t xml:space="preserve">Psychological Medicine, 46, </w:t>
      </w:r>
      <w:r>
        <w:rPr>
          <w:rFonts w:ascii="Times New Roman" w:hAnsi="Times New Roman" w:cs="Times New Roman"/>
          <w:sz w:val="24"/>
          <w:szCs w:val="24"/>
        </w:rPr>
        <w:t xml:space="preserve">3451-3462. </w:t>
      </w:r>
      <w:r w:rsidRPr="00C868F8">
        <w:rPr>
          <w:rFonts w:ascii="Times New Roman" w:hAnsi="Times New Roman" w:cs="Times New Roman"/>
          <w:sz w:val="24"/>
          <w:szCs w:val="24"/>
        </w:rPr>
        <w:t>doi:10.1017/S0033291716002348</w:t>
      </w:r>
    </w:p>
    <w:p w:rsidR="005D755D" w:rsidRDefault="005D755D" w:rsidP="00412EA8">
      <w:pPr>
        <w:pStyle w:val="Balk1"/>
        <w:shd w:val="clear" w:color="auto" w:fill="FFFFFF"/>
        <w:spacing w:before="240" w:beforeAutospacing="0" w:after="200" w:afterAutospacing="0" w:line="480" w:lineRule="auto"/>
        <w:ind w:left="709" w:hanging="709"/>
        <w:rPr>
          <w:b w:val="0"/>
          <w:sz w:val="24"/>
          <w:szCs w:val="24"/>
        </w:rPr>
      </w:pPr>
      <w:r w:rsidRPr="002A1A88">
        <w:rPr>
          <w:b w:val="0"/>
          <w:sz w:val="24"/>
          <w:szCs w:val="24"/>
        </w:rPr>
        <w:t xml:space="preserve">de Jonge, P., Roest, A. M., Lim, C. C W., Florescu, S. E., Bromet, E., Stein, D., …Scott, K. M. (2016). </w:t>
      </w:r>
      <w:r w:rsidRPr="002A1A88">
        <w:rPr>
          <w:b w:val="0"/>
          <w:bCs w:val="0"/>
          <w:color w:val="000000"/>
          <w:sz w:val="24"/>
          <w:szCs w:val="24"/>
        </w:rPr>
        <w:t>Cross-national epidemiology of panic disorder and p</w:t>
      </w:r>
      <w:r>
        <w:rPr>
          <w:b w:val="0"/>
          <w:bCs w:val="0"/>
          <w:color w:val="000000"/>
          <w:sz w:val="24"/>
          <w:szCs w:val="24"/>
        </w:rPr>
        <w:t xml:space="preserve">anic attacks in the </w:t>
      </w:r>
      <w:r w:rsidRPr="00FA1EEB">
        <w:rPr>
          <w:b w:val="0"/>
          <w:bCs w:val="0"/>
          <w:sz w:val="24"/>
          <w:szCs w:val="24"/>
        </w:rPr>
        <w:t xml:space="preserve">World Mental Health Surveys. </w:t>
      </w:r>
      <w:r w:rsidRPr="00FA1EEB">
        <w:rPr>
          <w:b w:val="0"/>
          <w:bCs w:val="0"/>
          <w:i/>
          <w:sz w:val="24"/>
          <w:szCs w:val="24"/>
        </w:rPr>
        <w:t>Depression and Anxiety, 33</w:t>
      </w:r>
      <w:r w:rsidRPr="00FA1EEB">
        <w:rPr>
          <w:b w:val="0"/>
          <w:bCs w:val="0"/>
          <w:sz w:val="24"/>
          <w:szCs w:val="24"/>
        </w:rPr>
        <w:t>(12), 1155-1177. doi:</w:t>
      </w:r>
      <w:hyperlink r:id="rId11" w:tgtFrame="pmc_ext" w:history="1">
        <w:r w:rsidRPr="00FA1EEB">
          <w:rPr>
            <w:rStyle w:val="Kpr"/>
            <w:b w:val="0"/>
            <w:color w:val="auto"/>
            <w:sz w:val="24"/>
            <w:szCs w:val="24"/>
            <w:u w:val="none"/>
            <w:shd w:val="clear" w:color="auto" w:fill="FFFFFF"/>
          </w:rPr>
          <w:t>10.1002/da.22572</w:t>
        </w:r>
      </w:hyperlink>
    </w:p>
    <w:p w:rsidR="005D755D" w:rsidRDefault="005D755D" w:rsidP="00412EA8">
      <w:pPr>
        <w:autoSpaceDE w:val="0"/>
        <w:autoSpaceDN w:val="0"/>
        <w:adjustRightInd w:val="0"/>
        <w:spacing w:line="480" w:lineRule="auto"/>
        <w:ind w:left="709" w:hanging="709"/>
        <w:rPr>
          <w:rFonts w:ascii="Times New Roman" w:hAnsi="Times New Roman" w:cs="Times New Roman"/>
          <w:color w:val="000000"/>
          <w:sz w:val="24"/>
          <w:szCs w:val="24"/>
          <w:shd w:val="clear" w:color="auto" w:fill="FFFFFF"/>
        </w:rPr>
      </w:pPr>
      <w:r>
        <w:rPr>
          <w:rFonts w:ascii="Times New Roman" w:hAnsi="Times New Roman" w:cs="Times New Roman"/>
          <w:bCs/>
          <w:sz w:val="24"/>
          <w:szCs w:val="24"/>
        </w:rPr>
        <w:t xml:space="preserve">Emmrich, A., Beesdo-Baum, K., Gloster, A. T., Knappe, S., Höfler, M., Arolt, V., …Wittchen, H. U. (2012). Depression does not affect the treatment outcome of CBT </w:t>
      </w:r>
      <w:r>
        <w:rPr>
          <w:rFonts w:ascii="Times New Roman" w:hAnsi="Times New Roman" w:cs="Times New Roman"/>
          <w:bCs/>
          <w:sz w:val="24"/>
          <w:szCs w:val="24"/>
        </w:rPr>
        <w:lastRenderedPageBreak/>
        <w:t xml:space="preserve">for panic and agorophobia: Results from a multicenter randomized trial. </w:t>
      </w:r>
      <w:r>
        <w:rPr>
          <w:rFonts w:ascii="Times New Roman" w:hAnsi="Times New Roman" w:cs="Times New Roman"/>
          <w:bCs/>
          <w:i/>
          <w:sz w:val="24"/>
          <w:szCs w:val="24"/>
        </w:rPr>
        <w:t xml:space="preserve">Psychotherapy and Psychosomatics, 81, </w:t>
      </w:r>
      <w:r>
        <w:rPr>
          <w:rFonts w:ascii="Times New Roman" w:hAnsi="Times New Roman" w:cs="Times New Roman"/>
          <w:bCs/>
          <w:sz w:val="24"/>
          <w:szCs w:val="24"/>
        </w:rPr>
        <w:t xml:space="preserve">161-172. </w:t>
      </w:r>
      <w:r>
        <w:rPr>
          <w:rFonts w:ascii="Times New Roman" w:hAnsi="Times New Roman" w:cs="Times New Roman"/>
          <w:color w:val="000000"/>
          <w:sz w:val="24"/>
          <w:szCs w:val="24"/>
          <w:shd w:val="clear" w:color="auto" w:fill="FFFFFF"/>
        </w:rPr>
        <w:t>doi:</w:t>
      </w:r>
      <w:r w:rsidRPr="00F62221">
        <w:rPr>
          <w:rFonts w:ascii="Times New Roman" w:hAnsi="Times New Roman" w:cs="Times New Roman"/>
          <w:color w:val="000000"/>
          <w:sz w:val="24"/>
          <w:szCs w:val="24"/>
          <w:shd w:val="clear" w:color="auto" w:fill="FFFFFF"/>
        </w:rPr>
        <w:t>10.1159/000335246</w:t>
      </w:r>
    </w:p>
    <w:p w:rsidR="005D755D" w:rsidRDefault="005D755D" w:rsidP="00412EA8">
      <w:pPr>
        <w:pStyle w:val="Balk1"/>
        <w:spacing w:after="200" w:afterAutospacing="0" w:line="480" w:lineRule="auto"/>
        <w:ind w:left="709" w:hanging="709"/>
        <w:rPr>
          <w:b w:val="0"/>
          <w:sz w:val="24"/>
          <w:szCs w:val="24"/>
        </w:rPr>
      </w:pPr>
      <w:r>
        <w:rPr>
          <w:b w:val="0"/>
          <w:sz w:val="24"/>
          <w:szCs w:val="24"/>
        </w:rPr>
        <w:t xml:space="preserve">Fava, G. A., Rafanelli, C., Ottolini, F., Ruini, C., Cazzaro, M. ve Grandi, S. (2001). Psychological well-being and residual symptoms in remitted patients with panic disorder and agorophobia. </w:t>
      </w:r>
      <w:r>
        <w:rPr>
          <w:b w:val="0"/>
          <w:i/>
          <w:sz w:val="24"/>
          <w:szCs w:val="24"/>
        </w:rPr>
        <w:t>Journal of Affective Disorders, 65</w:t>
      </w:r>
      <w:r>
        <w:rPr>
          <w:b w:val="0"/>
          <w:sz w:val="24"/>
          <w:szCs w:val="24"/>
        </w:rPr>
        <w:t>(2)</w:t>
      </w:r>
      <w:r>
        <w:rPr>
          <w:b w:val="0"/>
          <w:i/>
          <w:sz w:val="24"/>
          <w:szCs w:val="24"/>
        </w:rPr>
        <w:t xml:space="preserve">, </w:t>
      </w:r>
      <w:r>
        <w:rPr>
          <w:b w:val="0"/>
          <w:sz w:val="24"/>
          <w:szCs w:val="24"/>
        </w:rPr>
        <w:t xml:space="preserve">185-190. </w:t>
      </w:r>
      <w:r w:rsidRPr="00FA1EEB">
        <w:rPr>
          <w:b w:val="0"/>
          <w:sz w:val="24"/>
          <w:szCs w:val="24"/>
        </w:rPr>
        <w:t>doi:</w:t>
      </w:r>
      <w:hyperlink r:id="rId12" w:tgtFrame="_blank" w:history="1">
        <w:r w:rsidRPr="00FA1EEB">
          <w:rPr>
            <w:rStyle w:val="Kpr"/>
            <w:b w:val="0"/>
            <w:color w:val="auto"/>
            <w:sz w:val="24"/>
            <w:szCs w:val="24"/>
            <w:u w:val="none"/>
            <w:shd w:val="clear" w:color="auto" w:fill="FFFFFF"/>
          </w:rPr>
          <w:t>10.1016/s0165-0327(00)00267-6</w:t>
        </w:r>
      </w:hyperlink>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shd w:val="clear" w:color="auto" w:fill="FFFFFF"/>
        </w:rPr>
      </w:pPr>
      <w:r w:rsidRPr="00964475">
        <w:rPr>
          <w:rFonts w:ascii="Times New Roman" w:hAnsi="Times New Roman" w:cs="Times New Roman"/>
          <w:sz w:val="24"/>
          <w:szCs w:val="24"/>
          <w:shd w:val="clear" w:color="auto" w:fill="FFFFFF"/>
        </w:rPr>
        <w:t>Feldman, J. M., Matte, L., Interian, A., Lehrer, P.</w:t>
      </w:r>
      <w:r>
        <w:rPr>
          <w:rFonts w:ascii="Times New Roman" w:hAnsi="Times New Roman" w:cs="Times New Roman"/>
          <w:sz w:val="24"/>
          <w:szCs w:val="24"/>
          <w:shd w:val="clear" w:color="auto" w:fill="FFFFFF"/>
        </w:rPr>
        <w:t xml:space="preserve"> M., Lu, S.-E., Scheckner, B., ...</w:t>
      </w:r>
      <w:r w:rsidRPr="00964475">
        <w:rPr>
          <w:rFonts w:ascii="Times New Roman" w:hAnsi="Times New Roman" w:cs="Times New Roman"/>
          <w:sz w:val="24"/>
          <w:szCs w:val="24"/>
          <w:shd w:val="clear" w:color="auto" w:fill="FFFFFF"/>
        </w:rPr>
        <w:t>Shim, C. (2016). Psychological treatment of comorbid asthma and panic disorder in Latino adults: Results from a randomized controlled trial. </w:t>
      </w:r>
      <w:r>
        <w:rPr>
          <w:rFonts w:ascii="Times New Roman" w:hAnsi="Times New Roman" w:cs="Times New Roman"/>
          <w:i/>
          <w:iCs/>
          <w:sz w:val="24"/>
          <w:szCs w:val="24"/>
          <w:shd w:val="clear" w:color="auto" w:fill="FFFFFF"/>
        </w:rPr>
        <w:t xml:space="preserve">Behaviour </w:t>
      </w:r>
      <w:r w:rsidRPr="00964475">
        <w:rPr>
          <w:rFonts w:ascii="Times New Roman" w:hAnsi="Times New Roman" w:cs="Times New Roman"/>
          <w:i/>
          <w:iCs/>
          <w:sz w:val="24"/>
          <w:szCs w:val="24"/>
          <w:shd w:val="clear" w:color="auto" w:fill="FFFFFF"/>
        </w:rPr>
        <w:t>Research and Therapy</w:t>
      </w:r>
      <w:r w:rsidRPr="00964475">
        <w:rPr>
          <w:rFonts w:ascii="Times New Roman" w:hAnsi="Times New Roman" w:cs="Times New Roman"/>
          <w:sz w:val="24"/>
          <w:szCs w:val="24"/>
          <w:shd w:val="clear" w:color="auto" w:fill="FFFFFF"/>
        </w:rPr>
        <w:t>, </w:t>
      </w:r>
      <w:r w:rsidRPr="00964475">
        <w:rPr>
          <w:rFonts w:ascii="Times New Roman" w:hAnsi="Times New Roman" w:cs="Times New Roman"/>
          <w:i/>
          <w:iCs/>
          <w:sz w:val="24"/>
          <w:szCs w:val="24"/>
          <w:shd w:val="clear" w:color="auto" w:fill="FFFFFF"/>
        </w:rPr>
        <w:t>87</w:t>
      </w:r>
      <w:r w:rsidRPr="00964475">
        <w:rPr>
          <w:rFonts w:ascii="Times New Roman" w:hAnsi="Times New Roman" w:cs="Times New Roman"/>
          <w:sz w:val="24"/>
          <w:szCs w:val="24"/>
          <w:shd w:val="clear" w:color="auto" w:fill="FFFFFF"/>
        </w:rPr>
        <w:t>, 142-154.</w:t>
      </w:r>
      <w:r>
        <w:rPr>
          <w:rFonts w:ascii="Times New Roman" w:hAnsi="Times New Roman" w:cs="Times New Roman"/>
          <w:sz w:val="24"/>
          <w:szCs w:val="24"/>
          <w:shd w:val="clear" w:color="auto" w:fill="FFFFFF"/>
        </w:rPr>
        <w:t xml:space="preserve"> doi:10.1016/j.brat.2016.09.007</w:t>
      </w:r>
    </w:p>
    <w:p w:rsidR="005D755D" w:rsidRPr="006162E5"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Fentz, H. N., Arendt, M., O’Toole, M. S., Hoffart, A. ve Hougaard, E. (2014). The mediational role of panic self-efficacy in cognitive behavioral therapy for panic disorder:  A systematic review and meta analysis. </w:t>
      </w:r>
      <w:r>
        <w:rPr>
          <w:rFonts w:ascii="Times New Roman" w:hAnsi="Times New Roman" w:cs="Times New Roman"/>
          <w:i/>
          <w:sz w:val="24"/>
          <w:szCs w:val="24"/>
        </w:rPr>
        <w:t xml:space="preserve">Behaviour Research and Therapy, 60, </w:t>
      </w:r>
      <w:r>
        <w:rPr>
          <w:rFonts w:ascii="Times New Roman" w:hAnsi="Times New Roman" w:cs="Times New Roman"/>
          <w:sz w:val="24"/>
          <w:szCs w:val="24"/>
        </w:rPr>
        <w:t>23-33. doi:10.1016/j.brat.2014.06.003</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141438">
        <w:rPr>
          <w:rFonts w:ascii="Times New Roman" w:hAnsi="Times New Roman" w:cs="Times New Roman"/>
          <w:bCs/>
          <w:sz w:val="24"/>
          <w:szCs w:val="24"/>
        </w:rPr>
        <w:t xml:space="preserve">Fentz, H. N., Hoffart, A., Jensen, M. B., Arendt, M., O’Toole, M. S., Rosenberg, N. K. ve Hougaard, E. (2013). </w:t>
      </w:r>
      <w:r w:rsidRPr="00141438">
        <w:rPr>
          <w:rFonts w:ascii="Times New Roman" w:hAnsi="Times New Roman" w:cs="Times New Roman"/>
          <w:sz w:val="24"/>
          <w:szCs w:val="24"/>
        </w:rPr>
        <w:t>Mechanisms of change in cognitive behaviour therapy for panic</w:t>
      </w:r>
      <w:r>
        <w:rPr>
          <w:rFonts w:ascii="Times New Roman" w:hAnsi="Times New Roman" w:cs="Times New Roman"/>
          <w:sz w:val="24"/>
          <w:szCs w:val="24"/>
        </w:rPr>
        <w:t xml:space="preserve"> </w:t>
      </w:r>
      <w:r w:rsidRPr="00141438">
        <w:rPr>
          <w:rFonts w:ascii="Times New Roman" w:hAnsi="Times New Roman" w:cs="Times New Roman"/>
          <w:sz w:val="24"/>
          <w:szCs w:val="24"/>
        </w:rPr>
        <w:t>disorder: The role of panic self-efficacy and catastrophic</w:t>
      </w:r>
      <w:r>
        <w:rPr>
          <w:rFonts w:ascii="Times New Roman" w:hAnsi="Times New Roman" w:cs="Times New Roman"/>
          <w:sz w:val="24"/>
          <w:szCs w:val="24"/>
        </w:rPr>
        <w:t xml:space="preserve"> </w:t>
      </w:r>
      <w:r w:rsidRPr="00141438">
        <w:rPr>
          <w:rFonts w:ascii="Times New Roman" w:hAnsi="Times New Roman" w:cs="Times New Roman"/>
          <w:sz w:val="24"/>
          <w:szCs w:val="24"/>
        </w:rPr>
        <w:t>misinterpretations</w:t>
      </w:r>
      <w:r>
        <w:rPr>
          <w:rFonts w:ascii="Times New Roman" w:hAnsi="Times New Roman" w:cs="Times New Roman"/>
          <w:sz w:val="24"/>
          <w:szCs w:val="24"/>
        </w:rPr>
        <w:t xml:space="preserve">. </w:t>
      </w:r>
      <w:r>
        <w:rPr>
          <w:rFonts w:ascii="Times New Roman" w:hAnsi="Times New Roman" w:cs="Times New Roman"/>
          <w:i/>
          <w:sz w:val="24"/>
          <w:szCs w:val="24"/>
        </w:rPr>
        <w:t xml:space="preserve">Behaviour Research and Therapy, 51, </w:t>
      </w:r>
      <w:r>
        <w:rPr>
          <w:rFonts w:ascii="Times New Roman" w:hAnsi="Times New Roman" w:cs="Times New Roman"/>
          <w:sz w:val="24"/>
          <w:szCs w:val="24"/>
        </w:rPr>
        <w:t>579-587. doi</w:t>
      </w:r>
      <w:r w:rsidRPr="00141438">
        <w:rPr>
          <w:rFonts w:ascii="Times New Roman" w:hAnsi="Times New Roman" w:cs="Times New Roman"/>
          <w:sz w:val="24"/>
          <w:szCs w:val="24"/>
        </w:rPr>
        <w:t>:10.1016/j.brat.2013.06.002</w:t>
      </w:r>
    </w:p>
    <w:p w:rsidR="005D755D" w:rsidRDefault="005D755D" w:rsidP="00412EA8">
      <w:pPr>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rPr>
        <w:t xml:space="preserve">Gallagher, M. W., Payne, L. A., White, K. S., Shear, K. M., Woods, S. W., Gorman, J. M. ve Barlow, D. H. (2013). Mechanisms of change in cognitive behavioral therapy for panic disorder: The unique effects of self-efficacy and anxiety sensitivity. </w:t>
      </w:r>
      <w:r>
        <w:rPr>
          <w:rFonts w:ascii="Times New Roman" w:hAnsi="Times New Roman" w:cs="Times New Roman"/>
          <w:i/>
          <w:sz w:val="24"/>
          <w:szCs w:val="24"/>
        </w:rPr>
        <w:t>Behaviour Research and Therapy, 51</w:t>
      </w:r>
      <w:r>
        <w:rPr>
          <w:rFonts w:ascii="Times New Roman" w:hAnsi="Times New Roman" w:cs="Times New Roman"/>
          <w:sz w:val="24"/>
          <w:szCs w:val="24"/>
        </w:rPr>
        <w:t>(11), 767-</w:t>
      </w:r>
      <w:r w:rsidRPr="001626BA">
        <w:rPr>
          <w:rFonts w:ascii="Times New Roman" w:hAnsi="Times New Roman" w:cs="Times New Roman"/>
          <w:sz w:val="24"/>
          <w:szCs w:val="24"/>
        </w:rPr>
        <w:t>777. doi:</w:t>
      </w:r>
      <w:r w:rsidRPr="001626BA">
        <w:rPr>
          <w:rFonts w:ascii="Times New Roman" w:hAnsi="Times New Roman" w:cs="Times New Roman"/>
          <w:sz w:val="24"/>
          <w:szCs w:val="24"/>
          <w:shd w:val="clear" w:color="auto" w:fill="FFFFFF"/>
        </w:rPr>
        <w:t>10.1016/j.brat.2013.09.001</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Gloster, A. T., Hauke, C., Höfler, M., Einsle, F., Fydrich, T., Hamm, A., …Wittchen, H. U. (2013). Long-term stability of cognitive behavioral therapy effects for panic disorder with agoraphobia: A two-year follow-up study. </w:t>
      </w:r>
      <w:r>
        <w:rPr>
          <w:rFonts w:ascii="Times New Roman" w:hAnsi="Times New Roman" w:cs="Times New Roman"/>
          <w:i/>
          <w:sz w:val="24"/>
          <w:szCs w:val="24"/>
        </w:rPr>
        <w:t xml:space="preserve">Behaviour Research and Therapy, 51, </w:t>
      </w:r>
      <w:r>
        <w:rPr>
          <w:rFonts w:ascii="Times New Roman" w:hAnsi="Times New Roman" w:cs="Times New Roman"/>
          <w:sz w:val="24"/>
          <w:szCs w:val="24"/>
        </w:rPr>
        <w:t>830-839. doi:10.1016/j.brat.2013.09.009</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Gloster, A. T., Klotshce, J., Gerlach, A. L., Hamm, A., Ströhle, A., Gauggel, S., …Wittchen, H. U. (2014). Timing matters: Change depends on the stage of treatment in cognitive-behavioral therapy for panic disorder with agoraphobia. </w:t>
      </w:r>
      <w:r>
        <w:rPr>
          <w:rFonts w:ascii="Times New Roman" w:hAnsi="Times New Roman" w:cs="Times New Roman"/>
          <w:i/>
          <w:sz w:val="24"/>
          <w:szCs w:val="24"/>
        </w:rPr>
        <w:t>Journal of Consulting and Clinical Psychology, 82</w:t>
      </w:r>
      <w:r>
        <w:rPr>
          <w:rFonts w:ascii="Times New Roman" w:hAnsi="Times New Roman" w:cs="Times New Roman"/>
          <w:sz w:val="24"/>
          <w:szCs w:val="24"/>
        </w:rPr>
        <w:t>(1), 141-153. d</w:t>
      </w:r>
      <w:r w:rsidRPr="00A87FD0">
        <w:rPr>
          <w:rFonts w:ascii="Times New Roman" w:hAnsi="Times New Roman" w:cs="Times New Roman"/>
          <w:sz w:val="24"/>
          <w:szCs w:val="24"/>
        </w:rPr>
        <w:t>oi:10.1037/a0034555</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Gloster, A. T., Wittchen, H. U., Einsle, F., Lang, T., Helbig-Lang, S. Fydrich, T., …Höfler, M. (2011). Psychological treatment for panic disorder with agoraphobia: A randomized controlled trial to examine the role of therapist-guided exposure in situ in CBT. </w:t>
      </w:r>
      <w:r>
        <w:rPr>
          <w:rFonts w:ascii="Times New Roman" w:hAnsi="Times New Roman" w:cs="Times New Roman"/>
          <w:i/>
          <w:sz w:val="24"/>
          <w:szCs w:val="24"/>
        </w:rPr>
        <w:t>Journal of Consulting and Clinical Psychology, 79</w:t>
      </w:r>
      <w:r>
        <w:rPr>
          <w:rFonts w:ascii="Times New Roman" w:hAnsi="Times New Roman" w:cs="Times New Roman"/>
          <w:sz w:val="24"/>
          <w:szCs w:val="24"/>
        </w:rPr>
        <w:t>(3), 406-420. doi</w:t>
      </w:r>
      <w:r w:rsidRPr="00F56AD2">
        <w:rPr>
          <w:rFonts w:ascii="Times New Roman" w:hAnsi="Times New Roman" w:cs="Times New Roman"/>
          <w:sz w:val="24"/>
          <w:szCs w:val="24"/>
        </w:rPr>
        <w:t>:10.1037/a0023584</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Goldfried, M. R. (2013). What should we expect from psychotherapy? </w:t>
      </w:r>
      <w:r>
        <w:rPr>
          <w:rFonts w:ascii="Times New Roman" w:hAnsi="Times New Roman" w:cs="Times New Roman"/>
          <w:i/>
          <w:sz w:val="24"/>
          <w:szCs w:val="24"/>
        </w:rPr>
        <w:t xml:space="preserve">Clinical Psychology Review, 33, </w:t>
      </w:r>
      <w:r>
        <w:rPr>
          <w:rFonts w:ascii="Times New Roman" w:hAnsi="Times New Roman" w:cs="Times New Roman"/>
          <w:sz w:val="24"/>
          <w:szCs w:val="24"/>
        </w:rPr>
        <w:t>862-869. doi</w:t>
      </w:r>
      <w:r w:rsidRPr="0054299E">
        <w:rPr>
          <w:rFonts w:ascii="Times New Roman" w:hAnsi="Times New Roman" w:cs="Times New Roman"/>
          <w:sz w:val="24"/>
          <w:szCs w:val="24"/>
        </w:rPr>
        <w:t>:10.1016/j.cpr.2013.05.003</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shd w:val="clear" w:color="auto" w:fill="FFFFFF"/>
        </w:rPr>
      </w:pPr>
      <w:r w:rsidRPr="00EE202E">
        <w:rPr>
          <w:rFonts w:ascii="Times New Roman" w:hAnsi="Times New Roman" w:cs="Times New Roman"/>
          <w:sz w:val="24"/>
          <w:szCs w:val="24"/>
          <w:shd w:val="clear" w:color="auto" w:fill="FFFFFF"/>
        </w:rPr>
        <w:t>Gomez-Caminero A, Blumentals WA, Russo LJ, Brown RR, Castilla-Puentes R.</w:t>
      </w:r>
      <w:r>
        <w:rPr>
          <w:rFonts w:ascii="Times New Roman" w:hAnsi="Times New Roman" w:cs="Times New Roman"/>
          <w:sz w:val="24"/>
          <w:szCs w:val="24"/>
          <w:shd w:val="clear" w:color="auto" w:fill="FFFFFF"/>
        </w:rPr>
        <w:t xml:space="preserve"> (2005).</w:t>
      </w:r>
      <w:r w:rsidRPr="00EE202E">
        <w:rPr>
          <w:rFonts w:ascii="Times New Roman" w:hAnsi="Times New Roman" w:cs="Times New Roman"/>
          <w:sz w:val="24"/>
          <w:szCs w:val="24"/>
          <w:shd w:val="clear" w:color="auto" w:fill="FFFFFF"/>
        </w:rPr>
        <w:t xml:space="preserve"> Does panic disorder increase the risk of coronary heart disease? A cohort study of a national managed care database. </w:t>
      </w:r>
      <w:r w:rsidRPr="00A21682">
        <w:rPr>
          <w:rFonts w:ascii="Times New Roman" w:hAnsi="Times New Roman" w:cs="Times New Roman"/>
          <w:i/>
          <w:sz w:val="24"/>
          <w:szCs w:val="24"/>
          <w:shd w:val="clear" w:color="auto" w:fill="FFFFFF"/>
        </w:rPr>
        <w:t>Psychosomatic Medicine</w:t>
      </w:r>
      <w:r>
        <w:rPr>
          <w:rFonts w:ascii="Times New Roman" w:hAnsi="Times New Roman" w:cs="Times New Roman"/>
          <w:sz w:val="24"/>
          <w:szCs w:val="24"/>
          <w:shd w:val="clear" w:color="auto" w:fill="FFFFFF"/>
        </w:rPr>
        <w:t xml:space="preserve">, </w:t>
      </w:r>
      <w:r w:rsidRPr="00A21682">
        <w:rPr>
          <w:rFonts w:ascii="Times New Roman" w:hAnsi="Times New Roman" w:cs="Times New Roman"/>
          <w:i/>
          <w:sz w:val="24"/>
          <w:szCs w:val="24"/>
          <w:shd w:val="clear" w:color="auto" w:fill="FFFFFF"/>
        </w:rPr>
        <w:t>67</w:t>
      </w:r>
      <w:r w:rsidRPr="00EE202E">
        <w:rPr>
          <w:rFonts w:ascii="Times New Roman" w:hAnsi="Times New Roman" w:cs="Times New Roman"/>
          <w:sz w:val="24"/>
          <w:szCs w:val="24"/>
          <w:shd w:val="clear" w:color="auto" w:fill="FFFFFF"/>
        </w:rPr>
        <w:t>(5)</w:t>
      </w:r>
      <w:r>
        <w:rPr>
          <w:rFonts w:ascii="Times New Roman" w:hAnsi="Times New Roman" w:cs="Times New Roman"/>
          <w:sz w:val="24"/>
          <w:szCs w:val="24"/>
          <w:shd w:val="clear" w:color="auto" w:fill="FFFFFF"/>
        </w:rPr>
        <w:t>, 688-691. doi:</w:t>
      </w:r>
      <w:r w:rsidRPr="00EE202E">
        <w:rPr>
          <w:rFonts w:ascii="Times New Roman" w:hAnsi="Times New Roman" w:cs="Times New Roman"/>
          <w:sz w:val="24"/>
          <w:szCs w:val="24"/>
          <w:shd w:val="clear" w:color="auto" w:fill="FFFFFF"/>
        </w:rPr>
        <w:t>10.1097/01.psy.0000174169.14227.</w:t>
      </w:r>
      <w:r>
        <w:rPr>
          <w:rFonts w:ascii="Times New Roman" w:hAnsi="Times New Roman" w:cs="Times New Roman"/>
          <w:sz w:val="24"/>
          <w:szCs w:val="24"/>
          <w:shd w:val="clear" w:color="auto" w:fill="FFFFFF"/>
        </w:rPr>
        <w:t>1</w:t>
      </w:r>
      <w:r w:rsidRPr="00EE202E">
        <w:rPr>
          <w:rFonts w:ascii="Times New Roman" w:hAnsi="Times New Roman" w:cs="Times New Roman"/>
          <w:sz w:val="24"/>
          <w:szCs w:val="24"/>
          <w:shd w:val="clear" w:color="auto" w:fill="FFFFFF"/>
        </w:rPr>
        <w:t>f.</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Hasler, G., Gergen, P. J., Kleinbaum, D. G., Ajdacic, V., Gamma, A., Eich, D., ...Angst, J. (2005). Asthma and panic in young adults: A twenty year prospective community study. </w:t>
      </w:r>
      <w:r>
        <w:rPr>
          <w:rFonts w:ascii="Times New Roman" w:hAnsi="Times New Roman" w:cs="Times New Roman"/>
          <w:i/>
          <w:sz w:val="24"/>
          <w:szCs w:val="24"/>
          <w:shd w:val="clear" w:color="auto" w:fill="FFFFFF"/>
        </w:rPr>
        <w:t>American Journal of Respiratory and Critical Care Medicine, 171</w:t>
      </w:r>
      <w:r>
        <w:rPr>
          <w:rFonts w:ascii="Times New Roman" w:hAnsi="Times New Roman" w:cs="Times New Roman"/>
          <w:sz w:val="24"/>
          <w:szCs w:val="24"/>
          <w:shd w:val="clear" w:color="auto" w:fill="FFFFFF"/>
        </w:rPr>
        <w:t>(11), 1224-1230. doi:10.1164/rccm.200412-1669OC</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Haug, T., Nordgreen, T., Öst, L. G., Tangen, T., Kvale, G., Hovland, O. J., …Havik, O. E. (2016). </w:t>
      </w:r>
      <w:r w:rsidRPr="008B73DE">
        <w:rPr>
          <w:rFonts w:ascii="Times New Roman" w:hAnsi="Times New Roman" w:cs="Times New Roman"/>
          <w:sz w:val="24"/>
          <w:szCs w:val="24"/>
        </w:rPr>
        <w:t>Working alliance and competence as predictors of outcome in</w:t>
      </w:r>
      <w:r>
        <w:rPr>
          <w:rFonts w:ascii="Times New Roman" w:hAnsi="Times New Roman" w:cs="Times New Roman"/>
          <w:sz w:val="24"/>
          <w:szCs w:val="24"/>
        </w:rPr>
        <w:t xml:space="preserve"> </w:t>
      </w:r>
      <w:r w:rsidRPr="008B73DE">
        <w:rPr>
          <w:rFonts w:ascii="Times New Roman" w:hAnsi="Times New Roman" w:cs="Times New Roman"/>
          <w:sz w:val="24"/>
          <w:szCs w:val="24"/>
        </w:rPr>
        <w:t>cognitive behavioral therapy for social anxiety and panic disorder in</w:t>
      </w:r>
      <w:r>
        <w:rPr>
          <w:rFonts w:ascii="Times New Roman" w:hAnsi="Times New Roman" w:cs="Times New Roman"/>
          <w:sz w:val="24"/>
          <w:szCs w:val="24"/>
        </w:rPr>
        <w:t xml:space="preserve"> </w:t>
      </w:r>
      <w:r w:rsidRPr="008B73DE">
        <w:rPr>
          <w:rFonts w:ascii="Times New Roman" w:hAnsi="Times New Roman" w:cs="Times New Roman"/>
          <w:sz w:val="24"/>
          <w:szCs w:val="24"/>
        </w:rPr>
        <w:t>adults</w:t>
      </w:r>
      <w:r>
        <w:rPr>
          <w:rFonts w:ascii="Times New Roman" w:hAnsi="Times New Roman" w:cs="Times New Roman"/>
          <w:sz w:val="24"/>
          <w:szCs w:val="24"/>
        </w:rPr>
        <w:t xml:space="preserve">. </w:t>
      </w:r>
      <w:r>
        <w:rPr>
          <w:rFonts w:ascii="Times New Roman" w:hAnsi="Times New Roman" w:cs="Times New Roman"/>
          <w:i/>
          <w:sz w:val="24"/>
          <w:szCs w:val="24"/>
        </w:rPr>
        <w:t xml:space="preserve">Behaviour Research and Therapy, 77, </w:t>
      </w:r>
      <w:r>
        <w:rPr>
          <w:rFonts w:ascii="Times New Roman" w:hAnsi="Times New Roman" w:cs="Times New Roman"/>
          <w:sz w:val="24"/>
          <w:szCs w:val="24"/>
        </w:rPr>
        <w:t>40-51. doi:</w:t>
      </w:r>
      <w:r w:rsidRPr="008B73DE">
        <w:rPr>
          <w:rFonts w:ascii="Times New Roman" w:hAnsi="Times New Roman" w:cs="Times New Roman"/>
          <w:sz w:val="24"/>
          <w:szCs w:val="24"/>
        </w:rPr>
        <w:t>10.1016/j.brat.2015.12.004</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Helbig-Lang, S., Richter, J., Lang, T., Gerlach, A. L., Fehm, L., Alpers, G. W., …Wittchen, H. U. (2014). </w:t>
      </w:r>
      <w:r w:rsidRPr="007C1F90">
        <w:rPr>
          <w:rFonts w:ascii="Times New Roman" w:hAnsi="Times New Roman" w:cs="Times New Roman"/>
          <w:sz w:val="24"/>
          <w:szCs w:val="24"/>
        </w:rPr>
        <w:t>The role of safety behaviors in exposure-based treatment for panic</w:t>
      </w:r>
      <w:r>
        <w:rPr>
          <w:rFonts w:ascii="Times New Roman" w:hAnsi="Times New Roman" w:cs="Times New Roman"/>
          <w:sz w:val="24"/>
          <w:szCs w:val="24"/>
        </w:rPr>
        <w:t xml:space="preserve"> </w:t>
      </w:r>
      <w:r w:rsidRPr="007C1F90">
        <w:rPr>
          <w:rFonts w:ascii="Times New Roman" w:hAnsi="Times New Roman" w:cs="Times New Roman"/>
          <w:sz w:val="24"/>
          <w:szCs w:val="24"/>
        </w:rPr>
        <w:t>disorder and agoraphobia: Associations to symptom severity,</w:t>
      </w:r>
      <w:r>
        <w:rPr>
          <w:rFonts w:ascii="Times New Roman" w:hAnsi="Times New Roman" w:cs="Times New Roman"/>
          <w:sz w:val="24"/>
          <w:szCs w:val="24"/>
        </w:rPr>
        <w:t xml:space="preserve"> treatment course, </w:t>
      </w:r>
      <w:r w:rsidRPr="007C1F90">
        <w:rPr>
          <w:rFonts w:ascii="Times New Roman" w:hAnsi="Times New Roman" w:cs="Times New Roman"/>
          <w:sz w:val="24"/>
          <w:szCs w:val="24"/>
        </w:rPr>
        <w:t>and outcome</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Anxiety Disorders, 28, </w:t>
      </w:r>
      <w:r>
        <w:rPr>
          <w:rFonts w:ascii="Times New Roman" w:hAnsi="Times New Roman" w:cs="Times New Roman"/>
          <w:sz w:val="24"/>
          <w:szCs w:val="24"/>
        </w:rPr>
        <w:t>836-844. doi</w:t>
      </w:r>
      <w:r w:rsidRPr="007C1F90">
        <w:rPr>
          <w:rFonts w:ascii="Times New Roman" w:hAnsi="Times New Roman" w:cs="Times New Roman"/>
          <w:sz w:val="24"/>
          <w:szCs w:val="24"/>
        </w:rPr>
        <w:t>:10.1016/j.janxdis.2014.09.010</w:t>
      </w:r>
    </w:p>
    <w:p w:rsidR="005D755D" w:rsidRDefault="005D755D" w:rsidP="00412EA8">
      <w:pPr>
        <w:pStyle w:val="Balk1"/>
        <w:spacing w:after="200" w:afterAutospacing="0" w:line="480" w:lineRule="auto"/>
        <w:ind w:left="709" w:hanging="709"/>
        <w:rPr>
          <w:b w:val="0"/>
          <w:sz w:val="24"/>
          <w:szCs w:val="24"/>
        </w:rPr>
      </w:pPr>
      <w:r>
        <w:rPr>
          <w:b w:val="0"/>
          <w:sz w:val="24"/>
          <w:szCs w:val="24"/>
        </w:rPr>
        <w:t>Heldt, E., Kipper, L., Blaya, C., Salum, G. A., Hirakata, V. A., Otto, M. W. ve Manfro, G. G. (2011). Predictors of relapse in  the second follow-up year post cognitive-behavior therapy fo</w:t>
      </w:r>
      <w:r w:rsidRPr="00FA1EEB">
        <w:rPr>
          <w:b w:val="0"/>
          <w:sz w:val="24"/>
          <w:szCs w:val="24"/>
        </w:rPr>
        <w:t xml:space="preserve">r panic disorder. </w:t>
      </w:r>
      <w:r w:rsidRPr="00FA1EEB">
        <w:rPr>
          <w:b w:val="0"/>
          <w:i/>
          <w:sz w:val="24"/>
          <w:szCs w:val="24"/>
        </w:rPr>
        <w:t>Brazilian Journal of Psychiatry, 33</w:t>
      </w:r>
      <w:r w:rsidRPr="00FA1EEB">
        <w:rPr>
          <w:b w:val="0"/>
          <w:sz w:val="24"/>
          <w:szCs w:val="24"/>
        </w:rPr>
        <w:t>(1), 23-29. doi:</w:t>
      </w:r>
      <w:hyperlink r:id="rId13" w:tgtFrame="_blank" w:history="1">
        <w:r w:rsidRPr="00FA1EEB">
          <w:rPr>
            <w:rStyle w:val="Kpr"/>
            <w:b w:val="0"/>
            <w:color w:val="auto"/>
            <w:sz w:val="24"/>
            <w:szCs w:val="24"/>
            <w:u w:val="none"/>
            <w:shd w:val="clear" w:color="auto" w:fill="FFFFFF"/>
          </w:rPr>
          <w:t>10.1590/s1516-44462010005000005</w:t>
        </w:r>
      </w:hyperlink>
    </w:p>
    <w:p w:rsidR="005D755D" w:rsidRDefault="005D755D" w:rsidP="00412EA8">
      <w:pPr>
        <w:spacing w:line="480" w:lineRule="auto"/>
        <w:ind w:left="709" w:hanging="709"/>
        <w:rPr>
          <w:rFonts w:ascii="Times New Roman" w:eastAsia="Times New Roman" w:hAnsi="Times New Roman" w:cs="Times New Roman"/>
          <w:sz w:val="24"/>
          <w:szCs w:val="24"/>
        </w:rPr>
      </w:pPr>
      <w:r>
        <w:rPr>
          <w:rFonts w:ascii="Times New Roman" w:hAnsi="Times New Roman" w:cs="Times New Roman"/>
          <w:sz w:val="24"/>
          <w:szCs w:val="24"/>
        </w:rPr>
        <w:t xml:space="preserve">Hendirks, G. J., Keijsers, G. P. J., Kampman, M., Hoogduin, C. A. L. ve Oude Voshaar, R. C. (2011). Predictors of outcome of pharmacological and psychological treatment of late-life panic disorder with agorophobia. </w:t>
      </w:r>
      <w:r>
        <w:rPr>
          <w:rFonts w:ascii="Times New Roman" w:hAnsi="Times New Roman" w:cs="Times New Roman"/>
          <w:i/>
          <w:sz w:val="24"/>
          <w:szCs w:val="24"/>
        </w:rPr>
        <w:t>International Journal of Geriatric Psychiatry, 27</w:t>
      </w:r>
      <w:r>
        <w:rPr>
          <w:rFonts w:ascii="Times New Roman" w:hAnsi="Times New Roman" w:cs="Times New Roman"/>
          <w:sz w:val="24"/>
          <w:szCs w:val="24"/>
        </w:rPr>
        <w:t>(2)</w:t>
      </w:r>
      <w:r>
        <w:rPr>
          <w:rFonts w:ascii="Times New Roman" w:hAnsi="Times New Roman" w:cs="Times New Roman"/>
          <w:i/>
          <w:sz w:val="24"/>
          <w:szCs w:val="24"/>
        </w:rPr>
        <w:t xml:space="preserve">, </w:t>
      </w:r>
      <w:r>
        <w:rPr>
          <w:rFonts w:ascii="Times New Roman" w:hAnsi="Times New Roman" w:cs="Times New Roman"/>
          <w:sz w:val="24"/>
          <w:szCs w:val="24"/>
        </w:rPr>
        <w:t xml:space="preserve">146-150. </w:t>
      </w:r>
      <w:r w:rsidRPr="00120B45">
        <w:rPr>
          <w:rFonts w:ascii="Times New Roman" w:eastAsia="Times New Roman" w:hAnsi="Times New Roman" w:cs="Times New Roman"/>
          <w:sz w:val="24"/>
          <w:szCs w:val="24"/>
        </w:rPr>
        <w:t>doi:10.1002/gps.2700 </w:t>
      </w:r>
    </w:p>
    <w:p w:rsidR="005D755D" w:rsidRPr="00FA1EEB" w:rsidRDefault="005D755D" w:rsidP="00412EA8">
      <w:pPr>
        <w:spacing w:line="48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Hoffart, A. (2016). Cognitive models for panic disorder with agoraphobia: A study of disaggregated within-person effects. </w:t>
      </w:r>
      <w:r>
        <w:rPr>
          <w:rFonts w:ascii="Times New Roman" w:eastAsia="Times New Roman" w:hAnsi="Times New Roman" w:cs="Times New Roman"/>
          <w:i/>
          <w:sz w:val="24"/>
          <w:szCs w:val="24"/>
        </w:rPr>
        <w:t>Journal of Consulting and Clinical Psychology, 84</w:t>
      </w:r>
      <w:r>
        <w:rPr>
          <w:rFonts w:ascii="Times New Roman" w:eastAsia="Times New Roman" w:hAnsi="Times New Roman" w:cs="Times New Roman"/>
          <w:sz w:val="24"/>
          <w:szCs w:val="24"/>
        </w:rPr>
        <w:t>(9), 839-844. do</w:t>
      </w:r>
      <w:r w:rsidRPr="00FA1EEB">
        <w:rPr>
          <w:rFonts w:ascii="Times New Roman" w:eastAsia="Times New Roman" w:hAnsi="Times New Roman" w:cs="Times New Roman"/>
          <w:sz w:val="24"/>
          <w:szCs w:val="24"/>
        </w:rPr>
        <w:t>i:10.1037/ccp0000114</w:t>
      </w:r>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FA1EEB">
        <w:rPr>
          <w:rFonts w:ascii="Times New Roman" w:hAnsi="Times New Roman" w:cs="Times New Roman"/>
          <w:sz w:val="24"/>
          <w:szCs w:val="24"/>
        </w:rPr>
        <w:t xml:space="preserve">Hofmann, S. G., Suvak, M. K., Barlow, D. H., Shear, M. K., Meuret, A. E., Rosenfield, D., …Woods, S. W. (2007). Preliminary evidence for cognitive mediation during </w:t>
      </w:r>
      <w:r w:rsidRPr="00FA1EEB">
        <w:rPr>
          <w:rFonts w:ascii="Times New Roman" w:hAnsi="Times New Roman" w:cs="Times New Roman"/>
          <w:sz w:val="24"/>
          <w:szCs w:val="24"/>
        </w:rPr>
        <w:lastRenderedPageBreak/>
        <w:t xml:space="preserve">cognitive-behavioral therapy of panic disorder. </w:t>
      </w:r>
      <w:r w:rsidRPr="00FA1EEB">
        <w:rPr>
          <w:rFonts w:ascii="Times New Roman" w:hAnsi="Times New Roman" w:cs="Times New Roman"/>
          <w:i/>
          <w:sz w:val="24"/>
          <w:szCs w:val="24"/>
        </w:rPr>
        <w:t>Journal of Consulting and Clinical Psychology, 75</w:t>
      </w:r>
      <w:r w:rsidRPr="00FA1EEB">
        <w:rPr>
          <w:rFonts w:ascii="Times New Roman" w:hAnsi="Times New Roman" w:cs="Times New Roman"/>
          <w:sz w:val="24"/>
          <w:szCs w:val="24"/>
        </w:rPr>
        <w:t>(3), 374-379. doi:</w:t>
      </w:r>
      <w:hyperlink r:id="rId14" w:tgtFrame="_blank" w:history="1">
        <w:r w:rsidRPr="00FA1EEB">
          <w:rPr>
            <w:rStyle w:val="Kpr"/>
            <w:rFonts w:ascii="Times New Roman" w:hAnsi="Times New Roman" w:cs="Times New Roman"/>
            <w:color w:val="auto"/>
            <w:sz w:val="24"/>
            <w:szCs w:val="24"/>
            <w:u w:val="none"/>
            <w:shd w:val="clear" w:color="auto" w:fill="FFFFFF"/>
          </w:rPr>
          <w:t>10.1037/0022-006X.75.3.374</w:t>
        </w:r>
      </w:hyperlink>
    </w:p>
    <w:p w:rsidR="005D755D" w:rsidRPr="0054299E"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Huppert, J. D., Kivity, Y., Barlow, D. H., Gorman, J. M., Shear, M. K. ve Woods, S. W. (2014). Therapist effects and the outcome-alliance correlation in cognitive behavioral therapy for panic disorder with agoraphobia. </w:t>
      </w:r>
      <w:r>
        <w:rPr>
          <w:rFonts w:ascii="Times New Roman" w:hAnsi="Times New Roman" w:cs="Times New Roman"/>
          <w:i/>
          <w:sz w:val="24"/>
          <w:szCs w:val="24"/>
        </w:rPr>
        <w:t xml:space="preserve">Bahaviour Research and Therapy, 52, </w:t>
      </w:r>
      <w:r>
        <w:rPr>
          <w:rFonts w:ascii="Times New Roman" w:hAnsi="Times New Roman" w:cs="Times New Roman"/>
          <w:sz w:val="24"/>
          <w:szCs w:val="24"/>
        </w:rPr>
        <w:t>26-34. doi</w:t>
      </w:r>
      <w:r w:rsidRPr="0054299E">
        <w:rPr>
          <w:rFonts w:ascii="Times New Roman" w:hAnsi="Times New Roman" w:cs="Times New Roman"/>
          <w:sz w:val="24"/>
          <w:szCs w:val="24"/>
        </w:rPr>
        <w:t>:10.1016/j.brat.2013.11.001</w:t>
      </w:r>
    </w:p>
    <w:p w:rsidR="005D755D" w:rsidRDefault="005D755D" w:rsidP="00412EA8">
      <w:pPr>
        <w:pStyle w:val="Balk1"/>
        <w:shd w:val="clear" w:color="auto" w:fill="FFFFFF"/>
        <w:spacing w:before="240" w:beforeAutospacing="0" w:after="200" w:afterAutospacing="0" w:line="480" w:lineRule="auto"/>
        <w:ind w:left="709" w:hanging="709"/>
      </w:pPr>
      <w:r>
        <w:rPr>
          <w:b w:val="0"/>
          <w:bCs w:val="0"/>
          <w:color w:val="000000"/>
          <w:sz w:val="24"/>
          <w:szCs w:val="24"/>
        </w:rPr>
        <w:t>Kessler, R. C</w:t>
      </w:r>
      <w:r w:rsidRPr="00FA1EEB">
        <w:rPr>
          <w:b w:val="0"/>
          <w:bCs w:val="0"/>
          <w:sz w:val="24"/>
          <w:szCs w:val="24"/>
        </w:rPr>
        <w:t xml:space="preserve">., Chiu, W. T., Jin, R., Ruscio, A. M., Shear, K. ve Walters, E. E. (2006). The epidemiology of panic attacks, panic disorder, and agoraphobia in the National Comorbidity Survey Replication. </w:t>
      </w:r>
      <w:r w:rsidRPr="00FA1EEB">
        <w:rPr>
          <w:b w:val="0"/>
          <w:bCs w:val="0"/>
          <w:i/>
          <w:sz w:val="24"/>
          <w:szCs w:val="24"/>
        </w:rPr>
        <w:t>Archives of General Psychiatry, 63</w:t>
      </w:r>
      <w:r w:rsidRPr="00FA1EEB">
        <w:rPr>
          <w:b w:val="0"/>
          <w:bCs w:val="0"/>
          <w:sz w:val="24"/>
          <w:szCs w:val="24"/>
        </w:rPr>
        <w:t>(4), 415-424. doi:</w:t>
      </w:r>
      <w:hyperlink r:id="rId15" w:tgtFrame="pmc_ext" w:history="1">
        <w:r w:rsidRPr="00FA1EEB">
          <w:rPr>
            <w:rStyle w:val="Kpr"/>
            <w:b w:val="0"/>
            <w:color w:val="auto"/>
            <w:sz w:val="24"/>
            <w:szCs w:val="24"/>
            <w:u w:val="none"/>
            <w:shd w:val="clear" w:color="auto" w:fill="FFFFFF"/>
          </w:rPr>
          <w:t>10.1001/archpsyc.63.4.415</w:t>
        </w:r>
      </w:hyperlink>
    </w:p>
    <w:p w:rsidR="005D755D" w:rsidRPr="00610CCD" w:rsidRDefault="005D755D" w:rsidP="005D755D">
      <w:pPr>
        <w:autoSpaceDE w:val="0"/>
        <w:autoSpaceDN w:val="0"/>
        <w:adjustRightInd w:val="0"/>
        <w:spacing w:line="480" w:lineRule="auto"/>
        <w:ind w:left="709" w:hanging="709"/>
        <w:rPr>
          <w:rFonts w:ascii="Times New Roman" w:hAnsi="Times New Roman" w:cs="Times New Roman"/>
          <w:sz w:val="24"/>
          <w:szCs w:val="24"/>
        </w:rPr>
      </w:pPr>
      <w:r w:rsidRPr="00610CCD">
        <w:rPr>
          <w:rFonts w:ascii="Times New Roman" w:hAnsi="Times New Roman" w:cs="Times New Roman"/>
          <w:sz w:val="24"/>
          <w:szCs w:val="24"/>
          <w:shd w:val="clear" w:color="auto" w:fill="FFFFFF"/>
        </w:rPr>
        <w:t>Lehrer, P. M., Karavidas, M. K., Lu, S.-E., Feldman, J., Kranitz, L., Abraham, S., …Reynolds, R. (2008). </w:t>
      </w:r>
      <w:r w:rsidRPr="003E2BBC">
        <w:rPr>
          <w:rFonts w:ascii="Times New Roman" w:hAnsi="Times New Roman" w:cs="Times New Roman"/>
          <w:iCs/>
          <w:sz w:val="24"/>
          <w:szCs w:val="24"/>
          <w:shd w:val="clear" w:color="auto" w:fill="FFFFFF"/>
        </w:rPr>
        <w:t>Psychological treatment of comorbid asthma and panic disorder: A pilot study.</w:t>
      </w:r>
      <w:r w:rsidRPr="00610CCD">
        <w:rPr>
          <w:rFonts w:ascii="Times New Roman" w:hAnsi="Times New Roman" w:cs="Times New Roman"/>
          <w:i/>
          <w:iCs/>
          <w:sz w:val="24"/>
          <w:szCs w:val="24"/>
          <w:shd w:val="clear" w:color="auto" w:fill="FFFFFF"/>
        </w:rPr>
        <w:t xml:space="preserve"> Journal of Anxiety Disorders, 22</w:t>
      </w:r>
      <w:r w:rsidRPr="003E2BBC">
        <w:rPr>
          <w:rFonts w:ascii="Times New Roman" w:hAnsi="Times New Roman" w:cs="Times New Roman"/>
          <w:iCs/>
          <w:sz w:val="24"/>
          <w:szCs w:val="24"/>
          <w:shd w:val="clear" w:color="auto" w:fill="FFFFFF"/>
        </w:rPr>
        <w:t>(4), 671–683.</w:t>
      </w:r>
      <w:r w:rsidRPr="00610CCD">
        <w:rPr>
          <w:rFonts w:ascii="Times New Roman" w:hAnsi="Times New Roman" w:cs="Times New Roman"/>
          <w:sz w:val="24"/>
          <w:szCs w:val="24"/>
          <w:shd w:val="clear" w:color="auto" w:fill="FFFFFF"/>
        </w:rPr>
        <w:t> doi:10.1016/j.janxdis.2007.07.001 </w:t>
      </w:r>
    </w:p>
    <w:p w:rsidR="005D755D" w:rsidRPr="00417A0F" w:rsidRDefault="005D755D" w:rsidP="00412EA8">
      <w:pPr>
        <w:autoSpaceDE w:val="0"/>
        <w:autoSpaceDN w:val="0"/>
        <w:adjustRightInd w:val="0"/>
        <w:spacing w:line="480" w:lineRule="auto"/>
        <w:ind w:left="709" w:hanging="709"/>
        <w:rPr>
          <w:rFonts w:ascii="Times-Roman" w:hAnsi="Times-Roman" w:cs="Times-Roman"/>
          <w:sz w:val="24"/>
          <w:szCs w:val="24"/>
        </w:rPr>
      </w:pPr>
      <w:r w:rsidRPr="00417A0F">
        <w:rPr>
          <w:rFonts w:ascii="Times New Roman" w:hAnsi="Times New Roman" w:cs="Times New Roman"/>
          <w:sz w:val="24"/>
          <w:szCs w:val="24"/>
        </w:rPr>
        <w:t xml:space="preserve">Lutz, W., Hofmann, S. G., Rubel, J., Boswell, J. F., Shear, M. K., Gorman, J. M., ...Barlow, D. H. (2014). Patterns of early change and their relationship to outcome and early treatment termination in patients with panic disorder. </w:t>
      </w:r>
      <w:r w:rsidRPr="00417A0F">
        <w:rPr>
          <w:rFonts w:ascii="Times New Roman" w:hAnsi="Times New Roman" w:cs="Times New Roman"/>
          <w:i/>
          <w:sz w:val="24"/>
          <w:szCs w:val="24"/>
        </w:rPr>
        <w:t>Journal of Consulting and Clinical Psychology, 82</w:t>
      </w:r>
      <w:r w:rsidRPr="00417A0F">
        <w:rPr>
          <w:rFonts w:ascii="Times New Roman" w:hAnsi="Times New Roman" w:cs="Times New Roman"/>
          <w:sz w:val="24"/>
          <w:szCs w:val="24"/>
        </w:rPr>
        <w:t>(2), 287-297. doi:</w:t>
      </w:r>
      <w:r w:rsidRPr="00417A0F">
        <w:rPr>
          <w:rFonts w:ascii="Times-Roman" w:hAnsi="Times-Roman" w:cs="Times-Roman"/>
          <w:sz w:val="24"/>
          <w:szCs w:val="24"/>
        </w:rPr>
        <w:t>10.1037/a0035535</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Marchand, A., Roberge, P., Primiano, S. ve Germain, V. (2009). A randomized, controlled clinical trial of standard, group and brief cognitive-behavioral therapy for panic disorder with agoraphobia: A two-year follow-up. </w:t>
      </w:r>
      <w:r>
        <w:rPr>
          <w:rFonts w:ascii="Times New Roman" w:hAnsi="Times New Roman" w:cs="Times New Roman"/>
          <w:i/>
          <w:sz w:val="24"/>
          <w:szCs w:val="24"/>
        </w:rPr>
        <w:t xml:space="preserve">Journal of Anxiety Disorders, 23, </w:t>
      </w:r>
      <w:r>
        <w:rPr>
          <w:rFonts w:ascii="Times New Roman" w:hAnsi="Times New Roman" w:cs="Times New Roman"/>
          <w:sz w:val="24"/>
          <w:szCs w:val="24"/>
        </w:rPr>
        <w:t xml:space="preserve">1139-1147. </w:t>
      </w:r>
      <w:r w:rsidRPr="00E65E92">
        <w:rPr>
          <w:rFonts w:ascii="Times New Roman" w:hAnsi="Times New Roman" w:cs="Times New Roman"/>
          <w:sz w:val="24"/>
          <w:szCs w:val="24"/>
        </w:rPr>
        <w:t>doi:10.1016/j.janxdis.2009.07.019</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 xml:space="preserve">McCabe, R. E. ve Antony, M. M. (2005). Panic disorder and agoraphobia. M. M. Antony, D. R. Ledley ve R. G. Heimberg (Ed.), </w:t>
      </w:r>
      <w:r>
        <w:rPr>
          <w:rFonts w:ascii="Times New Roman" w:hAnsi="Times New Roman" w:cs="Times New Roman"/>
          <w:i/>
          <w:sz w:val="24"/>
          <w:szCs w:val="24"/>
        </w:rPr>
        <w:t xml:space="preserve">Improving outcome and preventing relapse in cognitive-behavioral therapy </w:t>
      </w:r>
      <w:r>
        <w:rPr>
          <w:rFonts w:ascii="Times New Roman" w:hAnsi="Times New Roman" w:cs="Times New Roman"/>
          <w:sz w:val="24"/>
          <w:szCs w:val="24"/>
        </w:rPr>
        <w:t>içinde (s. 1-38). New York: The Guilford Press.</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Meuret, A. E., Kroll, J. ve Ritz, T. (2017). Panic disorder comorbidity with medical conditions and treatment implications. </w:t>
      </w:r>
      <w:r>
        <w:rPr>
          <w:rFonts w:ascii="Times New Roman" w:hAnsi="Times New Roman" w:cs="Times New Roman"/>
          <w:i/>
          <w:sz w:val="24"/>
          <w:szCs w:val="24"/>
          <w:shd w:val="clear" w:color="auto" w:fill="FFFFFF"/>
        </w:rPr>
        <w:t>Annual Review of Clinical Psychology, 13</w:t>
      </w:r>
      <w:r>
        <w:rPr>
          <w:rFonts w:ascii="Times New Roman" w:hAnsi="Times New Roman" w:cs="Times New Roman"/>
          <w:sz w:val="24"/>
          <w:szCs w:val="24"/>
          <w:shd w:val="clear" w:color="auto" w:fill="FFFFFF"/>
        </w:rPr>
        <w:t xml:space="preserve">, </w:t>
      </w:r>
      <w:r w:rsidRPr="003F5D99">
        <w:rPr>
          <w:rFonts w:ascii="Times New Roman" w:hAnsi="Times New Roman" w:cs="Times New Roman"/>
          <w:sz w:val="24"/>
          <w:szCs w:val="24"/>
          <w:shd w:val="clear" w:color="auto" w:fill="FFFFFF"/>
        </w:rPr>
        <w:t>209-240.</w:t>
      </w:r>
      <w:r>
        <w:rPr>
          <w:rFonts w:ascii="Times New Roman" w:hAnsi="Times New Roman" w:cs="Times New Roman"/>
          <w:i/>
          <w:sz w:val="24"/>
          <w:szCs w:val="24"/>
          <w:shd w:val="clear" w:color="auto" w:fill="FFFFFF"/>
        </w:rPr>
        <w:t xml:space="preserve"> </w:t>
      </w:r>
      <w:r w:rsidRPr="003F5D99">
        <w:rPr>
          <w:rFonts w:ascii="Times New Roman" w:hAnsi="Times New Roman" w:cs="Times New Roman"/>
          <w:sz w:val="24"/>
          <w:szCs w:val="24"/>
          <w:shd w:val="clear" w:color="auto" w:fill="FFFFFF"/>
        </w:rPr>
        <w:t>doi:</w:t>
      </w:r>
      <w:r w:rsidRPr="003F5D99">
        <w:rPr>
          <w:rFonts w:ascii="Times New Roman" w:hAnsi="Times New Roman" w:cs="Times New Roman"/>
          <w:sz w:val="24"/>
          <w:szCs w:val="24"/>
        </w:rPr>
        <w:t>10.1146/annurev-clinpsy-021815-093044</w:t>
      </w:r>
      <w:r w:rsidRPr="003F5D99">
        <w:rPr>
          <w:rFonts w:ascii="Times New Roman" w:hAnsi="Times New Roman" w:cs="Times New Roman"/>
          <w:sz w:val="24"/>
          <w:szCs w:val="24"/>
          <w:shd w:val="clear" w:color="auto" w:fill="FFFFFF"/>
        </w:rPr>
        <w:t xml:space="preserve"> </w:t>
      </w:r>
    </w:p>
    <w:p w:rsidR="005D755D" w:rsidRPr="008A7AE6" w:rsidRDefault="005D755D" w:rsidP="00412EA8">
      <w:pPr>
        <w:pStyle w:val="Balk1"/>
        <w:shd w:val="clear" w:color="auto" w:fill="FFFFFF"/>
        <w:spacing w:before="240" w:beforeAutospacing="0" w:after="200" w:afterAutospacing="0" w:line="480" w:lineRule="auto"/>
        <w:ind w:left="709" w:hanging="709"/>
        <w:rPr>
          <w:b w:val="0"/>
          <w:sz w:val="24"/>
          <w:szCs w:val="24"/>
        </w:rPr>
      </w:pPr>
      <w:r>
        <w:rPr>
          <w:b w:val="0"/>
          <w:sz w:val="24"/>
          <w:szCs w:val="24"/>
        </w:rPr>
        <w:t>Mitte, K. (2005). A meta-analysis of the efficacy of psycho- and pharmacotherapy in panic dis</w:t>
      </w:r>
      <w:r w:rsidRPr="00FA1EEB">
        <w:rPr>
          <w:b w:val="0"/>
          <w:sz w:val="24"/>
          <w:szCs w:val="24"/>
        </w:rPr>
        <w:t xml:space="preserve">order with and without agoraphobia. </w:t>
      </w:r>
      <w:r w:rsidRPr="00FA1EEB">
        <w:rPr>
          <w:b w:val="0"/>
          <w:i/>
          <w:sz w:val="24"/>
          <w:szCs w:val="24"/>
        </w:rPr>
        <w:t>Journal of Affective Disorders, 88</w:t>
      </w:r>
      <w:r w:rsidRPr="00FA1EEB">
        <w:rPr>
          <w:b w:val="0"/>
          <w:sz w:val="24"/>
          <w:szCs w:val="24"/>
        </w:rPr>
        <w:t>(1), 27-45. doi:</w:t>
      </w:r>
      <w:hyperlink r:id="rId16" w:tgtFrame="_blank" w:history="1">
        <w:r w:rsidRPr="00FA1EEB">
          <w:rPr>
            <w:rStyle w:val="Kpr"/>
            <w:b w:val="0"/>
            <w:color w:val="auto"/>
            <w:sz w:val="24"/>
            <w:szCs w:val="24"/>
            <w:u w:val="none"/>
            <w:shd w:val="clear" w:color="auto" w:fill="FFFFFF"/>
          </w:rPr>
          <w:t>10.1016/j.jad.2005.05.003</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Nakano, Y., Lee, K., Noda, Y., Ogawa, S., Kinoshita, Y., Funayama, T., …Furukawa, T. A. (2008). Cognitive-behavior therapy for Japanese patients with panic disorder: Acute phase an done-year follow-up results. </w:t>
      </w:r>
      <w:r>
        <w:rPr>
          <w:rFonts w:ascii="Times New Roman" w:hAnsi="Times New Roman" w:cs="Times New Roman"/>
          <w:i/>
          <w:sz w:val="24"/>
          <w:szCs w:val="24"/>
        </w:rPr>
        <w:t xml:space="preserve">Psychiatry and Clinical Neurosciences, 62, </w:t>
      </w:r>
      <w:r>
        <w:rPr>
          <w:rFonts w:ascii="Times New Roman" w:hAnsi="Times New Roman" w:cs="Times New Roman"/>
          <w:sz w:val="24"/>
          <w:szCs w:val="24"/>
        </w:rPr>
        <w:t>313-321</w:t>
      </w:r>
      <w:r w:rsidRPr="00D0634E">
        <w:rPr>
          <w:rFonts w:ascii="Times New Roman" w:hAnsi="Times New Roman" w:cs="Times New Roman"/>
          <w:sz w:val="24"/>
          <w:szCs w:val="24"/>
        </w:rPr>
        <w:t>. doi:10.1111/j.1440-1819.2008.01799.x</w:t>
      </w:r>
    </w:p>
    <w:p w:rsidR="005D755D" w:rsidRDefault="005D755D" w:rsidP="00412EA8">
      <w:pPr>
        <w:pStyle w:val="Balk1"/>
        <w:spacing w:before="0" w:beforeAutospacing="0" w:after="200" w:afterAutospacing="0" w:line="480" w:lineRule="auto"/>
        <w:ind w:left="709" w:hanging="709"/>
        <w:rPr>
          <w:b w:val="0"/>
          <w:sz w:val="24"/>
          <w:szCs w:val="24"/>
        </w:rPr>
      </w:pPr>
      <w:r w:rsidRPr="0066391C">
        <w:rPr>
          <w:b w:val="0"/>
          <w:bCs w:val="0"/>
          <w:sz w:val="24"/>
          <w:szCs w:val="24"/>
        </w:rPr>
        <w:t xml:space="preserve">Nay, W., Brown, R. ve Roberson-Nay, R. (2013). </w:t>
      </w:r>
      <w:r w:rsidRPr="0066391C">
        <w:rPr>
          <w:b w:val="0"/>
          <w:sz w:val="24"/>
          <w:szCs w:val="24"/>
        </w:rPr>
        <w:t xml:space="preserve">Longitudinal course of panic disorder with and without </w:t>
      </w:r>
      <w:r w:rsidRPr="00FA1EEB">
        <w:rPr>
          <w:b w:val="0"/>
          <w:sz w:val="24"/>
          <w:szCs w:val="24"/>
        </w:rPr>
        <w:t xml:space="preserve">agoraphobia using the national epidemiologic survey on alcohol and related conditions (NESARC). </w:t>
      </w:r>
      <w:r w:rsidRPr="00FA1EEB">
        <w:rPr>
          <w:b w:val="0"/>
          <w:i/>
          <w:sz w:val="24"/>
          <w:szCs w:val="24"/>
        </w:rPr>
        <w:t>Psychiatry Research, 208</w:t>
      </w:r>
      <w:r w:rsidRPr="00FA1EEB">
        <w:rPr>
          <w:b w:val="0"/>
          <w:sz w:val="24"/>
          <w:szCs w:val="24"/>
        </w:rPr>
        <w:t>(1), 54-61. doi:</w:t>
      </w:r>
      <w:hyperlink r:id="rId17" w:tgtFrame="_blank" w:tooltip="Persistent link using digital object identifier" w:history="1">
        <w:r w:rsidRPr="00FA1EEB">
          <w:rPr>
            <w:rStyle w:val="Kpr"/>
            <w:b w:val="0"/>
            <w:color w:val="auto"/>
            <w:sz w:val="24"/>
            <w:szCs w:val="24"/>
            <w:u w:val="none"/>
          </w:rPr>
          <w:t>10.1016/j.psychres.2013.03.006</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rPr>
        <w:t xml:space="preserve">Porter, E. ve Chambless, D. L. (2015). A systematic review of predictors and moderators of improvement in cognitive-behavioral therapy for panic disorder and agoraphobia. </w:t>
      </w:r>
      <w:r>
        <w:rPr>
          <w:rFonts w:ascii="Times New Roman" w:hAnsi="Times New Roman" w:cs="Times New Roman"/>
          <w:i/>
          <w:sz w:val="24"/>
          <w:szCs w:val="24"/>
        </w:rPr>
        <w:t xml:space="preserve">Clinical Psychology Review, 42, </w:t>
      </w:r>
      <w:r>
        <w:rPr>
          <w:rFonts w:ascii="Times New Roman" w:hAnsi="Times New Roman" w:cs="Times New Roman"/>
          <w:sz w:val="24"/>
          <w:szCs w:val="24"/>
        </w:rPr>
        <w:t xml:space="preserve">179-192. </w:t>
      </w:r>
      <w:r w:rsidRPr="001B4DAF">
        <w:rPr>
          <w:rFonts w:ascii="Times New Roman" w:hAnsi="Times New Roman" w:cs="Times New Roman"/>
          <w:sz w:val="24"/>
          <w:szCs w:val="24"/>
          <w:shd w:val="clear" w:color="auto" w:fill="FFFFFF"/>
        </w:rPr>
        <w:t>doi:10.1016/j.cpr.2015.09.004</w:t>
      </w:r>
    </w:p>
    <w:p w:rsidR="005D755D" w:rsidRDefault="005D755D" w:rsidP="00412EA8">
      <w:pPr>
        <w:pStyle w:val="Default"/>
        <w:spacing w:after="200" w:line="480" w:lineRule="auto"/>
        <w:ind w:left="709" w:hanging="709"/>
        <w:rPr>
          <w:rFonts w:ascii="Times New Roman" w:hAnsi="Times New Roman" w:cs="Times New Roman"/>
          <w:color w:val="auto"/>
        </w:rPr>
      </w:pPr>
      <w:r>
        <w:rPr>
          <w:rFonts w:ascii="Times New Roman" w:hAnsi="Times New Roman" w:cs="Times New Roman"/>
        </w:rPr>
        <w:t xml:space="preserve">Ramnerö, J. ve Öst, L. G. (2004). </w:t>
      </w:r>
      <w:r w:rsidRPr="00DF1761">
        <w:rPr>
          <w:rFonts w:ascii="Times New Roman" w:hAnsi="Times New Roman" w:cs="Times New Roman"/>
        </w:rPr>
        <w:t>Prediction of outcome in the behavioural</w:t>
      </w:r>
      <w:r>
        <w:rPr>
          <w:rFonts w:ascii="Times New Roman" w:hAnsi="Times New Roman" w:cs="Times New Roman"/>
        </w:rPr>
        <w:t xml:space="preserve"> </w:t>
      </w:r>
      <w:r w:rsidRPr="00DF1761">
        <w:rPr>
          <w:rFonts w:ascii="Times New Roman" w:hAnsi="Times New Roman" w:cs="Times New Roman"/>
        </w:rPr>
        <w:t>treatment of panic disorder with agoraphobia</w:t>
      </w:r>
      <w:r>
        <w:rPr>
          <w:rFonts w:ascii="Times New Roman" w:hAnsi="Times New Roman" w:cs="Times New Roman"/>
        </w:rPr>
        <w:t xml:space="preserve">. </w:t>
      </w:r>
      <w:r>
        <w:rPr>
          <w:rFonts w:ascii="Times New Roman" w:hAnsi="Times New Roman" w:cs="Times New Roman"/>
          <w:i/>
        </w:rPr>
        <w:t>Cognitive Behaviour Therapy, 33</w:t>
      </w:r>
      <w:r>
        <w:rPr>
          <w:rFonts w:ascii="Times New Roman" w:hAnsi="Times New Roman" w:cs="Times New Roman"/>
        </w:rPr>
        <w:t>(4), 176-180. doi:</w:t>
      </w:r>
      <w:r w:rsidRPr="00DF1761">
        <w:rPr>
          <w:rFonts w:ascii="Times New Roman" w:hAnsi="Times New Roman" w:cs="Times New Roman"/>
          <w:color w:val="auto"/>
        </w:rPr>
        <w:t>10.1080/16506070410031691</w:t>
      </w:r>
    </w:p>
    <w:p w:rsidR="005D755D" w:rsidRPr="00FA1EEB" w:rsidRDefault="005D755D" w:rsidP="00412EA8">
      <w:pPr>
        <w:pStyle w:val="Default"/>
        <w:spacing w:after="200" w:line="480" w:lineRule="auto"/>
        <w:ind w:left="709" w:hanging="709"/>
        <w:rPr>
          <w:rFonts w:ascii="Times New Roman" w:hAnsi="Times New Roman" w:cs="Times New Roman"/>
          <w:color w:val="auto"/>
        </w:rPr>
      </w:pPr>
      <w:r>
        <w:rPr>
          <w:rFonts w:ascii="Times New Roman" w:hAnsi="Times New Roman" w:cs="Times New Roman"/>
          <w:color w:val="auto"/>
        </w:rPr>
        <w:lastRenderedPageBreak/>
        <w:t>Reich, J., Schatzberg, A. ve Delucchi, K</w:t>
      </w:r>
      <w:r w:rsidRPr="00FA1EEB">
        <w:rPr>
          <w:rFonts w:ascii="Times New Roman" w:hAnsi="Times New Roman" w:cs="Times New Roman"/>
          <w:color w:val="auto"/>
        </w:rPr>
        <w:t xml:space="preserve">. (2018). Empirical evidence of the effect of personality pathology on the outcome of panic disorder. </w:t>
      </w:r>
      <w:r w:rsidRPr="00FA1EEB">
        <w:rPr>
          <w:rFonts w:ascii="Times New Roman" w:hAnsi="Times New Roman" w:cs="Times New Roman"/>
          <w:i/>
          <w:color w:val="auto"/>
        </w:rPr>
        <w:t xml:space="preserve">Journal of Psychiatric Research, 107, </w:t>
      </w:r>
      <w:r w:rsidRPr="00FA1EEB">
        <w:rPr>
          <w:rFonts w:ascii="Times New Roman" w:hAnsi="Times New Roman" w:cs="Times New Roman"/>
          <w:color w:val="auto"/>
        </w:rPr>
        <w:t>42-47. doi:10.1016/j.jpsychires.2018.10.005</w:t>
      </w:r>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FA1EEB">
        <w:rPr>
          <w:rFonts w:ascii="Times New Roman" w:hAnsi="Times New Roman" w:cs="Times New Roman"/>
          <w:sz w:val="24"/>
          <w:szCs w:val="24"/>
        </w:rPr>
        <w:t xml:space="preserve">Renshaw, K. D., Chambless, D. L. ve Steketee, G. (2006). The relationship of relatives’ attributions to their expressed emotion and to patients’ ımprovement in treatment for anxiety disorders. </w:t>
      </w:r>
      <w:r w:rsidRPr="00FA1EEB">
        <w:rPr>
          <w:rFonts w:ascii="Times New Roman" w:hAnsi="Times New Roman" w:cs="Times New Roman"/>
          <w:i/>
          <w:sz w:val="24"/>
          <w:szCs w:val="24"/>
        </w:rPr>
        <w:t>Behavior Therapy, 37</w:t>
      </w:r>
      <w:r w:rsidRPr="00FA1EEB">
        <w:rPr>
          <w:rFonts w:ascii="Times New Roman" w:hAnsi="Times New Roman" w:cs="Times New Roman"/>
          <w:sz w:val="24"/>
          <w:szCs w:val="24"/>
        </w:rPr>
        <w:t>(2)</w:t>
      </w:r>
      <w:r w:rsidRPr="00FA1EEB">
        <w:rPr>
          <w:rFonts w:ascii="Times New Roman" w:hAnsi="Times New Roman" w:cs="Times New Roman"/>
          <w:i/>
          <w:sz w:val="24"/>
          <w:szCs w:val="24"/>
        </w:rPr>
        <w:t xml:space="preserve">, </w:t>
      </w:r>
      <w:r w:rsidRPr="00FA1EEB">
        <w:rPr>
          <w:rFonts w:ascii="Times New Roman" w:hAnsi="Times New Roman" w:cs="Times New Roman"/>
          <w:sz w:val="24"/>
          <w:szCs w:val="24"/>
        </w:rPr>
        <w:t>159-169. doi:</w:t>
      </w:r>
      <w:hyperlink r:id="rId18" w:tgtFrame="_blank" w:history="1">
        <w:r w:rsidRPr="00FA1EEB">
          <w:rPr>
            <w:rStyle w:val="Kpr"/>
            <w:rFonts w:ascii="Times New Roman" w:hAnsi="Times New Roman" w:cs="Times New Roman"/>
            <w:color w:val="auto"/>
            <w:sz w:val="24"/>
            <w:szCs w:val="24"/>
            <w:u w:val="none"/>
            <w:shd w:val="clear" w:color="auto" w:fill="FFFFFF"/>
          </w:rPr>
          <w:t>10.1016/j.beth.2005.11.001</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color w:val="231F20"/>
          <w:sz w:val="24"/>
          <w:szCs w:val="24"/>
        </w:rPr>
        <w:t>Rodriguez, B.</w:t>
      </w:r>
      <w:r>
        <w:rPr>
          <w:rFonts w:ascii="Times New Roman" w:hAnsi="Times New Roman" w:cs="Times New Roman"/>
          <w:sz w:val="24"/>
          <w:szCs w:val="24"/>
        </w:rPr>
        <w:t xml:space="preserve"> F., Bruce, S. E., Pagano, M. E. ve Keller, M. B. (2005). Relationships among psychosocial functioning, diagnostic comorbidity, and the recurrence of generalized anxiety disorder, panic disorder, and major depression. </w:t>
      </w:r>
      <w:r>
        <w:rPr>
          <w:rFonts w:ascii="Times New Roman" w:hAnsi="Times New Roman" w:cs="Times New Roman"/>
          <w:i/>
          <w:sz w:val="24"/>
          <w:szCs w:val="24"/>
        </w:rPr>
        <w:t>Anxiety Disorders, 19</w:t>
      </w:r>
      <w:r>
        <w:rPr>
          <w:rFonts w:ascii="Times New Roman" w:hAnsi="Times New Roman" w:cs="Times New Roman"/>
          <w:sz w:val="24"/>
          <w:szCs w:val="24"/>
        </w:rPr>
        <w:t>(7)</w:t>
      </w:r>
      <w:r>
        <w:rPr>
          <w:rFonts w:ascii="Times New Roman" w:hAnsi="Times New Roman" w:cs="Times New Roman"/>
          <w:i/>
          <w:sz w:val="24"/>
          <w:szCs w:val="24"/>
        </w:rPr>
        <w:t xml:space="preserve">, </w:t>
      </w:r>
      <w:r>
        <w:rPr>
          <w:rFonts w:ascii="Times New Roman" w:hAnsi="Times New Roman" w:cs="Times New Roman"/>
          <w:sz w:val="24"/>
          <w:szCs w:val="24"/>
        </w:rPr>
        <w:t>752-766. doi:</w:t>
      </w:r>
      <w:r w:rsidRPr="006960D9">
        <w:rPr>
          <w:rFonts w:ascii="Times New Roman" w:hAnsi="Times New Roman" w:cs="Times New Roman"/>
          <w:sz w:val="24"/>
          <w:szCs w:val="24"/>
        </w:rPr>
        <w:t>10.1016/j.janxdis.2004.10.002</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Sandin, B., </w:t>
      </w:r>
      <w:r w:rsidRPr="006E1CF4">
        <w:rPr>
          <w:rFonts w:ascii="Times New Roman" w:hAnsi="Times New Roman" w:cs="Times New Roman"/>
          <w:sz w:val="24"/>
          <w:szCs w:val="24"/>
        </w:rPr>
        <w:t>Sánchez-Arribas</w:t>
      </w:r>
      <w:r>
        <w:rPr>
          <w:rFonts w:ascii="Times New Roman" w:hAnsi="Times New Roman" w:cs="Times New Roman"/>
          <w:sz w:val="24"/>
          <w:szCs w:val="24"/>
        </w:rPr>
        <w:t xml:space="preserve">, C., Chorot, P. ve Valiente, R. M. (2015). </w:t>
      </w:r>
      <w:r w:rsidRPr="006E1CF4">
        <w:rPr>
          <w:rFonts w:ascii="Times New Roman" w:hAnsi="Times New Roman" w:cs="Times New Roman"/>
          <w:sz w:val="24"/>
          <w:szCs w:val="24"/>
        </w:rPr>
        <w:t>Anxiety sensitivity, catastrophic misinterpretations and panic self</w:t>
      </w:r>
      <w:r>
        <w:rPr>
          <w:rFonts w:ascii="Times New Roman" w:hAnsi="Times New Roman" w:cs="Times New Roman"/>
          <w:sz w:val="24"/>
          <w:szCs w:val="24"/>
        </w:rPr>
        <w:t>-</w:t>
      </w:r>
      <w:r w:rsidRPr="006E1CF4">
        <w:rPr>
          <w:rFonts w:ascii="Times New Roman" w:hAnsi="Times New Roman" w:cs="Times New Roman"/>
          <w:sz w:val="24"/>
          <w:szCs w:val="24"/>
        </w:rPr>
        <w:t>efficacy</w:t>
      </w:r>
      <w:r>
        <w:rPr>
          <w:rFonts w:ascii="Times New Roman" w:hAnsi="Times New Roman" w:cs="Times New Roman"/>
          <w:sz w:val="24"/>
          <w:szCs w:val="24"/>
        </w:rPr>
        <w:t xml:space="preserve"> </w:t>
      </w:r>
      <w:r w:rsidRPr="006E1CF4">
        <w:rPr>
          <w:rFonts w:ascii="Times New Roman" w:hAnsi="Times New Roman" w:cs="Times New Roman"/>
          <w:sz w:val="24"/>
          <w:szCs w:val="24"/>
        </w:rPr>
        <w:t>in the prediction of panic disorder severity: Towards a</w:t>
      </w:r>
      <w:r>
        <w:rPr>
          <w:rFonts w:ascii="Times New Roman" w:hAnsi="Times New Roman" w:cs="Times New Roman"/>
          <w:sz w:val="24"/>
          <w:szCs w:val="24"/>
        </w:rPr>
        <w:t xml:space="preserve"> </w:t>
      </w:r>
      <w:r w:rsidRPr="006E1CF4">
        <w:rPr>
          <w:rFonts w:ascii="Times New Roman" w:hAnsi="Times New Roman" w:cs="Times New Roman"/>
          <w:sz w:val="24"/>
          <w:szCs w:val="24"/>
        </w:rPr>
        <w:t>tripartite cognitive model of panic disorder</w:t>
      </w:r>
      <w:r>
        <w:rPr>
          <w:rFonts w:ascii="Times New Roman" w:hAnsi="Times New Roman" w:cs="Times New Roman"/>
          <w:sz w:val="24"/>
          <w:szCs w:val="24"/>
        </w:rPr>
        <w:t xml:space="preserve">. </w:t>
      </w:r>
      <w:r>
        <w:rPr>
          <w:rFonts w:ascii="Times New Roman" w:hAnsi="Times New Roman" w:cs="Times New Roman"/>
          <w:i/>
          <w:sz w:val="24"/>
          <w:szCs w:val="24"/>
        </w:rPr>
        <w:t xml:space="preserve">Behaviour Research and Therapy, 67, </w:t>
      </w:r>
      <w:r>
        <w:rPr>
          <w:rFonts w:ascii="Times New Roman" w:hAnsi="Times New Roman" w:cs="Times New Roman"/>
          <w:sz w:val="24"/>
          <w:szCs w:val="24"/>
        </w:rPr>
        <w:t>30-40. doi</w:t>
      </w:r>
      <w:r w:rsidRPr="006E1CF4">
        <w:rPr>
          <w:rFonts w:ascii="Times New Roman" w:hAnsi="Times New Roman" w:cs="Times New Roman"/>
          <w:sz w:val="24"/>
          <w:szCs w:val="24"/>
        </w:rPr>
        <w:t>:10.1016/j.brat.2015.01.005</w:t>
      </w:r>
    </w:p>
    <w:p w:rsidR="005D755D" w:rsidRDefault="005D755D" w:rsidP="00412EA8">
      <w:pPr>
        <w:pStyle w:val="Balk1"/>
        <w:spacing w:before="0" w:beforeAutospacing="0" w:after="200" w:afterAutospacing="0" w:line="480" w:lineRule="auto"/>
        <w:ind w:left="709" w:hanging="709"/>
        <w:rPr>
          <w:b w:val="0"/>
          <w:sz w:val="24"/>
          <w:szCs w:val="24"/>
        </w:rPr>
      </w:pPr>
      <w:r>
        <w:rPr>
          <w:b w:val="0"/>
          <w:sz w:val="24"/>
          <w:szCs w:val="24"/>
        </w:rPr>
        <w:t xml:space="preserve">Scholten, W. D., Batelaan, N. M., van Balkom, A. J. L. M., Pennix, B. W. J. H., Smit, J. H. ve van Oppen, P. (2013). Recurrence of anxiety disorders and its predictors. </w:t>
      </w:r>
      <w:r>
        <w:rPr>
          <w:b w:val="0"/>
          <w:i/>
          <w:sz w:val="24"/>
          <w:szCs w:val="24"/>
        </w:rPr>
        <w:t xml:space="preserve">Journal of Affective Disorders, 147, </w:t>
      </w:r>
      <w:r>
        <w:rPr>
          <w:b w:val="0"/>
          <w:sz w:val="24"/>
          <w:szCs w:val="24"/>
        </w:rPr>
        <w:t>180-185. doi:</w:t>
      </w:r>
      <w:r w:rsidRPr="0066391C">
        <w:rPr>
          <w:b w:val="0"/>
          <w:sz w:val="24"/>
          <w:szCs w:val="24"/>
        </w:rPr>
        <w:t>10.1016/j.jad.2012.10.031</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Schwartz, R. A., Chambless, D. L., McCarthy, K. S., Milrod, B. ve Barber, J. P. (2018). Client resistance predicts outcomes in cognitive-behavioral therapy for panic disorder. </w:t>
      </w:r>
      <w:r>
        <w:rPr>
          <w:rFonts w:ascii="Times New Roman" w:hAnsi="Times New Roman" w:cs="Times New Roman"/>
          <w:i/>
          <w:sz w:val="24"/>
          <w:szCs w:val="24"/>
        </w:rPr>
        <w:t>Psychotherapy Research, 29</w:t>
      </w:r>
      <w:r>
        <w:rPr>
          <w:rFonts w:ascii="Times New Roman" w:hAnsi="Times New Roman" w:cs="Times New Roman"/>
          <w:sz w:val="24"/>
          <w:szCs w:val="24"/>
        </w:rPr>
        <w:t>(8), 1020-1032. doi</w:t>
      </w:r>
      <w:r w:rsidRPr="007F77CC">
        <w:rPr>
          <w:rFonts w:ascii="Times New Roman" w:hAnsi="Times New Roman" w:cs="Times New Roman"/>
          <w:sz w:val="24"/>
          <w:szCs w:val="24"/>
        </w:rPr>
        <w:t>:10.1080/10503307.2018.1504174</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shd w:val="clear" w:color="auto" w:fill="FFFFFF"/>
        </w:rPr>
      </w:pPr>
      <w:r w:rsidRPr="005506D4">
        <w:rPr>
          <w:rFonts w:ascii="Times New Roman" w:hAnsi="Times New Roman" w:cs="Times New Roman"/>
          <w:sz w:val="24"/>
          <w:szCs w:val="24"/>
          <w:shd w:val="clear" w:color="auto" w:fill="FFFFFF"/>
        </w:rPr>
        <w:t xml:space="preserve">Stein, D. J., Aguilar-Gaxiola, S., Alonso, J., Bruffaerts, R., </w:t>
      </w:r>
      <w:r>
        <w:rPr>
          <w:rFonts w:ascii="Times New Roman" w:hAnsi="Times New Roman" w:cs="Times New Roman"/>
          <w:sz w:val="24"/>
          <w:szCs w:val="24"/>
          <w:shd w:val="clear" w:color="auto" w:fill="FFFFFF"/>
        </w:rPr>
        <w:t>De Jonge, P., Liu, Z., ...</w:t>
      </w:r>
      <w:r w:rsidRPr="005506D4">
        <w:rPr>
          <w:rFonts w:ascii="Times New Roman" w:hAnsi="Times New Roman" w:cs="Times New Roman"/>
          <w:sz w:val="24"/>
          <w:szCs w:val="24"/>
          <w:shd w:val="clear" w:color="auto" w:fill="FFFFFF"/>
        </w:rPr>
        <w:t xml:space="preserve">Angermeyer, M. C. (2014). Associations between mental disorders and subsequent </w:t>
      </w:r>
      <w:r w:rsidRPr="005506D4">
        <w:rPr>
          <w:rFonts w:ascii="Times New Roman" w:hAnsi="Times New Roman" w:cs="Times New Roman"/>
          <w:sz w:val="24"/>
          <w:szCs w:val="24"/>
          <w:shd w:val="clear" w:color="auto" w:fill="FFFFFF"/>
        </w:rPr>
        <w:lastRenderedPageBreak/>
        <w:t>onset of hypertension. </w:t>
      </w:r>
      <w:r w:rsidRPr="005506D4">
        <w:rPr>
          <w:rFonts w:ascii="Times New Roman" w:hAnsi="Times New Roman" w:cs="Times New Roman"/>
          <w:i/>
          <w:iCs/>
          <w:sz w:val="24"/>
          <w:szCs w:val="24"/>
          <w:shd w:val="clear" w:color="auto" w:fill="FFFFFF"/>
        </w:rPr>
        <w:t>General Hospital Psychiatry</w:t>
      </w:r>
      <w:r w:rsidRPr="005506D4">
        <w:rPr>
          <w:rFonts w:ascii="Times New Roman" w:hAnsi="Times New Roman" w:cs="Times New Roman"/>
          <w:sz w:val="24"/>
          <w:szCs w:val="24"/>
          <w:shd w:val="clear" w:color="auto" w:fill="FFFFFF"/>
        </w:rPr>
        <w:t>, </w:t>
      </w:r>
      <w:r w:rsidRPr="005506D4">
        <w:rPr>
          <w:rFonts w:ascii="Times New Roman" w:hAnsi="Times New Roman" w:cs="Times New Roman"/>
          <w:i/>
          <w:iCs/>
          <w:sz w:val="24"/>
          <w:szCs w:val="24"/>
          <w:shd w:val="clear" w:color="auto" w:fill="FFFFFF"/>
        </w:rPr>
        <w:t>36</w:t>
      </w:r>
      <w:r w:rsidRPr="005506D4">
        <w:rPr>
          <w:rFonts w:ascii="Times New Roman" w:hAnsi="Times New Roman" w:cs="Times New Roman"/>
          <w:sz w:val="24"/>
          <w:szCs w:val="24"/>
          <w:shd w:val="clear" w:color="auto" w:fill="FFFFFF"/>
        </w:rPr>
        <w:t>(2), 142-149.</w:t>
      </w:r>
      <w:r>
        <w:rPr>
          <w:rFonts w:ascii="Times New Roman" w:hAnsi="Times New Roman" w:cs="Times New Roman"/>
          <w:sz w:val="24"/>
          <w:szCs w:val="24"/>
          <w:shd w:val="clear" w:color="auto" w:fill="FFFFFF"/>
        </w:rPr>
        <w:t xml:space="preserve"> doi:10.1016/j.genhosppsych.2013.11.002</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Steinman, S. A., Hunter, M. D. ve Teachman, B. A. (2013). </w:t>
      </w:r>
      <w:r w:rsidRPr="00143764">
        <w:rPr>
          <w:rFonts w:ascii="Times New Roman" w:hAnsi="Times New Roman" w:cs="Times New Roman"/>
          <w:sz w:val="24"/>
          <w:szCs w:val="24"/>
        </w:rPr>
        <w:t>Do patterns of change during treatment for panic disorder predict future panic</w:t>
      </w:r>
      <w:r>
        <w:rPr>
          <w:rFonts w:ascii="Times New Roman" w:hAnsi="Times New Roman" w:cs="Times New Roman"/>
          <w:sz w:val="24"/>
          <w:szCs w:val="24"/>
        </w:rPr>
        <w:t xml:space="preserve"> </w:t>
      </w:r>
      <w:r w:rsidRPr="00143764">
        <w:rPr>
          <w:rFonts w:ascii="Times New Roman" w:hAnsi="Times New Roman" w:cs="Times New Roman"/>
          <w:sz w:val="24"/>
          <w:szCs w:val="24"/>
        </w:rPr>
        <w:t>symptoms?</w:t>
      </w:r>
      <w:r>
        <w:rPr>
          <w:rFonts w:ascii="Times New Roman" w:hAnsi="Times New Roman" w:cs="Times New Roman"/>
          <w:sz w:val="24"/>
          <w:szCs w:val="24"/>
        </w:rPr>
        <w:t xml:space="preserve"> </w:t>
      </w:r>
      <w:r>
        <w:rPr>
          <w:rFonts w:ascii="Times New Roman" w:hAnsi="Times New Roman" w:cs="Times New Roman"/>
          <w:i/>
          <w:sz w:val="24"/>
          <w:szCs w:val="24"/>
        </w:rPr>
        <w:t xml:space="preserve">Journal of Behavioral Therapy and Experimental Psychiatry, 44, </w:t>
      </w:r>
      <w:r>
        <w:rPr>
          <w:rFonts w:ascii="Times New Roman" w:hAnsi="Times New Roman" w:cs="Times New Roman"/>
          <w:sz w:val="24"/>
          <w:szCs w:val="24"/>
        </w:rPr>
        <w:t>150-157</w:t>
      </w:r>
      <w:r w:rsidRPr="00143764">
        <w:rPr>
          <w:rFonts w:ascii="Times New Roman" w:hAnsi="Times New Roman" w:cs="Times New Roman"/>
          <w:sz w:val="24"/>
          <w:szCs w:val="24"/>
        </w:rPr>
        <w:t xml:space="preserve">. </w:t>
      </w:r>
      <w:r>
        <w:rPr>
          <w:rFonts w:ascii="Times New Roman" w:hAnsi="Times New Roman" w:cs="Times New Roman"/>
          <w:sz w:val="24"/>
          <w:szCs w:val="24"/>
        </w:rPr>
        <w:t>doi</w:t>
      </w:r>
      <w:r w:rsidRPr="00143764">
        <w:rPr>
          <w:rFonts w:ascii="Times New Roman" w:hAnsi="Times New Roman" w:cs="Times New Roman"/>
          <w:sz w:val="24"/>
          <w:szCs w:val="24"/>
        </w:rPr>
        <w:t>:10.1016/j.jbtep.2012.09.003</w:t>
      </w:r>
    </w:p>
    <w:p w:rsidR="005D755D" w:rsidRPr="00FA1EEB" w:rsidRDefault="005D755D" w:rsidP="00412EA8">
      <w:pPr>
        <w:autoSpaceDE w:val="0"/>
        <w:autoSpaceDN w:val="0"/>
        <w:adjustRightInd w:val="0"/>
        <w:spacing w:line="480" w:lineRule="auto"/>
        <w:ind w:left="709" w:hanging="709"/>
      </w:pPr>
      <w:r>
        <w:rPr>
          <w:rFonts w:ascii="Times New Roman" w:hAnsi="Times New Roman" w:cs="Times New Roman"/>
          <w:color w:val="231F20"/>
          <w:sz w:val="24"/>
          <w:szCs w:val="24"/>
        </w:rPr>
        <w:t>Steketee, G., Lam, J. N., Chambless, D. L., Rodebaugh, T. L. ve McCullouch, C. E. (2007). Effects of pe</w:t>
      </w:r>
      <w:r w:rsidRPr="00FA1EEB">
        <w:rPr>
          <w:rFonts w:ascii="Times New Roman" w:hAnsi="Times New Roman" w:cs="Times New Roman"/>
          <w:sz w:val="24"/>
          <w:szCs w:val="24"/>
        </w:rPr>
        <w:t xml:space="preserve">rceived criticism on anxiety and depression during behavioral treatment of anxiety disorders. </w:t>
      </w:r>
      <w:r w:rsidRPr="00FA1EEB">
        <w:rPr>
          <w:rFonts w:ascii="Times New Roman" w:hAnsi="Times New Roman" w:cs="Times New Roman"/>
          <w:i/>
          <w:sz w:val="24"/>
          <w:szCs w:val="24"/>
        </w:rPr>
        <w:t>Behaviour Research and Therapy, 45</w:t>
      </w:r>
      <w:r w:rsidRPr="00FA1EEB">
        <w:rPr>
          <w:rFonts w:ascii="Times New Roman" w:hAnsi="Times New Roman" w:cs="Times New Roman"/>
          <w:sz w:val="24"/>
          <w:szCs w:val="24"/>
        </w:rPr>
        <w:t>(1)</w:t>
      </w:r>
      <w:r w:rsidRPr="00FA1EEB">
        <w:rPr>
          <w:rFonts w:ascii="Times New Roman" w:hAnsi="Times New Roman" w:cs="Times New Roman"/>
          <w:i/>
          <w:sz w:val="24"/>
          <w:szCs w:val="24"/>
        </w:rPr>
        <w:t xml:space="preserve">, </w:t>
      </w:r>
      <w:r w:rsidRPr="00FA1EEB">
        <w:rPr>
          <w:rFonts w:ascii="Times New Roman" w:hAnsi="Times New Roman" w:cs="Times New Roman"/>
          <w:sz w:val="24"/>
          <w:szCs w:val="24"/>
        </w:rPr>
        <w:t>11-19. doi:</w:t>
      </w:r>
      <w:hyperlink r:id="rId19" w:tgtFrame="_blank" w:history="1">
        <w:r w:rsidRPr="00FA1EEB">
          <w:rPr>
            <w:rStyle w:val="Kpr"/>
            <w:rFonts w:ascii="Times New Roman" w:hAnsi="Times New Roman" w:cs="Times New Roman"/>
            <w:color w:val="auto"/>
            <w:sz w:val="24"/>
            <w:szCs w:val="24"/>
            <w:u w:val="none"/>
            <w:shd w:val="clear" w:color="auto" w:fill="FFFFFF"/>
          </w:rPr>
          <w:t>10.1016/j.brat.2006.01.018</w:t>
        </w:r>
      </w:hyperlink>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FA1EEB">
        <w:rPr>
          <w:rFonts w:ascii="Times New Roman" w:hAnsi="Times New Roman" w:cs="Times New Roman"/>
          <w:sz w:val="24"/>
          <w:szCs w:val="24"/>
        </w:rPr>
        <w:t xml:space="preserve">Svanborg, C., Baarnhielm, S., Wistedt, A. A. ve Lützen, K. (2008). Helpful and hindering factors for remission in dysthymia and panic disorder at 9-year follow-up: A mixed methods study. </w:t>
      </w:r>
      <w:r w:rsidRPr="00FA1EEB">
        <w:rPr>
          <w:rFonts w:ascii="Times New Roman" w:hAnsi="Times New Roman" w:cs="Times New Roman"/>
          <w:i/>
          <w:sz w:val="24"/>
          <w:szCs w:val="24"/>
        </w:rPr>
        <w:t>BMC Psychiatry, 8</w:t>
      </w:r>
      <w:r w:rsidRPr="00FA1EEB">
        <w:rPr>
          <w:rFonts w:ascii="Times New Roman" w:hAnsi="Times New Roman" w:cs="Times New Roman"/>
          <w:sz w:val="24"/>
          <w:szCs w:val="24"/>
        </w:rPr>
        <w:t xml:space="preserve">(52). doi: </w:t>
      </w:r>
      <w:hyperlink r:id="rId20" w:tgtFrame="_blank" w:history="1">
        <w:r w:rsidRPr="00FA1EEB">
          <w:rPr>
            <w:rStyle w:val="Kpr"/>
            <w:rFonts w:ascii="Times New Roman" w:hAnsi="Times New Roman" w:cs="Times New Roman"/>
            <w:color w:val="auto"/>
            <w:sz w:val="24"/>
            <w:szCs w:val="24"/>
            <w:u w:val="none"/>
            <w:shd w:val="clear" w:color="auto" w:fill="FFFFFF"/>
          </w:rPr>
          <w:t>10.1186/1471-244X-8-52</w:t>
        </w:r>
      </w:hyperlink>
    </w:p>
    <w:p w:rsidR="005D755D" w:rsidRDefault="005D755D" w:rsidP="00412EA8">
      <w:pPr>
        <w:pStyle w:val="Balk1"/>
        <w:spacing w:after="200" w:afterAutospacing="0" w:line="480" w:lineRule="auto"/>
        <w:ind w:left="709" w:hanging="709"/>
        <w:rPr>
          <w:b w:val="0"/>
          <w:sz w:val="24"/>
          <w:szCs w:val="24"/>
          <w:shd w:val="clear" w:color="auto" w:fill="FFFFFF"/>
        </w:rPr>
      </w:pPr>
      <w:r>
        <w:rPr>
          <w:b w:val="0"/>
          <w:sz w:val="24"/>
          <w:szCs w:val="24"/>
        </w:rPr>
        <w:t xml:space="preserve">Svanborg, C., Wistedt, A. A. ve Svanborg, P. (2008). Long-term outcome of patients with dysthymia and panic disorder: A naturalistic 9-year follow-up study. </w:t>
      </w:r>
      <w:r>
        <w:rPr>
          <w:b w:val="0"/>
          <w:i/>
          <w:sz w:val="24"/>
          <w:szCs w:val="24"/>
        </w:rPr>
        <w:t>Nordic Journal of Psychiatry, 62</w:t>
      </w:r>
      <w:r>
        <w:rPr>
          <w:b w:val="0"/>
          <w:sz w:val="24"/>
          <w:szCs w:val="24"/>
        </w:rPr>
        <w:t>(1), 17-24. doi</w:t>
      </w:r>
      <w:r w:rsidRPr="00BE6B56">
        <w:rPr>
          <w:b w:val="0"/>
          <w:sz w:val="24"/>
          <w:szCs w:val="24"/>
        </w:rPr>
        <w:t>:</w:t>
      </w:r>
      <w:r w:rsidRPr="00BE6B56">
        <w:rPr>
          <w:b w:val="0"/>
          <w:sz w:val="24"/>
          <w:szCs w:val="24"/>
          <w:shd w:val="clear" w:color="auto" w:fill="FFFFFF"/>
        </w:rPr>
        <w:t>10.1080/08039480801960123</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Teachman, B. A., Marker, C. D. ve Clerkin, E. M. (2010). Catastrophic misinterpretations as a predictor of symptom change during treatment for panic disorder. </w:t>
      </w:r>
      <w:r>
        <w:rPr>
          <w:rFonts w:ascii="Times New Roman" w:hAnsi="Times New Roman" w:cs="Times New Roman"/>
          <w:i/>
          <w:sz w:val="24"/>
          <w:szCs w:val="24"/>
        </w:rPr>
        <w:t>Journal of Consulting and Clinical Psychology, 78</w:t>
      </w:r>
      <w:r>
        <w:rPr>
          <w:rFonts w:ascii="Times New Roman" w:hAnsi="Times New Roman" w:cs="Times New Roman"/>
          <w:sz w:val="24"/>
          <w:szCs w:val="24"/>
        </w:rPr>
        <w:t>(6), 964-973. doi:</w:t>
      </w:r>
      <w:r w:rsidRPr="004967F1">
        <w:rPr>
          <w:rFonts w:ascii="Times New Roman" w:hAnsi="Times New Roman" w:cs="Times New Roman"/>
          <w:sz w:val="24"/>
          <w:szCs w:val="24"/>
        </w:rPr>
        <w:t>10.1037/a0021067</w:t>
      </w:r>
    </w:p>
    <w:p w:rsidR="005D755D" w:rsidRDefault="005D755D" w:rsidP="00412EA8">
      <w:pPr>
        <w:pStyle w:val="Balk1"/>
        <w:shd w:val="clear" w:color="auto" w:fill="FFFFFF"/>
        <w:spacing w:before="240" w:beforeAutospacing="0" w:after="200" w:afterAutospacing="0" w:line="480" w:lineRule="auto"/>
        <w:ind w:left="709" w:hanging="709"/>
        <w:rPr>
          <w:b w:val="0"/>
          <w:sz w:val="24"/>
          <w:szCs w:val="24"/>
        </w:rPr>
      </w:pPr>
      <w:r>
        <w:rPr>
          <w:b w:val="0"/>
          <w:sz w:val="24"/>
          <w:szCs w:val="24"/>
        </w:rPr>
        <w:t xml:space="preserve">Telch, M. J., Kamphuis, J. H. ve Schmidt, N. B. (2011). The effects of comorbid personality disorders on cognitive behavioral treatment for panic disorder. </w:t>
      </w:r>
      <w:r>
        <w:rPr>
          <w:b w:val="0"/>
          <w:i/>
          <w:sz w:val="24"/>
          <w:szCs w:val="24"/>
        </w:rPr>
        <w:t xml:space="preserve">Journal of Psychiatric Research, 45, </w:t>
      </w:r>
      <w:r>
        <w:rPr>
          <w:b w:val="0"/>
          <w:sz w:val="24"/>
          <w:szCs w:val="24"/>
        </w:rPr>
        <w:t xml:space="preserve">469-474. </w:t>
      </w:r>
      <w:r w:rsidRPr="004D0E90">
        <w:rPr>
          <w:b w:val="0"/>
          <w:sz w:val="24"/>
          <w:szCs w:val="24"/>
        </w:rPr>
        <w:t>doi:10.1016/j.jpsychires.2010.08.008</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417A0F">
        <w:rPr>
          <w:rFonts w:ascii="Times New Roman" w:hAnsi="Times New Roman" w:cs="Times New Roman"/>
          <w:sz w:val="24"/>
          <w:szCs w:val="24"/>
        </w:rPr>
        <w:lastRenderedPageBreak/>
        <w:t>Tsao, J. C.</w:t>
      </w:r>
      <w:r>
        <w:rPr>
          <w:rFonts w:ascii="Times New Roman" w:hAnsi="Times New Roman" w:cs="Times New Roman"/>
          <w:sz w:val="24"/>
          <w:szCs w:val="24"/>
        </w:rPr>
        <w:t xml:space="preserve"> I., Lewin, M. R. ve Craske, M. G. (1998). The effects of cognitive-behavior therapy for panic disorder on comorbid conditions. </w:t>
      </w:r>
      <w:r>
        <w:rPr>
          <w:rFonts w:ascii="Times New Roman" w:hAnsi="Times New Roman" w:cs="Times New Roman"/>
          <w:i/>
          <w:sz w:val="24"/>
          <w:szCs w:val="24"/>
        </w:rPr>
        <w:t>Journal of Anxiety Disorders, 12</w:t>
      </w:r>
      <w:r>
        <w:rPr>
          <w:rFonts w:ascii="Times New Roman" w:hAnsi="Times New Roman" w:cs="Times New Roman"/>
          <w:sz w:val="24"/>
          <w:szCs w:val="24"/>
        </w:rPr>
        <w:t xml:space="preserve">(4), 357-371. </w:t>
      </w:r>
      <w:r w:rsidRPr="00FA1EEB">
        <w:rPr>
          <w:rFonts w:ascii="Times New Roman" w:hAnsi="Times New Roman" w:cs="Times New Roman"/>
          <w:sz w:val="24"/>
          <w:szCs w:val="24"/>
        </w:rPr>
        <w:t>doi:</w:t>
      </w:r>
      <w:hyperlink r:id="rId21" w:tgtFrame="_blank" w:history="1">
        <w:r w:rsidRPr="00FA1EEB">
          <w:rPr>
            <w:rStyle w:val="Kpr"/>
            <w:rFonts w:ascii="Times New Roman" w:hAnsi="Times New Roman" w:cs="Times New Roman"/>
            <w:color w:val="auto"/>
            <w:sz w:val="24"/>
            <w:szCs w:val="24"/>
            <w:u w:val="none"/>
            <w:shd w:val="clear" w:color="auto" w:fill="FFFFFF"/>
          </w:rPr>
          <w:t>10.1016/s0887-6185(98)00020-6</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Tsao, J. C. I., Mystkowski, J. L., Zucker, B. G. ve Craske, M. G. (2005). Impact of cognitive-behavioral therapy for panic disorder on comorbidity: A controlled investigation. </w:t>
      </w:r>
      <w:r>
        <w:rPr>
          <w:rFonts w:ascii="Times New Roman" w:hAnsi="Times New Roman" w:cs="Times New Roman"/>
          <w:i/>
          <w:sz w:val="24"/>
          <w:szCs w:val="24"/>
        </w:rPr>
        <w:t xml:space="preserve">Behaviour Research and Therapy, 43, </w:t>
      </w:r>
      <w:r>
        <w:rPr>
          <w:rFonts w:ascii="Times New Roman" w:hAnsi="Times New Roman" w:cs="Times New Roman"/>
          <w:sz w:val="24"/>
          <w:szCs w:val="24"/>
        </w:rPr>
        <w:t xml:space="preserve">959-970. </w:t>
      </w:r>
      <w:r w:rsidRPr="00F83517">
        <w:rPr>
          <w:rFonts w:ascii="Times New Roman" w:hAnsi="Times New Roman" w:cs="Times New Roman"/>
          <w:sz w:val="24"/>
          <w:szCs w:val="24"/>
        </w:rPr>
        <w:t>doi:10.1016/j.brat.2004.11.013</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Tully, P. J., Cosh, S. M. ve Baumeister, H. (2014). </w:t>
      </w:r>
      <w:r w:rsidRPr="006550C7">
        <w:rPr>
          <w:rFonts w:ascii="Times New Roman" w:hAnsi="Times New Roman" w:cs="Times New Roman"/>
          <w:sz w:val="24"/>
          <w:szCs w:val="24"/>
        </w:rPr>
        <w:t xml:space="preserve">The anxious heart in whose mind? A systematic review and meta-regression of factors associated with anxiety disorder diagnosis, treatment and morbidity risk in coronary heart disease. </w:t>
      </w:r>
      <w:r w:rsidRPr="006550C7">
        <w:rPr>
          <w:rFonts w:ascii="Times New Roman" w:hAnsi="Times New Roman" w:cs="Times New Roman"/>
          <w:i/>
          <w:sz w:val="24"/>
          <w:szCs w:val="24"/>
        </w:rPr>
        <w:t>Journal of Psychosomatic Research, 77</w:t>
      </w:r>
      <w:r w:rsidRPr="006550C7">
        <w:rPr>
          <w:rFonts w:ascii="Times New Roman" w:hAnsi="Times New Roman" w:cs="Times New Roman"/>
          <w:sz w:val="24"/>
          <w:szCs w:val="24"/>
        </w:rPr>
        <w:t>(6), 439-448. doi:10.1016/j.jpsychores.2014.10.001</w:t>
      </w:r>
    </w:p>
    <w:p w:rsidR="005D755D" w:rsidRDefault="005D755D" w:rsidP="005D755D">
      <w:pPr>
        <w:autoSpaceDE w:val="0"/>
        <w:autoSpaceDN w:val="0"/>
        <w:adjustRightInd w:val="0"/>
        <w:spacing w:line="480" w:lineRule="auto"/>
        <w:ind w:left="709" w:hanging="709"/>
        <w:rPr>
          <w:rFonts w:ascii="Times New Roman" w:hAnsi="Times New Roman" w:cs="Times New Roman"/>
          <w:color w:val="131413"/>
          <w:sz w:val="24"/>
          <w:szCs w:val="24"/>
        </w:rPr>
      </w:pPr>
      <w:r w:rsidRPr="00F24467">
        <w:rPr>
          <w:rFonts w:ascii="Times New Roman" w:hAnsi="Times New Roman" w:cs="Times New Roman"/>
          <w:sz w:val="24"/>
          <w:szCs w:val="24"/>
          <w:shd w:val="clear" w:color="auto" w:fill="FFFFFF"/>
        </w:rPr>
        <w:t>Tully, P. J</w:t>
      </w:r>
      <w:r>
        <w:rPr>
          <w:rFonts w:ascii="Times New Roman" w:hAnsi="Times New Roman" w:cs="Times New Roman"/>
          <w:sz w:val="24"/>
          <w:szCs w:val="24"/>
          <w:shd w:val="clear" w:color="auto" w:fill="FFFFFF"/>
        </w:rPr>
        <w:t xml:space="preserve">., Harrison, N. J., Cheung, P. ve </w:t>
      </w:r>
      <w:r w:rsidRPr="00F24467">
        <w:rPr>
          <w:rFonts w:ascii="Times New Roman" w:hAnsi="Times New Roman" w:cs="Times New Roman"/>
          <w:sz w:val="24"/>
          <w:szCs w:val="24"/>
          <w:shd w:val="clear" w:color="auto" w:fill="FFFFFF"/>
        </w:rPr>
        <w:t xml:space="preserve">Cosh, S. (2016). Anxiety and cardiovascular disease risk: </w:t>
      </w:r>
      <w:r>
        <w:rPr>
          <w:rFonts w:ascii="Times New Roman" w:hAnsi="Times New Roman" w:cs="Times New Roman"/>
          <w:sz w:val="24"/>
          <w:szCs w:val="24"/>
          <w:shd w:val="clear" w:color="auto" w:fill="FFFFFF"/>
        </w:rPr>
        <w:t>A</w:t>
      </w:r>
      <w:r w:rsidRPr="00F24467">
        <w:rPr>
          <w:rFonts w:ascii="Times New Roman" w:hAnsi="Times New Roman" w:cs="Times New Roman"/>
          <w:sz w:val="24"/>
          <w:szCs w:val="24"/>
          <w:shd w:val="clear" w:color="auto" w:fill="FFFFFF"/>
        </w:rPr>
        <w:t xml:space="preserve"> review. </w:t>
      </w:r>
      <w:r w:rsidRPr="00F24467">
        <w:rPr>
          <w:rFonts w:ascii="Times New Roman" w:hAnsi="Times New Roman" w:cs="Times New Roman"/>
          <w:i/>
          <w:iCs/>
          <w:sz w:val="24"/>
          <w:szCs w:val="24"/>
          <w:shd w:val="clear" w:color="auto" w:fill="FFFFFF"/>
        </w:rPr>
        <w:t xml:space="preserve">Current </w:t>
      </w:r>
      <w:r>
        <w:rPr>
          <w:rFonts w:ascii="Times New Roman" w:hAnsi="Times New Roman" w:cs="Times New Roman"/>
          <w:i/>
          <w:iCs/>
          <w:sz w:val="24"/>
          <w:szCs w:val="24"/>
          <w:shd w:val="clear" w:color="auto" w:fill="FFFFFF"/>
        </w:rPr>
        <w:t>C</w:t>
      </w:r>
      <w:r w:rsidRPr="00F24467">
        <w:rPr>
          <w:rFonts w:ascii="Times New Roman" w:hAnsi="Times New Roman" w:cs="Times New Roman"/>
          <w:i/>
          <w:iCs/>
          <w:sz w:val="24"/>
          <w:szCs w:val="24"/>
          <w:shd w:val="clear" w:color="auto" w:fill="FFFFFF"/>
        </w:rPr>
        <w:t xml:space="preserve">ardiology </w:t>
      </w:r>
      <w:r>
        <w:rPr>
          <w:rFonts w:ascii="Times New Roman" w:hAnsi="Times New Roman" w:cs="Times New Roman"/>
          <w:i/>
          <w:iCs/>
          <w:sz w:val="24"/>
          <w:szCs w:val="24"/>
          <w:shd w:val="clear" w:color="auto" w:fill="FFFFFF"/>
        </w:rPr>
        <w:t>R</w:t>
      </w:r>
      <w:r w:rsidRPr="00F24467">
        <w:rPr>
          <w:rFonts w:ascii="Times New Roman" w:hAnsi="Times New Roman" w:cs="Times New Roman"/>
          <w:i/>
          <w:iCs/>
          <w:sz w:val="24"/>
          <w:szCs w:val="24"/>
          <w:shd w:val="clear" w:color="auto" w:fill="FFFFFF"/>
        </w:rPr>
        <w:t>eports</w:t>
      </w:r>
      <w:r w:rsidRPr="00F24467">
        <w:rPr>
          <w:rFonts w:ascii="Times New Roman" w:hAnsi="Times New Roman" w:cs="Times New Roman"/>
          <w:sz w:val="24"/>
          <w:szCs w:val="24"/>
          <w:shd w:val="clear" w:color="auto" w:fill="FFFFFF"/>
        </w:rPr>
        <w:t>, </w:t>
      </w:r>
      <w:r w:rsidRPr="00F24467">
        <w:rPr>
          <w:rFonts w:ascii="Times New Roman" w:hAnsi="Times New Roman" w:cs="Times New Roman"/>
          <w:i/>
          <w:iCs/>
          <w:sz w:val="24"/>
          <w:szCs w:val="24"/>
          <w:shd w:val="clear" w:color="auto" w:fill="FFFFFF"/>
        </w:rPr>
        <w:t>18</w:t>
      </w:r>
      <w:r w:rsidRPr="00F24467">
        <w:rPr>
          <w:rFonts w:ascii="Times New Roman" w:hAnsi="Times New Roman" w:cs="Times New Roman"/>
          <w:sz w:val="24"/>
          <w:szCs w:val="24"/>
          <w:shd w:val="clear" w:color="auto" w:fill="FFFFFF"/>
        </w:rPr>
        <w:t>(12), 120</w:t>
      </w:r>
      <w:r>
        <w:rPr>
          <w:rFonts w:ascii="Times New Roman" w:hAnsi="Times New Roman" w:cs="Times New Roman"/>
          <w:sz w:val="24"/>
          <w:szCs w:val="24"/>
          <w:shd w:val="clear" w:color="auto" w:fill="FFFFFF"/>
        </w:rPr>
        <w:t>. doi:</w:t>
      </w:r>
      <w:r w:rsidRPr="00F24467">
        <w:rPr>
          <w:rFonts w:ascii="Times New Roman" w:hAnsi="Times New Roman" w:cs="Times New Roman"/>
          <w:color w:val="131413"/>
          <w:sz w:val="24"/>
          <w:szCs w:val="24"/>
        </w:rPr>
        <w:t>10.1007/s11886-016-0800-3</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Tully, P. J., Sardinha, A. ve Nardi, A. E. (2017). A new CBT</w:t>
      </w:r>
      <w:r w:rsidRPr="00921692">
        <w:rPr>
          <w:rFonts w:ascii="Times New Roman" w:hAnsi="Times New Roman" w:cs="Times New Roman"/>
          <w:sz w:val="24"/>
          <w:szCs w:val="24"/>
        </w:rPr>
        <w:t xml:space="preserve"> model of panic attack treatment in comorbid heart diseases</w:t>
      </w:r>
      <w:r>
        <w:rPr>
          <w:rFonts w:ascii="Times New Roman" w:hAnsi="Times New Roman" w:cs="Times New Roman"/>
          <w:sz w:val="24"/>
          <w:szCs w:val="24"/>
        </w:rPr>
        <w:t xml:space="preserve"> </w:t>
      </w:r>
      <w:r w:rsidRPr="00921692">
        <w:rPr>
          <w:rFonts w:ascii="Times New Roman" w:hAnsi="Times New Roman" w:cs="Times New Roman"/>
          <w:sz w:val="24"/>
          <w:szCs w:val="24"/>
        </w:rPr>
        <w:t>(</w:t>
      </w:r>
      <w:r>
        <w:rPr>
          <w:rFonts w:ascii="Times New Roman" w:hAnsi="Times New Roman" w:cs="Times New Roman"/>
          <w:sz w:val="24"/>
          <w:szCs w:val="24"/>
        </w:rPr>
        <w:t>PATCHD</w:t>
      </w:r>
      <w:r w:rsidRPr="00921692">
        <w:rPr>
          <w:rFonts w:ascii="Times New Roman" w:hAnsi="Times New Roman" w:cs="Times New Roman"/>
          <w:sz w:val="24"/>
          <w:szCs w:val="24"/>
        </w:rPr>
        <w:t xml:space="preserve">): </w:t>
      </w:r>
      <w:r>
        <w:rPr>
          <w:rFonts w:ascii="Times New Roman" w:hAnsi="Times New Roman" w:cs="Times New Roman"/>
          <w:sz w:val="24"/>
          <w:szCs w:val="24"/>
        </w:rPr>
        <w:t>H</w:t>
      </w:r>
      <w:r w:rsidRPr="00921692">
        <w:rPr>
          <w:rFonts w:ascii="Times New Roman" w:hAnsi="Times New Roman" w:cs="Times New Roman"/>
          <w:sz w:val="24"/>
          <w:szCs w:val="24"/>
        </w:rPr>
        <w:t>ow to calm an anxious heart and mind</w:t>
      </w:r>
      <w:r>
        <w:rPr>
          <w:rFonts w:ascii="Times New Roman" w:hAnsi="Times New Roman" w:cs="Times New Roman"/>
          <w:sz w:val="24"/>
          <w:szCs w:val="24"/>
        </w:rPr>
        <w:t xml:space="preserve">. </w:t>
      </w:r>
      <w:r>
        <w:rPr>
          <w:rFonts w:ascii="Times New Roman" w:hAnsi="Times New Roman" w:cs="Times New Roman"/>
          <w:i/>
          <w:sz w:val="24"/>
          <w:szCs w:val="24"/>
        </w:rPr>
        <w:t>Cognitive and Behavioral Practice, 24</w:t>
      </w:r>
      <w:r>
        <w:rPr>
          <w:rFonts w:ascii="Times New Roman" w:hAnsi="Times New Roman" w:cs="Times New Roman"/>
          <w:sz w:val="24"/>
          <w:szCs w:val="24"/>
        </w:rPr>
        <w:t>(3)</w:t>
      </w:r>
      <w:r>
        <w:rPr>
          <w:rFonts w:ascii="Times New Roman" w:hAnsi="Times New Roman" w:cs="Times New Roman"/>
          <w:i/>
          <w:sz w:val="24"/>
          <w:szCs w:val="24"/>
        </w:rPr>
        <w:t xml:space="preserve">, </w:t>
      </w:r>
      <w:r>
        <w:rPr>
          <w:rFonts w:ascii="Times New Roman" w:hAnsi="Times New Roman" w:cs="Times New Roman"/>
          <w:sz w:val="24"/>
          <w:szCs w:val="24"/>
        </w:rPr>
        <w:t>329-341. doi:10.1016/j.cbpra.2016.05.008</w:t>
      </w:r>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Tully, P. J., Turnbull, D. A., Beltrame, J., Horowitz, J., Cosh, S., Baumeister, H. ve Wittert, G. A. (2015). </w:t>
      </w:r>
      <w:r w:rsidRPr="00537E10">
        <w:rPr>
          <w:rFonts w:ascii="Times New Roman" w:hAnsi="Times New Roman" w:cs="Times New Roman"/>
          <w:sz w:val="24"/>
          <w:szCs w:val="24"/>
        </w:rPr>
        <w:t>Panic disorder and incident coronary heart disease:</w:t>
      </w:r>
      <w:r>
        <w:rPr>
          <w:rFonts w:ascii="Times New Roman" w:hAnsi="Times New Roman" w:cs="Times New Roman"/>
          <w:sz w:val="24"/>
          <w:szCs w:val="24"/>
        </w:rPr>
        <w:t xml:space="preserve"> A</w:t>
      </w:r>
      <w:r w:rsidRPr="00537E10">
        <w:rPr>
          <w:rFonts w:ascii="Times New Roman" w:hAnsi="Times New Roman" w:cs="Times New Roman"/>
          <w:sz w:val="24"/>
          <w:szCs w:val="24"/>
        </w:rPr>
        <w:t xml:space="preserve"> systematic review and meta-regression in 1 131 612</w:t>
      </w:r>
      <w:r>
        <w:rPr>
          <w:rFonts w:ascii="Times New Roman" w:hAnsi="Times New Roman" w:cs="Times New Roman"/>
          <w:sz w:val="24"/>
          <w:szCs w:val="24"/>
        </w:rPr>
        <w:t xml:space="preserve"> </w:t>
      </w:r>
      <w:r w:rsidRPr="00537E10">
        <w:rPr>
          <w:rFonts w:ascii="Times New Roman" w:hAnsi="Times New Roman" w:cs="Times New Roman"/>
          <w:sz w:val="24"/>
          <w:szCs w:val="24"/>
        </w:rPr>
        <w:t>persons and 58 111 cardiac events</w:t>
      </w:r>
      <w:r>
        <w:rPr>
          <w:rFonts w:ascii="Times New Roman" w:hAnsi="Times New Roman" w:cs="Times New Roman"/>
          <w:sz w:val="24"/>
          <w:szCs w:val="24"/>
        </w:rPr>
        <w:t xml:space="preserve">. </w:t>
      </w:r>
      <w:r>
        <w:rPr>
          <w:rFonts w:ascii="Times New Roman" w:hAnsi="Times New Roman" w:cs="Times New Roman"/>
          <w:i/>
          <w:sz w:val="24"/>
          <w:szCs w:val="24"/>
        </w:rPr>
        <w:t xml:space="preserve">Psychological Medicine, 45, </w:t>
      </w:r>
      <w:r>
        <w:rPr>
          <w:rFonts w:ascii="Times New Roman" w:hAnsi="Times New Roman" w:cs="Times New Roman"/>
          <w:sz w:val="24"/>
          <w:szCs w:val="24"/>
        </w:rPr>
        <w:t>2909-2920. doi:10.107/S0033291715000963</w:t>
      </w:r>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bCs/>
          <w:sz w:val="24"/>
          <w:szCs w:val="24"/>
        </w:rPr>
        <w:t xml:space="preserve">van Balkom, A. J. L. M., van Boeijen, C. A., Boeke, A. J. P., van Oppen, P., Kempe, P. T. ve van Dyck, R. (2008). Comorbid depression, but not comorbid anxiety disorders, </w:t>
      </w:r>
      <w:r>
        <w:rPr>
          <w:rFonts w:ascii="Times New Roman" w:hAnsi="Times New Roman" w:cs="Times New Roman"/>
          <w:bCs/>
          <w:sz w:val="24"/>
          <w:szCs w:val="24"/>
        </w:rPr>
        <w:lastRenderedPageBreak/>
        <w:t xml:space="preserve">predicts poor outcome in anxiety disorders. </w:t>
      </w:r>
      <w:r>
        <w:rPr>
          <w:rFonts w:ascii="Times New Roman" w:hAnsi="Times New Roman" w:cs="Times New Roman"/>
          <w:bCs/>
          <w:i/>
          <w:sz w:val="24"/>
          <w:szCs w:val="24"/>
        </w:rPr>
        <w:t>Depression and Anxiety, 25</w:t>
      </w:r>
      <w:r>
        <w:rPr>
          <w:rFonts w:ascii="Times New Roman" w:hAnsi="Times New Roman" w:cs="Times New Roman"/>
          <w:bCs/>
          <w:sz w:val="24"/>
          <w:szCs w:val="24"/>
        </w:rPr>
        <w:t>(5)</w:t>
      </w:r>
      <w:r>
        <w:rPr>
          <w:rFonts w:ascii="Times New Roman" w:hAnsi="Times New Roman" w:cs="Times New Roman"/>
          <w:bCs/>
          <w:i/>
          <w:sz w:val="24"/>
          <w:szCs w:val="24"/>
        </w:rPr>
        <w:t xml:space="preserve">, </w:t>
      </w:r>
      <w:r>
        <w:rPr>
          <w:rFonts w:ascii="Times New Roman" w:hAnsi="Times New Roman" w:cs="Times New Roman"/>
          <w:bCs/>
          <w:sz w:val="24"/>
          <w:szCs w:val="24"/>
        </w:rPr>
        <w:t xml:space="preserve">408-415. </w:t>
      </w:r>
      <w:r w:rsidRPr="00DB23B1">
        <w:rPr>
          <w:rFonts w:ascii="Times New Roman" w:hAnsi="Times New Roman" w:cs="Times New Roman"/>
          <w:bCs/>
          <w:sz w:val="24"/>
          <w:szCs w:val="24"/>
        </w:rPr>
        <w:t>do</w:t>
      </w:r>
      <w:r w:rsidRPr="00FA1EEB">
        <w:rPr>
          <w:rFonts w:ascii="Times New Roman" w:hAnsi="Times New Roman" w:cs="Times New Roman"/>
          <w:bCs/>
          <w:sz w:val="24"/>
          <w:szCs w:val="24"/>
        </w:rPr>
        <w:t>i:</w:t>
      </w:r>
      <w:hyperlink r:id="rId22" w:tgtFrame="_blank" w:history="1">
        <w:r w:rsidRPr="00FA1EEB">
          <w:rPr>
            <w:rStyle w:val="Kpr"/>
            <w:rFonts w:ascii="Times New Roman" w:hAnsi="Times New Roman" w:cs="Times New Roman"/>
            <w:color w:val="auto"/>
            <w:sz w:val="24"/>
            <w:szCs w:val="24"/>
            <w:u w:val="none"/>
            <w:shd w:val="clear" w:color="auto" w:fill="FFFFFF"/>
          </w:rPr>
          <w:t>10.1002/da.20386</w:t>
        </w:r>
      </w:hyperlink>
    </w:p>
    <w:p w:rsidR="005D755D" w:rsidRPr="00FA1EEB"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FA1EEB">
        <w:rPr>
          <w:rFonts w:ascii="Times New Roman" w:hAnsi="Times New Roman" w:cs="Times New Roman"/>
          <w:bCs/>
          <w:sz w:val="24"/>
          <w:szCs w:val="24"/>
        </w:rPr>
        <w:t xml:space="preserve">van Dis, E. A. M., van Veen, S. C., Hagenaars, M. A., Batelaan, N. M., Bockting, C. L., van den Heuvel, R. M., ...Engelhard, I. M. (2019). Long-term outcomes of cognitive behavioral therapy for anxiety-related disorders: A systematic review and meta-analysis. </w:t>
      </w:r>
      <w:r w:rsidRPr="00FA1EEB">
        <w:rPr>
          <w:rFonts w:ascii="Times New Roman" w:hAnsi="Times New Roman" w:cs="Times New Roman"/>
          <w:bCs/>
          <w:i/>
          <w:sz w:val="24"/>
          <w:szCs w:val="24"/>
        </w:rPr>
        <w:t>JAMA Psychiatry, 77</w:t>
      </w:r>
      <w:r w:rsidRPr="00FA1EEB">
        <w:rPr>
          <w:rFonts w:ascii="Times New Roman" w:hAnsi="Times New Roman" w:cs="Times New Roman"/>
          <w:bCs/>
          <w:sz w:val="24"/>
          <w:szCs w:val="24"/>
        </w:rPr>
        <w:t>(3), 265-273. doi:</w:t>
      </w:r>
      <w:hyperlink r:id="rId23" w:tgtFrame="_blank" w:history="1">
        <w:r w:rsidRPr="00FA1EEB">
          <w:rPr>
            <w:rStyle w:val="Kpr"/>
            <w:rFonts w:ascii="Times New Roman" w:hAnsi="Times New Roman" w:cs="Times New Roman"/>
            <w:color w:val="auto"/>
            <w:sz w:val="24"/>
            <w:szCs w:val="24"/>
            <w:u w:val="none"/>
            <w:shd w:val="clear" w:color="auto" w:fill="FFFFFF"/>
          </w:rPr>
          <w:t>10.1001/jamapsychiatry.2019.3986</w:t>
        </w:r>
      </w:hyperlink>
    </w:p>
    <w:p w:rsidR="005D755D" w:rsidRDefault="005D755D" w:rsidP="005D755D">
      <w:pPr>
        <w:autoSpaceDE w:val="0"/>
        <w:autoSpaceDN w:val="0"/>
        <w:adjustRightInd w:val="0"/>
        <w:spacing w:line="480" w:lineRule="auto"/>
        <w:ind w:left="709" w:hanging="709"/>
        <w:rPr>
          <w:rFonts w:ascii="Times New Roman" w:hAnsi="Times New Roman" w:cs="Times New Roman"/>
          <w:sz w:val="24"/>
          <w:szCs w:val="24"/>
        </w:rPr>
      </w:pPr>
      <w:r w:rsidRPr="00255F54">
        <w:rPr>
          <w:rFonts w:ascii="Times New Roman" w:hAnsi="Times New Roman" w:cs="Times New Roman"/>
          <w:sz w:val="24"/>
          <w:szCs w:val="24"/>
          <w:shd w:val="clear" w:color="auto" w:fill="FFFFFF"/>
        </w:rPr>
        <w:t xml:space="preserve">Walters, K., Rait, G., Petersen, I., Williams, R. ve Nazareth, I. (2008). Panic disorder and risk of new onset coronary heart disease, acute myocardial infarction, and cardiac mortality: </w:t>
      </w:r>
      <w:r>
        <w:rPr>
          <w:rFonts w:ascii="Times New Roman" w:hAnsi="Times New Roman" w:cs="Times New Roman"/>
          <w:sz w:val="24"/>
          <w:szCs w:val="24"/>
          <w:shd w:val="clear" w:color="auto" w:fill="FFFFFF"/>
        </w:rPr>
        <w:t>C</w:t>
      </w:r>
      <w:r w:rsidRPr="00255F54">
        <w:rPr>
          <w:rFonts w:ascii="Times New Roman" w:hAnsi="Times New Roman" w:cs="Times New Roman"/>
          <w:sz w:val="24"/>
          <w:szCs w:val="24"/>
          <w:shd w:val="clear" w:color="auto" w:fill="FFFFFF"/>
        </w:rPr>
        <w:t>ohort study using the gen</w:t>
      </w:r>
      <w:r>
        <w:rPr>
          <w:rFonts w:ascii="Times New Roman" w:hAnsi="Times New Roman" w:cs="Times New Roman"/>
          <w:sz w:val="24"/>
          <w:szCs w:val="24"/>
          <w:shd w:val="clear" w:color="auto" w:fill="FFFFFF"/>
        </w:rPr>
        <w:t>eral practice research database.</w:t>
      </w:r>
      <w:r w:rsidRPr="00255F54">
        <w:rPr>
          <w:rFonts w:ascii="Times New Roman" w:hAnsi="Times New Roman" w:cs="Times New Roman"/>
          <w:sz w:val="24"/>
          <w:szCs w:val="24"/>
          <w:shd w:val="clear" w:color="auto" w:fill="FFFFFF"/>
        </w:rPr>
        <w:t> </w:t>
      </w:r>
      <w:r w:rsidRPr="00255F54">
        <w:rPr>
          <w:rStyle w:val="Vurgu"/>
          <w:sz w:val="24"/>
          <w:szCs w:val="24"/>
          <w:bdr w:val="none" w:sz="0" w:space="0" w:color="auto" w:frame="1"/>
          <w:shd w:val="clear" w:color="auto" w:fill="FFFFFF"/>
        </w:rPr>
        <w:t>European Heart Journal</w:t>
      </w:r>
      <w:r w:rsidRPr="00255F54">
        <w:rPr>
          <w:rFonts w:ascii="Times New Roman" w:hAnsi="Times New Roman" w:cs="Times New Roman"/>
          <w:sz w:val="24"/>
          <w:szCs w:val="24"/>
          <w:shd w:val="clear" w:color="auto" w:fill="FFFFFF"/>
        </w:rPr>
        <w:t xml:space="preserve">, </w:t>
      </w:r>
      <w:r w:rsidRPr="00A21682">
        <w:rPr>
          <w:rFonts w:ascii="Times New Roman" w:hAnsi="Times New Roman" w:cs="Times New Roman"/>
          <w:i/>
          <w:sz w:val="24"/>
          <w:szCs w:val="24"/>
          <w:shd w:val="clear" w:color="auto" w:fill="FFFFFF"/>
        </w:rPr>
        <w:t>29</w:t>
      </w:r>
      <w:r>
        <w:rPr>
          <w:rFonts w:ascii="Times New Roman" w:hAnsi="Times New Roman" w:cs="Times New Roman"/>
          <w:sz w:val="24"/>
          <w:szCs w:val="24"/>
          <w:shd w:val="clear" w:color="auto" w:fill="FFFFFF"/>
        </w:rPr>
        <w:t>(</w:t>
      </w:r>
      <w:r w:rsidRPr="00255F54">
        <w:rPr>
          <w:rFonts w:ascii="Times New Roman" w:hAnsi="Times New Roman" w:cs="Times New Roman"/>
          <w:sz w:val="24"/>
          <w:szCs w:val="24"/>
          <w:shd w:val="clear" w:color="auto" w:fill="FFFFFF"/>
        </w:rPr>
        <w:t>24</w:t>
      </w:r>
      <w:r>
        <w:rPr>
          <w:rFonts w:ascii="Times New Roman" w:hAnsi="Times New Roman" w:cs="Times New Roman"/>
          <w:sz w:val="24"/>
          <w:szCs w:val="24"/>
          <w:shd w:val="clear" w:color="auto" w:fill="FFFFFF"/>
        </w:rPr>
        <w:t xml:space="preserve">), </w:t>
      </w:r>
      <w:r w:rsidRPr="00255F54">
        <w:rPr>
          <w:rFonts w:ascii="Times New Roman" w:hAnsi="Times New Roman" w:cs="Times New Roman"/>
          <w:sz w:val="24"/>
          <w:szCs w:val="24"/>
          <w:shd w:val="clear" w:color="auto" w:fill="FFFFFF"/>
        </w:rPr>
        <w:t>298</w:t>
      </w:r>
      <w:r w:rsidRPr="00DB6962">
        <w:rPr>
          <w:rFonts w:ascii="Times New Roman" w:hAnsi="Times New Roman" w:cs="Times New Roman"/>
          <w:sz w:val="24"/>
          <w:szCs w:val="24"/>
          <w:shd w:val="clear" w:color="auto" w:fill="FFFFFF"/>
        </w:rPr>
        <w:t>1–2988, </w:t>
      </w:r>
      <w:hyperlink r:id="rId24" w:history="1">
        <w:r w:rsidRPr="00DB6962">
          <w:rPr>
            <w:rStyle w:val="Kpr"/>
            <w:rFonts w:ascii="Times New Roman" w:hAnsi="Times New Roman" w:cs="Times New Roman"/>
            <w:color w:val="auto"/>
            <w:sz w:val="24"/>
            <w:szCs w:val="24"/>
            <w:u w:val="none"/>
            <w:bdr w:val="none" w:sz="0" w:space="0" w:color="auto" w:frame="1"/>
            <w:shd w:val="clear" w:color="auto" w:fill="FFFFFF"/>
          </w:rPr>
          <w:t>doi:10.1093/eurheartj/ehn477</w:t>
        </w:r>
      </w:hyperlink>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rPr>
      </w:pPr>
      <w:r w:rsidRPr="00C5437D">
        <w:rPr>
          <w:rFonts w:ascii="Times New Roman" w:hAnsi="Times New Roman" w:cs="Times New Roman"/>
          <w:sz w:val="24"/>
          <w:szCs w:val="24"/>
        </w:rPr>
        <w:t xml:space="preserve">Weck, F., Grikscheit, F., Höfling, V., Kordt, A., Hamm, A. O., Gerlach, A. L., …Lang, T. (2016). The role of treatment delivery factors in expsoure-based cognitive behavioral therapy for panic disorder with agoraphobia. </w:t>
      </w:r>
      <w:r w:rsidRPr="00C5437D">
        <w:rPr>
          <w:rFonts w:ascii="Times New Roman" w:hAnsi="Times New Roman" w:cs="Times New Roman"/>
          <w:i/>
          <w:sz w:val="24"/>
          <w:szCs w:val="24"/>
        </w:rPr>
        <w:t xml:space="preserve">Journal of Anxiety Disorders, 42, </w:t>
      </w:r>
      <w:r w:rsidRPr="00C5437D">
        <w:rPr>
          <w:rFonts w:ascii="Times New Roman" w:hAnsi="Times New Roman" w:cs="Times New Roman"/>
          <w:sz w:val="24"/>
          <w:szCs w:val="24"/>
        </w:rPr>
        <w:t>10-18. doi:10.1016/j.janxdis.2016.05.007</w:t>
      </w:r>
    </w:p>
    <w:p w:rsidR="005D755D" w:rsidRPr="000C670B" w:rsidRDefault="005D755D" w:rsidP="00412EA8">
      <w:pPr>
        <w:autoSpaceDE w:val="0"/>
        <w:autoSpaceDN w:val="0"/>
        <w:adjustRightInd w:val="0"/>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Wesner, A., C., Behenck, A., Finkler, D., Beria, P., Guimaraes, L. S. P., Manfro, G. G., ...Heldt, E. (2018). Resilience and coping strategies in cognitive behavioral group therapy for patients with panic disorder. </w:t>
      </w:r>
      <w:r>
        <w:rPr>
          <w:rFonts w:ascii="Times New Roman" w:hAnsi="Times New Roman" w:cs="Times New Roman"/>
          <w:i/>
          <w:sz w:val="24"/>
          <w:szCs w:val="24"/>
        </w:rPr>
        <w:t xml:space="preserve">Archives of Psychiatric Nursing, 33, </w:t>
      </w:r>
      <w:r>
        <w:rPr>
          <w:rFonts w:ascii="Times New Roman" w:hAnsi="Times New Roman" w:cs="Times New Roman"/>
          <w:sz w:val="24"/>
          <w:szCs w:val="24"/>
        </w:rPr>
        <w:t>428-433. doi:10.1016/j.apnu.2019.06.003</w:t>
      </w:r>
    </w:p>
    <w:p w:rsidR="005D755D" w:rsidRDefault="005D755D" w:rsidP="00412EA8">
      <w:pPr>
        <w:autoSpaceDE w:val="0"/>
        <w:autoSpaceDN w:val="0"/>
        <w:adjustRightInd w:val="0"/>
        <w:spacing w:line="480" w:lineRule="auto"/>
        <w:ind w:left="709" w:hanging="709"/>
        <w:rPr>
          <w:rFonts w:ascii="Times New Roman" w:hAnsi="Times New Roman" w:cs="Times New Roman"/>
          <w:sz w:val="24"/>
          <w:szCs w:val="24"/>
          <w:shd w:val="clear" w:color="auto" w:fill="FFFFFF"/>
        </w:rPr>
      </w:pPr>
      <w:r>
        <w:rPr>
          <w:rFonts w:ascii="Times New Roman" w:hAnsi="Times New Roman" w:cs="Times New Roman"/>
          <w:sz w:val="24"/>
          <w:szCs w:val="24"/>
        </w:rPr>
        <w:t xml:space="preserve">Wolf, A. W. ve Goldfried, M. R. (2013). Clinical experiences in using cognitive-behavior therapy to treat panic disorder. </w:t>
      </w:r>
      <w:r>
        <w:rPr>
          <w:rFonts w:ascii="Times New Roman" w:hAnsi="Times New Roman" w:cs="Times New Roman"/>
          <w:i/>
          <w:sz w:val="24"/>
          <w:szCs w:val="24"/>
        </w:rPr>
        <w:t>Behavior Therapy, 45</w:t>
      </w:r>
      <w:r>
        <w:rPr>
          <w:rFonts w:ascii="Times New Roman" w:hAnsi="Times New Roman" w:cs="Times New Roman"/>
          <w:sz w:val="24"/>
          <w:szCs w:val="24"/>
        </w:rPr>
        <w:t xml:space="preserve">(1), 36-46. </w:t>
      </w:r>
      <w:r w:rsidRPr="001A1A7E">
        <w:rPr>
          <w:rFonts w:ascii="Times New Roman" w:hAnsi="Times New Roman" w:cs="Times New Roman"/>
          <w:sz w:val="24"/>
          <w:szCs w:val="24"/>
          <w:shd w:val="clear" w:color="auto" w:fill="FFFFFF"/>
        </w:rPr>
        <w:t>doi:10.1016/j.beth.2013.10.002</w:t>
      </w:r>
      <w:r>
        <w:rPr>
          <w:rFonts w:ascii="Times New Roman" w:hAnsi="Times New Roman" w:cs="Times New Roman"/>
          <w:sz w:val="24"/>
          <w:szCs w:val="24"/>
          <w:shd w:val="clear" w:color="auto" w:fill="FFFFFF"/>
        </w:rPr>
        <w:t xml:space="preserve"> </w:t>
      </w:r>
    </w:p>
    <w:p w:rsidR="005D755D" w:rsidRDefault="005D755D" w:rsidP="00412EA8">
      <w:pPr>
        <w:autoSpaceDE w:val="0"/>
        <w:autoSpaceDN w:val="0"/>
        <w:adjustRightInd w:val="0"/>
        <w:spacing w:line="480" w:lineRule="auto"/>
        <w:ind w:left="709" w:hanging="709"/>
      </w:pPr>
      <w:r>
        <w:rPr>
          <w:rFonts w:ascii="Times New Roman" w:hAnsi="Times New Roman" w:cs="Times New Roman"/>
          <w:sz w:val="24"/>
          <w:szCs w:val="24"/>
        </w:rPr>
        <w:t xml:space="preserve">Zickgraf, H. F., Chambless, D. L., McCarthy, K. S., Gallop, R., Sharpless, B. A., Milrod, B. L. ve Barber, J. P. (2015). Interpersonal factors are associated with lower therapist </w:t>
      </w:r>
      <w:r>
        <w:rPr>
          <w:rFonts w:ascii="Times New Roman" w:hAnsi="Times New Roman" w:cs="Times New Roman"/>
          <w:sz w:val="24"/>
          <w:szCs w:val="24"/>
        </w:rPr>
        <w:lastRenderedPageBreak/>
        <w:t xml:space="preserve">adherence in cognitive-behavioural therapy for panic disorder. </w:t>
      </w:r>
      <w:r>
        <w:rPr>
          <w:rFonts w:ascii="Times New Roman" w:hAnsi="Times New Roman" w:cs="Times New Roman"/>
          <w:i/>
          <w:sz w:val="24"/>
          <w:szCs w:val="24"/>
        </w:rPr>
        <w:t xml:space="preserve">Clinical psychology </w:t>
      </w:r>
      <w:r w:rsidRPr="00C5437D">
        <w:rPr>
          <w:rFonts w:ascii="Times New Roman" w:hAnsi="Times New Roman" w:cs="Times New Roman"/>
          <w:i/>
          <w:sz w:val="24"/>
          <w:szCs w:val="24"/>
        </w:rPr>
        <w:t>and Psychotherapy, 23</w:t>
      </w:r>
      <w:r w:rsidRPr="00C5437D">
        <w:rPr>
          <w:rFonts w:ascii="Times New Roman" w:hAnsi="Times New Roman" w:cs="Times New Roman"/>
          <w:sz w:val="24"/>
          <w:szCs w:val="24"/>
        </w:rPr>
        <w:t>(3), 272-284. do</w:t>
      </w:r>
      <w:r w:rsidRPr="00FA1EEB">
        <w:rPr>
          <w:rFonts w:ascii="Times New Roman" w:hAnsi="Times New Roman" w:cs="Times New Roman"/>
          <w:sz w:val="24"/>
          <w:szCs w:val="24"/>
        </w:rPr>
        <w:t>i:</w:t>
      </w:r>
      <w:hyperlink r:id="rId25" w:tgtFrame="_blank" w:history="1">
        <w:r w:rsidRPr="00FA1EEB">
          <w:rPr>
            <w:rStyle w:val="Kpr"/>
            <w:rFonts w:ascii="Times New Roman" w:hAnsi="Times New Roman" w:cs="Times New Roman"/>
            <w:color w:val="auto"/>
            <w:sz w:val="24"/>
            <w:szCs w:val="24"/>
            <w:u w:val="none"/>
            <w:shd w:val="clear" w:color="auto" w:fill="FFFFFF"/>
          </w:rPr>
          <w:t>10.1002/cpp.1955</w:t>
        </w:r>
      </w:hyperlink>
    </w:p>
    <w:p w:rsidR="005D755D" w:rsidRDefault="005D755D" w:rsidP="00412EA8">
      <w:pPr>
        <w:autoSpaceDE w:val="0"/>
        <w:autoSpaceDN w:val="0"/>
        <w:adjustRightInd w:val="0"/>
        <w:spacing w:line="480" w:lineRule="auto"/>
        <w:ind w:left="709" w:hanging="709"/>
      </w:pPr>
    </w:p>
    <w:p w:rsidR="00A449CE" w:rsidRDefault="00A449CE" w:rsidP="00412EA8">
      <w:pPr>
        <w:autoSpaceDE w:val="0"/>
        <w:autoSpaceDN w:val="0"/>
        <w:adjustRightInd w:val="0"/>
        <w:spacing w:line="480" w:lineRule="auto"/>
        <w:ind w:left="709" w:hanging="709"/>
      </w:pPr>
    </w:p>
    <w:p w:rsidR="00A449CE" w:rsidRDefault="00A449CE" w:rsidP="00412EA8">
      <w:pPr>
        <w:autoSpaceDE w:val="0"/>
        <w:autoSpaceDN w:val="0"/>
        <w:adjustRightInd w:val="0"/>
        <w:spacing w:line="480" w:lineRule="auto"/>
        <w:ind w:left="709" w:hanging="709"/>
      </w:pPr>
    </w:p>
    <w:p w:rsidR="00A449CE" w:rsidRDefault="00A449CE" w:rsidP="00412EA8">
      <w:pPr>
        <w:autoSpaceDE w:val="0"/>
        <w:autoSpaceDN w:val="0"/>
        <w:adjustRightInd w:val="0"/>
        <w:spacing w:line="480" w:lineRule="auto"/>
        <w:ind w:left="709" w:hanging="709"/>
      </w:pPr>
    </w:p>
    <w:p w:rsidR="00A449CE" w:rsidRDefault="00A449CE" w:rsidP="00412EA8">
      <w:pPr>
        <w:autoSpaceDE w:val="0"/>
        <w:autoSpaceDN w:val="0"/>
        <w:adjustRightInd w:val="0"/>
        <w:spacing w:line="480" w:lineRule="auto"/>
        <w:ind w:left="709" w:hanging="709"/>
      </w:pPr>
    </w:p>
    <w:p w:rsidR="00A449CE" w:rsidRDefault="00A449CE"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5D755D" w:rsidRDefault="005D755D" w:rsidP="00412EA8">
      <w:pPr>
        <w:autoSpaceDE w:val="0"/>
        <w:autoSpaceDN w:val="0"/>
        <w:adjustRightInd w:val="0"/>
        <w:spacing w:line="480" w:lineRule="auto"/>
        <w:ind w:left="709" w:hanging="709"/>
      </w:pPr>
    </w:p>
    <w:p w:rsidR="00A449CE" w:rsidRDefault="00A449CE" w:rsidP="00A449CE">
      <w:pPr>
        <w:autoSpaceDE w:val="0"/>
        <w:autoSpaceDN w:val="0"/>
        <w:adjustRightInd w:val="0"/>
        <w:spacing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lastRenderedPageBreak/>
        <w:t>Ek</w:t>
      </w:r>
    </w:p>
    <w:tbl>
      <w:tblPr>
        <w:tblStyle w:val="TabloKlavuzu"/>
        <w:tblW w:w="9322" w:type="dxa"/>
        <w:tblLook w:val="04A0"/>
      </w:tblPr>
      <w:tblGrid>
        <w:gridCol w:w="9322"/>
      </w:tblGrid>
      <w:tr w:rsidR="00A449CE" w:rsidTr="00A449CE">
        <w:trPr>
          <w:trHeight w:val="506"/>
        </w:trPr>
        <w:tc>
          <w:tcPr>
            <w:tcW w:w="9322" w:type="dxa"/>
          </w:tcPr>
          <w:p w:rsidR="00A449CE" w:rsidRPr="00767C1F" w:rsidRDefault="00A449CE" w:rsidP="00ED484D">
            <w:pPr>
              <w:spacing w:before="120"/>
              <w:rPr>
                <w:rFonts w:ascii="Times New Roman" w:hAnsi="Times New Roman" w:cs="Times New Roman"/>
                <w:b/>
                <w:sz w:val="24"/>
                <w:szCs w:val="24"/>
              </w:rPr>
            </w:pPr>
            <w:r>
              <w:rPr>
                <w:rFonts w:ascii="Times New Roman" w:hAnsi="Times New Roman" w:cs="Times New Roman"/>
                <w:b/>
                <w:sz w:val="24"/>
                <w:szCs w:val="24"/>
              </w:rPr>
              <w:t>Tablo 1:</w:t>
            </w:r>
            <w:r w:rsidR="00ED484D">
              <w:rPr>
                <w:rFonts w:ascii="Times New Roman" w:hAnsi="Times New Roman" w:cs="Times New Roman"/>
                <w:b/>
                <w:sz w:val="24"/>
                <w:szCs w:val="24"/>
              </w:rPr>
              <w:t xml:space="preserve"> Panik bozukluğa</w:t>
            </w:r>
            <w:r w:rsidRPr="00767C1F">
              <w:rPr>
                <w:rFonts w:ascii="Times New Roman" w:hAnsi="Times New Roman" w:cs="Times New Roman"/>
                <w:b/>
                <w:sz w:val="24"/>
                <w:szCs w:val="24"/>
              </w:rPr>
              <w:t xml:space="preserve"> uygulanan BDT sürecini ve sonucunu yordayan faktörler</w:t>
            </w:r>
          </w:p>
        </w:tc>
      </w:tr>
      <w:tr w:rsidR="00A449CE" w:rsidTr="00DB6962">
        <w:trPr>
          <w:trHeight w:val="712"/>
        </w:trPr>
        <w:tc>
          <w:tcPr>
            <w:tcW w:w="9322" w:type="dxa"/>
          </w:tcPr>
          <w:p w:rsidR="00A449CE" w:rsidRPr="00201F57" w:rsidRDefault="00A449CE" w:rsidP="00DB6962">
            <w:pPr>
              <w:spacing w:before="240"/>
              <w:jc w:val="center"/>
              <w:rPr>
                <w:rFonts w:ascii="Times New Roman" w:hAnsi="Times New Roman" w:cs="Times New Roman"/>
                <w:b/>
                <w:sz w:val="24"/>
                <w:szCs w:val="24"/>
              </w:rPr>
            </w:pPr>
            <w:r>
              <w:rPr>
                <w:rFonts w:ascii="Times New Roman" w:hAnsi="Times New Roman" w:cs="Times New Roman"/>
                <w:b/>
                <w:sz w:val="24"/>
                <w:szCs w:val="24"/>
              </w:rPr>
              <w:t>Tedavi Öncesinde Mevcut Olan Faktörler</w:t>
            </w:r>
          </w:p>
        </w:tc>
      </w:tr>
      <w:tr w:rsidR="00A449CE" w:rsidTr="00A449CE">
        <w:trPr>
          <w:trHeight w:val="1828"/>
        </w:trPr>
        <w:tc>
          <w:tcPr>
            <w:tcW w:w="9322" w:type="dxa"/>
          </w:tcPr>
          <w:p w:rsidR="00A449CE" w:rsidRPr="00201F57" w:rsidRDefault="00DB6962" w:rsidP="00787444">
            <w:pPr>
              <w:spacing w:before="240"/>
              <w:rPr>
                <w:rFonts w:ascii="Times New Roman" w:hAnsi="Times New Roman" w:cs="Times New Roman"/>
                <w:b/>
                <w:sz w:val="24"/>
                <w:szCs w:val="24"/>
              </w:rPr>
            </w:pPr>
            <w:r>
              <w:rPr>
                <w:rFonts w:ascii="Times New Roman" w:hAnsi="Times New Roman" w:cs="Times New Roman"/>
                <w:b/>
                <w:sz w:val="24"/>
                <w:szCs w:val="24"/>
              </w:rPr>
              <w:t>Bozuklukla ilişkili özellikler</w:t>
            </w:r>
          </w:p>
          <w:p w:rsidR="00A449CE" w:rsidRDefault="00A449CE" w:rsidP="00A449C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Erken başlangıç</w:t>
            </w:r>
          </w:p>
          <w:p w:rsidR="00A449CE" w:rsidRDefault="00A449CE" w:rsidP="00A449C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Uzun süre</w:t>
            </w:r>
          </w:p>
          <w:p w:rsidR="00A449CE" w:rsidRDefault="00A449CE" w:rsidP="00A449C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Belirti şiddeti</w:t>
            </w:r>
          </w:p>
          <w:p w:rsidR="00A449CE" w:rsidRPr="00201F57" w:rsidRDefault="00A449CE" w:rsidP="00A449CE">
            <w:pPr>
              <w:pStyle w:val="ListeParagraf"/>
              <w:numPr>
                <w:ilvl w:val="0"/>
                <w:numId w:val="2"/>
              </w:numPr>
              <w:rPr>
                <w:rFonts w:ascii="Times New Roman" w:hAnsi="Times New Roman" w:cs="Times New Roman"/>
                <w:b/>
                <w:sz w:val="24"/>
                <w:szCs w:val="24"/>
              </w:rPr>
            </w:pPr>
            <w:r>
              <w:rPr>
                <w:rFonts w:ascii="Times New Roman" w:hAnsi="Times New Roman" w:cs="Times New Roman"/>
                <w:sz w:val="24"/>
                <w:szCs w:val="24"/>
              </w:rPr>
              <w:t>İşlevsellikteki bozulma</w:t>
            </w:r>
          </w:p>
        </w:tc>
      </w:tr>
      <w:tr w:rsidR="00A449CE" w:rsidTr="00A449CE">
        <w:trPr>
          <w:trHeight w:val="1542"/>
        </w:trPr>
        <w:tc>
          <w:tcPr>
            <w:tcW w:w="9322" w:type="dxa"/>
          </w:tcPr>
          <w:p w:rsidR="00A449CE" w:rsidRPr="00201F57" w:rsidRDefault="00DB6962" w:rsidP="00787444">
            <w:pPr>
              <w:spacing w:before="240"/>
              <w:rPr>
                <w:rFonts w:ascii="Times New Roman" w:hAnsi="Times New Roman" w:cs="Times New Roman"/>
                <w:b/>
                <w:sz w:val="24"/>
                <w:szCs w:val="24"/>
              </w:rPr>
            </w:pPr>
            <w:r>
              <w:rPr>
                <w:rFonts w:ascii="Times New Roman" w:hAnsi="Times New Roman" w:cs="Times New Roman"/>
                <w:b/>
                <w:sz w:val="24"/>
                <w:szCs w:val="24"/>
              </w:rPr>
              <w:t>Eş tanılar</w:t>
            </w:r>
          </w:p>
          <w:p w:rsidR="00DB6962" w:rsidRDefault="00DB6962"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Kalp ve solunum hastalıkları eş tanısı </w:t>
            </w:r>
          </w:p>
          <w:p w:rsidR="00A449CE" w:rsidRDefault="00A449CE"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Depresyon, kaygı bozuklukları</w:t>
            </w:r>
            <w:r w:rsidR="00DB6962">
              <w:rPr>
                <w:rFonts w:ascii="Times New Roman" w:hAnsi="Times New Roman" w:cs="Times New Roman"/>
                <w:sz w:val="24"/>
                <w:szCs w:val="24"/>
              </w:rPr>
              <w:t xml:space="preserve"> ve kişilik bozuklukları eş tanıları</w:t>
            </w:r>
          </w:p>
          <w:p w:rsidR="00A449CE" w:rsidRPr="00DB6962" w:rsidRDefault="00A449CE" w:rsidP="00DB6962">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 xml:space="preserve">BDT’nin PB protokolünün </w:t>
            </w:r>
            <w:r w:rsidR="00DB6962">
              <w:rPr>
                <w:rFonts w:ascii="Times New Roman" w:hAnsi="Times New Roman" w:cs="Times New Roman"/>
                <w:sz w:val="24"/>
                <w:szCs w:val="24"/>
              </w:rPr>
              <w:t>ruhsal bozukluk eş tanılarına</w:t>
            </w:r>
            <w:r>
              <w:rPr>
                <w:rFonts w:ascii="Times New Roman" w:hAnsi="Times New Roman" w:cs="Times New Roman"/>
                <w:sz w:val="24"/>
                <w:szCs w:val="24"/>
              </w:rPr>
              <w:t xml:space="preserve"> etkisi</w:t>
            </w:r>
          </w:p>
        </w:tc>
      </w:tr>
      <w:tr w:rsidR="00A449CE" w:rsidTr="00DB6962">
        <w:trPr>
          <w:trHeight w:val="1280"/>
        </w:trPr>
        <w:tc>
          <w:tcPr>
            <w:tcW w:w="9322" w:type="dxa"/>
          </w:tcPr>
          <w:p w:rsidR="00A449CE" w:rsidRPr="00A016B9" w:rsidRDefault="00A449CE" w:rsidP="00787444">
            <w:pPr>
              <w:spacing w:before="240"/>
              <w:rPr>
                <w:rFonts w:ascii="Times New Roman" w:hAnsi="Times New Roman" w:cs="Times New Roman"/>
                <w:b/>
                <w:sz w:val="24"/>
                <w:szCs w:val="24"/>
              </w:rPr>
            </w:pPr>
            <w:r>
              <w:rPr>
                <w:rFonts w:ascii="Times New Roman" w:hAnsi="Times New Roman" w:cs="Times New Roman"/>
                <w:b/>
                <w:sz w:val="24"/>
                <w:szCs w:val="24"/>
              </w:rPr>
              <w:t xml:space="preserve">Kişinin </w:t>
            </w:r>
            <w:r w:rsidR="00DB6962">
              <w:rPr>
                <w:rFonts w:ascii="Times New Roman" w:hAnsi="Times New Roman" w:cs="Times New Roman"/>
                <w:b/>
                <w:sz w:val="24"/>
                <w:szCs w:val="24"/>
              </w:rPr>
              <w:t>sosyal çevre koşulları</w:t>
            </w:r>
          </w:p>
          <w:p w:rsidR="00A449CE" w:rsidRPr="00F05A85" w:rsidRDefault="00A449CE" w:rsidP="00A449CE">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Stresör ve eleştiriler</w:t>
            </w:r>
          </w:p>
          <w:p w:rsidR="00A449CE" w:rsidRPr="00A016B9" w:rsidRDefault="00A449CE" w:rsidP="00A449CE">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Sosyal çevrenin bozukluğu pekiştirici etkisi</w:t>
            </w:r>
          </w:p>
        </w:tc>
      </w:tr>
      <w:tr w:rsidR="00A449CE" w:rsidTr="00A449CE">
        <w:trPr>
          <w:trHeight w:val="761"/>
        </w:trPr>
        <w:tc>
          <w:tcPr>
            <w:tcW w:w="9322" w:type="dxa"/>
          </w:tcPr>
          <w:p w:rsidR="00A449CE" w:rsidRPr="00F05A85" w:rsidRDefault="00A449CE" w:rsidP="00DB6962">
            <w:pPr>
              <w:spacing w:before="240"/>
              <w:jc w:val="center"/>
              <w:rPr>
                <w:rFonts w:ascii="Times New Roman" w:hAnsi="Times New Roman" w:cs="Times New Roman"/>
                <w:b/>
                <w:sz w:val="24"/>
                <w:szCs w:val="24"/>
              </w:rPr>
            </w:pPr>
            <w:r>
              <w:rPr>
                <w:rFonts w:ascii="Times New Roman" w:hAnsi="Times New Roman" w:cs="Times New Roman"/>
                <w:b/>
                <w:sz w:val="24"/>
                <w:szCs w:val="24"/>
              </w:rPr>
              <w:t>Terapi Süreci Kapsamındaki Faktörle</w:t>
            </w:r>
            <w:r w:rsidR="00DB6962">
              <w:rPr>
                <w:rFonts w:ascii="Times New Roman" w:hAnsi="Times New Roman" w:cs="Times New Roman"/>
                <w:b/>
                <w:sz w:val="24"/>
                <w:szCs w:val="24"/>
              </w:rPr>
              <w:t>r</w:t>
            </w:r>
          </w:p>
        </w:tc>
      </w:tr>
      <w:tr w:rsidR="00A449CE" w:rsidTr="00DB6962">
        <w:trPr>
          <w:trHeight w:val="1466"/>
        </w:trPr>
        <w:tc>
          <w:tcPr>
            <w:tcW w:w="9322" w:type="dxa"/>
          </w:tcPr>
          <w:p w:rsidR="00A449CE" w:rsidRPr="00F05A85" w:rsidRDefault="00A449CE" w:rsidP="00787444">
            <w:pPr>
              <w:spacing w:before="240"/>
              <w:rPr>
                <w:rFonts w:ascii="Times New Roman" w:hAnsi="Times New Roman" w:cs="Times New Roman"/>
                <w:b/>
                <w:sz w:val="24"/>
                <w:szCs w:val="24"/>
              </w:rPr>
            </w:pPr>
            <w:r>
              <w:rPr>
                <w:rFonts w:ascii="Times New Roman" w:hAnsi="Times New Roman" w:cs="Times New Roman"/>
                <w:b/>
                <w:sz w:val="24"/>
                <w:szCs w:val="24"/>
              </w:rPr>
              <w:t>Terapötik faktörler</w:t>
            </w:r>
          </w:p>
          <w:p w:rsidR="00A449CE" w:rsidRDefault="00A449CE" w:rsidP="00A449C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Kişinin terapiye dair beklentisi</w:t>
            </w:r>
          </w:p>
          <w:p w:rsidR="00A449CE" w:rsidRDefault="00A449CE" w:rsidP="00A449CE">
            <w:pPr>
              <w:pStyle w:val="ListeParagraf"/>
              <w:numPr>
                <w:ilvl w:val="0"/>
                <w:numId w:val="2"/>
              </w:numPr>
              <w:rPr>
                <w:rFonts w:ascii="Times New Roman" w:hAnsi="Times New Roman" w:cs="Times New Roman"/>
                <w:sz w:val="24"/>
                <w:szCs w:val="24"/>
              </w:rPr>
            </w:pPr>
            <w:r>
              <w:rPr>
                <w:rFonts w:ascii="Times New Roman" w:hAnsi="Times New Roman" w:cs="Times New Roman"/>
                <w:sz w:val="24"/>
                <w:szCs w:val="24"/>
              </w:rPr>
              <w:t>Bağlılık</w:t>
            </w:r>
          </w:p>
          <w:p w:rsidR="00A449CE" w:rsidRPr="00F05A85" w:rsidRDefault="00A449CE" w:rsidP="00A449CE">
            <w:pPr>
              <w:pStyle w:val="ListeParagraf"/>
              <w:numPr>
                <w:ilvl w:val="0"/>
                <w:numId w:val="2"/>
              </w:numPr>
              <w:rPr>
                <w:rFonts w:ascii="Times New Roman" w:hAnsi="Times New Roman" w:cs="Times New Roman"/>
                <w:b/>
                <w:sz w:val="24"/>
                <w:szCs w:val="24"/>
              </w:rPr>
            </w:pPr>
            <w:r>
              <w:rPr>
                <w:rFonts w:ascii="Times New Roman" w:hAnsi="Times New Roman" w:cs="Times New Roman"/>
                <w:sz w:val="24"/>
                <w:szCs w:val="24"/>
              </w:rPr>
              <w:t>Terapötik ittifak</w:t>
            </w:r>
          </w:p>
        </w:tc>
      </w:tr>
      <w:tr w:rsidR="00A449CE" w:rsidTr="00DB6962">
        <w:trPr>
          <w:trHeight w:val="2155"/>
        </w:trPr>
        <w:tc>
          <w:tcPr>
            <w:tcW w:w="9322" w:type="dxa"/>
          </w:tcPr>
          <w:p w:rsidR="00A449CE" w:rsidRDefault="00A449CE" w:rsidP="00787444">
            <w:pPr>
              <w:spacing w:before="240"/>
              <w:rPr>
                <w:rFonts w:ascii="Times New Roman" w:hAnsi="Times New Roman" w:cs="Times New Roman"/>
                <w:b/>
                <w:sz w:val="24"/>
                <w:szCs w:val="24"/>
              </w:rPr>
            </w:pPr>
            <w:r>
              <w:rPr>
                <w:rFonts w:ascii="Times New Roman" w:hAnsi="Times New Roman" w:cs="Times New Roman"/>
                <w:b/>
                <w:sz w:val="24"/>
                <w:szCs w:val="24"/>
              </w:rPr>
              <w:t>Terapi sürecindeki bilişsel ve davranışsal değişim mekanizmaları</w:t>
            </w:r>
          </w:p>
          <w:p w:rsidR="00A449CE" w:rsidRDefault="00A449CE"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Beden duyumlarının felaketleştirilmesi</w:t>
            </w:r>
          </w:p>
          <w:p w:rsidR="00A449CE" w:rsidRDefault="00A449CE"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Kaygı duyarlılığı</w:t>
            </w:r>
          </w:p>
          <w:p w:rsidR="00A449CE" w:rsidRDefault="00A449CE"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Panik öz-yeterliği</w:t>
            </w:r>
          </w:p>
          <w:p w:rsidR="00A449CE" w:rsidRDefault="00A449CE" w:rsidP="00A449CE">
            <w:pPr>
              <w:pStyle w:val="ListeParagraf"/>
              <w:numPr>
                <w:ilvl w:val="0"/>
                <w:numId w:val="3"/>
              </w:numPr>
              <w:rPr>
                <w:rFonts w:ascii="Times New Roman" w:hAnsi="Times New Roman" w:cs="Times New Roman"/>
                <w:sz w:val="24"/>
                <w:szCs w:val="24"/>
              </w:rPr>
            </w:pPr>
            <w:r>
              <w:rPr>
                <w:rFonts w:ascii="Times New Roman" w:hAnsi="Times New Roman" w:cs="Times New Roman"/>
                <w:sz w:val="24"/>
                <w:szCs w:val="24"/>
              </w:rPr>
              <w:t>Zamansal değişim</w:t>
            </w:r>
          </w:p>
          <w:p w:rsidR="00A449CE" w:rsidRPr="00216A4E" w:rsidRDefault="00A449CE" w:rsidP="00A449CE">
            <w:pPr>
              <w:pStyle w:val="ListeParagraf"/>
              <w:numPr>
                <w:ilvl w:val="0"/>
                <w:numId w:val="3"/>
              </w:numPr>
              <w:rPr>
                <w:rFonts w:ascii="Times New Roman" w:hAnsi="Times New Roman" w:cs="Times New Roman"/>
                <w:b/>
                <w:sz w:val="24"/>
                <w:szCs w:val="24"/>
              </w:rPr>
            </w:pPr>
            <w:r>
              <w:rPr>
                <w:rFonts w:ascii="Times New Roman" w:hAnsi="Times New Roman" w:cs="Times New Roman"/>
                <w:sz w:val="24"/>
                <w:szCs w:val="24"/>
              </w:rPr>
              <w:t>Güvenlik davranışları</w:t>
            </w:r>
          </w:p>
        </w:tc>
      </w:tr>
    </w:tbl>
    <w:p w:rsidR="00A449CE" w:rsidRPr="00A449CE" w:rsidRDefault="00A449CE" w:rsidP="00A449CE">
      <w:pPr>
        <w:autoSpaceDE w:val="0"/>
        <w:autoSpaceDN w:val="0"/>
        <w:adjustRightInd w:val="0"/>
        <w:spacing w:line="480" w:lineRule="auto"/>
        <w:ind w:left="709" w:hanging="709"/>
        <w:rPr>
          <w:rFonts w:ascii="Times New Roman" w:hAnsi="Times New Roman" w:cs="Times New Roman"/>
          <w:b/>
          <w:sz w:val="24"/>
          <w:szCs w:val="24"/>
        </w:rPr>
      </w:pPr>
    </w:p>
    <w:p w:rsidR="00092A86" w:rsidRDefault="00092A86" w:rsidP="00A449CE">
      <w:pPr>
        <w:spacing w:after="80" w:line="480" w:lineRule="auto"/>
      </w:pPr>
    </w:p>
    <w:p w:rsidR="00A449CE" w:rsidRDefault="00A449CE" w:rsidP="00A449CE">
      <w:pPr>
        <w:spacing w:after="80" w:line="480" w:lineRule="auto"/>
      </w:pPr>
    </w:p>
    <w:p w:rsidR="00DB6962" w:rsidRDefault="00DB6962" w:rsidP="00A449CE">
      <w:pPr>
        <w:spacing w:after="80" w:line="480" w:lineRule="auto"/>
      </w:pPr>
    </w:p>
    <w:p w:rsidR="001A3DA6" w:rsidRDefault="001A3DA6" w:rsidP="001A3DA6">
      <w:pPr>
        <w:spacing w:after="8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Predicting Factors of Cognitive Behavioral Therapy Process and Outcome for Panic Disorder: An Overview of Mechanisms of Change</w:t>
      </w:r>
    </w:p>
    <w:p w:rsidR="00412EA8" w:rsidRDefault="00C50D23" w:rsidP="00412EA8">
      <w:pPr>
        <w:autoSpaceDE w:val="0"/>
        <w:autoSpaceDN w:val="0"/>
        <w:adjustRightInd w:val="0"/>
        <w:spacing w:line="480" w:lineRule="auto"/>
        <w:ind w:left="709" w:hanging="709"/>
        <w:jc w:val="center"/>
        <w:rPr>
          <w:rFonts w:ascii="Times New Roman" w:hAnsi="Times New Roman" w:cs="Times New Roman"/>
          <w:b/>
          <w:sz w:val="24"/>
          <w:szCs w:val="24"/>
        </w:rPr>
      </w:pPr>
      <w:r>
        <w:rPr>
          <w:rFonts w:ascii="Times New Roman" w:hAnsi="Times New Roman" w:cs="Times New Roman"/>
          <w:b/>
          <w:sz w:val="24"/>
          <w:szCs w:val="24"/>
        </w:rPr>
        <w:t>EXTENDED ABSTRACT</w:t>
      </w:r>
    </w:p>
    <w:p w:rsidR="00412EA8" w:rsidRPr="00306F56" w:rsidRDefault="00412EA8" w:rsidP="00B9542B">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Panic disorder (PD) is an anxiety disorder characteri</w:t>
      </w:r>
      <w:r w:rsidR="00C50D23">
        <w:rPr>
          <w:rFonts w:ascii="Times New Roman" w:hAnsi="Times New Roman" w:cs="Times New Roman"/>
          <w:sz w:val="24"/>
          <w:szCs w:val="24"/>
        </w:rPr>
        <w:t>z</w:t>
      </w:r>
      <w:r w:rsidRPr="00306F56">
        <w:rPr>
          <w:rFonts w:ascii="Times New Roman" w:hAnsi="Times New Roman" w:cs="Times New Roman"/>
          <w:sz w:val="24"/>
          <w:szCs w:val="24"/>
        </w:rPr>
        <w:t>ed by recurr</w:t>
      </w:r>
      <w:r>
        <w:rPr>
          <w:rFonts w:ascii="Times New Roman" w:hAnsi="Times New Roman" w:cs="Times New Roman"/>
          <w:sz w:val="24"/>
          <w:szCs w:val="24"/>
        </w:rPr>
        <w:t>ent panic attacks which are</w:t>
      </w:r>
      <w:r w:rsidRPr="00306F56">
        <w:rPr>
          <w:rFonts w:ascii="Times New Roman" w:hAnsi="Times New Roman" w:cs="Times New Roman"/>
          <w:sz w:val="24"/>
          <w:szCs w:val="24"/>
        </w:rPr>
        <w:t xml:space="preserve"> intense </w:t>
      </w:r>
      <w:r>
        <w:rPr>
          <w:rFonts w:ascii="Times New Roman" w:hAnsi="Times New Roman" w:cs="Times New Roman"/>
          <w:sz w:val="24"/>
          <w:szCs w:val="24"/>
        </w:rPr>
        <w:t>episodes</w:t>
      </w:r>
      <w:r w:rsidRPr="00306F56">
        <w:rPr>
          <w:rFonts w:ascii="Times New Roman" w:hAnsi="Times New Roman" w:cs="Times New Roman"/>
          <w:sz w:val="24"/>
          <w:szCs w:val="24"/>
        </w:rPr>
        <w:t xml:space="preserve"> of fear. </w:t>
      </w:r>
      <w:r>
        <w:rPr>
          <w:rFonts w:ascii="Times New Roman" w:hAnsi="Times New Roman" w:cs="Times New Roman"/>
          <w:sz w:val="24"/>
          <w:szCs w:val="24"/>
        </w:rPr>
        <w:t>P</w:t>
      </w:r>
      <w:r w:rsidRPr="00306F56">
        <w:rPr>
          <w:rFonts w:ascii="Times New Roman" w:hAnsi="Times New Roman" w:cs="Times New Roman"/>
          <w:sz w:val="24"/>
          <w:szCs w:val="24"/>
        </w:rPr>
        <w:t>anic attacks</w:t>
      </w:r>
      <w:r>
        <w:rPr>
          <w:rFonts w:ascii="Times New Roman" w:hAnsi="Times New Roman" w:cs="Times New Roman"/>
          <w:sz w:val="24"/>
          <w:szCs w:val="24"/>
        </w:rPr>
        <w:t xml:space="preserve"> include</w:t>
      </w:r>
      <w:r w:rsidRPr="00306F56">
        <w:rPr>
          <w:rFonts w:ascii="Times New Roman" w:hAnsi="Times New Roman" w:cs="Times New Roman"/>
          <w:sz w:val="24"/>
          <w:szCs w:val="24"/>
        </w:rPr>
        <w:t xml:space="preserve"> physical</w:t>
      </w:r>
      <w:r>
        <w:rPr>
          <w:rFonts w:ascii="Times New Roman" w:hAnsi="Times New Roman" w:cs="Times New Roman"/>
          <w:sz w:val="24"/>
          <w:szCs w:val="24"/>
        </w:rPr>
        <w:t xml:space="preserve"> and cognitive</w:t>
      </w:r>
      <w:r w:rsidRPr="00306F56">
        <w:rPr>
          <w:rFonts w:ascii="Times New Roman" w:hAnsi="Times New Roman" w:cs="Times New Roman"/>
          <w:sz w:val="24"/>
          <w:szCs w:val="24"/>
        </w:rPr>
        <w:t xml:space="preserve"> symptoms </w:t>
      </w:r>
      <w:r w:rsidR="00C50D23">
        <w:rPr>
          <w:rFonts w:ascii="Times New Roman" w:hAnsi="Times New Roman" w:cs="Times New Roman"/>
          <w:sz w:val="24"/>
          <w:szCs w:val="24"/>
        </w:rPr>
        <w:t>like</w:t>
      </w:r>
      <w:r w:rsidRPr="00306F56">
        <w:rPr>
          <w:rFonts w:ascii="Times New Roman" w:hAnsi="Times New Roman" w:cs="Times New Roman"/>
          <w:sz w:val="24"/>
          <w:szCs w:val="24"/>
        </w:rPr>
        <w:t xml:space="preserve"> </w:t>
      </w:r>
      <w:r>
        <w:rPr>
          <w:rFonts w:ascii="Times New Roman" w:hAnsi="Times New Roman" w:cs="Times New Roman"/>
          <w:sz w:val="24"/>
          <w:szCs w:val="24"/>
        </w:rPr>
        <w:t>rapid</w:t>
      </w:r>
      <w:r w:rsidRPr="00306F56">
        <w:rPr>
          <w:rFonts w:ascii="Times New Roman" w:hAnsi="Times New Roman" w:cs="Times New Roman"/>
          <w:sz w:val="24"/>
          <w:szCs w:val="24"/>
        </w:rPr>
        <w:t xml:space="preserve"> heart rate, shortness of breath, dizziness, </w:t>
      </w:r>
      <w:r>
        <w:rPr>
          <w:rFonts w:ascii="Times New Roman" w:hAnsi="Times New Roman" w:cs="Times New Roman"/>
          <w:sz w:val="24"/>
          <w:szCs w:val="24"/>
        </w:rPr>
        <w:t xml:space="preserve">numbness, </w:t>
      </w:r>
      <w:r w:rsidRPr="00306F56">
        <w:rPr>
          <w:rFonts w:ascii="Times New Roman" w:hAnsi="Times New Roman" w:cs="Times New Roman"/>
          <w:sz w:val="24"/>
          <w:szCs w:val="24"/>
        </w:rPr>
        <w:t xml:space="preserve">fear of losing control and fear of dying. </w:t>
      </w:r>
      <w:r>
        <w:rPr>
          <w:rFonts w:ascii="Times New Roman" w:hAnsi="Times New Roman" w:cs="Times New Roman"/>
          <w:sz w:val="24"/>
          <w:szCs w:val="24"/>
        </w:rPr>
        <w:t>Besides</w:t>
      </w:r>
      <w:r w:rsidRPr="00306F56">
        <w:rPr>
          <w:rFonts w:ascii="Times New Roman" w:hAnsi="Times New Roman" w:cs="Times New Roman"/>
          <w:sz w:val="24"/>
          <w:szCs w:val="24"/>
        </w:rPr>
        <w:t xml:space="preserve">, </w:t>
      </w:r>
      <w:r w:rsidR="00C50D23" w:rsidRPr="00C50D23">
        <w:rPr>
          <w:rFonts w:ascii="Times New Roman" w:hAnsi="Times New Roman" w:cs="Times New Roman"/>
          <w:sz w:val="24"/>
          <w:szCs w:val="24"/>
        </w:rPr>
        <w:t xml:space="preserve">there is avoidance of internal and external situations assumed to trigger </w:t>
      </w:r>
      <w:r w:rsidR="00B9542B" w:rsidRPr="00C50D23">
        <w:rPr>
          <w:rFonts w:ascii="Times New Roman" w:hAnsi="Times New Roman" w:cs="Times New Roman"/>
          <w:sz w:val="24"/>
          <w:szCs w:val="24"/>
        </w:rPr>
        <w:t xml:space="preserve">panic </w:t>
      </w:r>
      <w:r w:rsidR="00C50D23" w:rsidRPr="00C50D23">
        <w:rPr>
          <w:rFonts w:ascii="Times New Roman" w:hAnsi="Times New Roman" w:cs="Times New Roman"/>
          <w:sz w:val="24"/>
          <w:szCs w:val="24"/>
        </w:rPr>
        <w:t xml:space="preserve">attacks and a constant worry about additional </w:t>
      </w:r>
      <w:r w:rsidR="00B9542B">
        <w:rPr>
          <w:rFonts w:ascii="Times New Roman" w:hAnsi="Times New Roman" w:cs="Times New Roman"/>
          <w:sz w:val="24"/>
          <w:szCs w:val="24"/>
        </w:rPr>
        <w:t xml:space="preserve">future </w:t>
      </w:r>
      <w:r w:rsidR="00C50D23" w:rsidRPr="00C50D23">
        <w:rPr>
          <w:rFonts w:ascii="Times New Roman" w:hAnsi="Times New Roman" w:cs="Times New Roman"/>
          <w:sz w:val="24"/>
          <w:szCs w:val="24"/>
        </w:rPr>
        <w:t>attacks.</w:t>
      </w:r>
      <w:r w:rsidR="00B9542B">
        <w:rPr>
          <w:rFonts w:ascii="Times New Roman" w:hAnsi="Times New Roman" w:cs="Times New Roman"/>
          <w:sz w:val="24"/>
          <w:szCs w:val="24"/>
        </w:rPr>
        <w:t xml:space="preserve"> </w:t>
      </w:r>
      <w:r>
        <w:rPr>
          <w:rFonts w:ascii="Times New Roman" w:hAnsi="Times New Roman" w:cs="Times New Roman"/>
          <w:sz w:val="24"/>
          <w:szCs w:val="24"/>
        </w:rPr>
        <w:t xml:space="preserve">Because </w:t>
      </w:r>
      <w:r w:rsidRPr="00306F56">
        <w:rPr>
          <w:rFonts w:ascii="Times New Roman" w:hAnsi="Times New Roman" w:cs="Times New Roman"/>
          <w:sz w:val="24"/>
          <w:szCs w:val="24"/>
        </w:rPr>
        <w:t>PD</w:t>
      </w:r>
      <w:r>
        <w:rPr>
          <w:rFonts w:ascii="Times New Roman" w:hAnsi="Times New Roman" w:cs="Times New Roman"/>
          <w:sz w:val="24"/>
          <w:szCs w:val="24"/>
        </w:rPr>
        <w:t xml:space="preserve"> is highly prevalent,</w:t>
      </w:r>
      <w:r w:rsidRPr="00306F56">
        <w:rPr>
          <w:rFonts w:ascii="Times New Roman" w:hAnsi="Times New Roman" w:cs="Times New Roman"/>
          <w:sz w:val="24"/>
          <w:szCs w:val="24"/>
        </w:rPr>
        <w:t xml:space="preserve"> often has a chronic course</w:t>
      </w:r>
      <w:r>
        <w:rPr>
          <w:rFonts w:ascii="Times New Roman" w:hAnsi="Times New Roman" w:cs="Times New Roman"/>
          <w:sz w:val="24"/>
          <w:szCs w:val="24"/>
        </w:rPr>
        <w:t xml:space="preserve"> and </w:t>
      </w:r>
      <w:r w:rsidRPr="00306F56">
        <w:rPr>
          <w:rFonts w:ascii="Times New Roman" w:hAnsi="Times New Roman" w:cs="Times New Roman"/>
          <w:sz w:val="24"/>
          <w:szCs w:val="24"/>
        </w:rPr>
        <w:t>has an impact on functioning and physical health, an effective therapy is needed.</w:t>
      </w:r>
    </w:p>
    <w:p w:rsidR="00412EA8" w:rsidRPr="00306F56"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Cognitive behavioral therapy (CBT) has been proved to be </w:t>
      </w:r>
      <w:r>
        <w:rPr>
          <w:rFonts w:ascii="Times New Roman" w:hAnsi="Times New Roman" w:cs="Times New Roman"/>
          <w:sz w:val="24"/>
          <w:szCs w:val="24"/>
        </w:rPr>
        <w:t>beneficial</w:t>
      </w:r>
      <w:r w:rsidRPr="00306F56">
        <w:rPr>
          <w:rFonts w:ascii="Times New Roman" w:hAnsi="Times New Roman" w:cs="Times New Roman"/>
          <w:sz w:val="24"/>
          <w:szCs w:val="24"/>
        </w:rPr>
        <w:t xml:space="preserve"> for PD. However, </w:t>
      </w:r>
      <w:r>
        <w:rPr>
          <w:rFonts w:ascii="Times New Roman" w:hAnsi="Times New Roman" w:cs="Times New Roman"/>
          <w:sz w:val="24"/>
          <w:szCs w:val="24"/>
        </w:rPr>
        <w:t xml:space="preserve">after CBT, PD follows an unstable course in the long term. </w:t>
      </w:r>
      <w:r w:rsidRPr="00306F56">
        <w:rPr>
          <w:rFonts w:ascii="Times New Roman" w:hAnsi="Times New Roman" w:cs="Times New Roman"/>
          <w:sz w:val="24"/>
          <w:szCs w:val="24"/>
        </w:rPr>
        <w:t>Studies have demo</w:t>
      </w:r>
      <w:r w:rsidR="00B9542B">
        <w:rPr>
          <w:rFonts w:ascii="Times New Roman" w:hAnsi="Times New Roman" w:cs="Times New Roman"/>
          <w:sz w:val="24"/>
          <w:szCs w:val="24"/>
        </w:rPr>
        <w:t>n</w:t>
      </w:r>
      <w:r w:rsidRPr="00306F56">
        <w:rPr>
          <w:rFonts w:ascii="Times New Roman" w:hAnsi="Times New Roman" w:cs="Times New Roman"/>
          <w:sz w:val="24"/>
          <w:szCs w:val="24"/>
        </w:rPr>
        <w:t xml:space="preserve">strated that full recovery is less common, </w:t>
      </w:r>
      <w:r>
        <w:rPr>
          <w:rFonts w:ascii="Times New Roman" w:hAnsi="Times New Roman" w:cs="Times New Roman"/>
          <w:sz w:val="24"/>
          <w:szCs w:val="24"/>
        </w:rPr>
        <w:t xml:space="preserve">that </w:t>
      </w:r>
      <w:r w:rsidRPr="00306F56">
        <w:rPr>
          <w:rFonts w:ascii="Times New Roman" w:hAnsi="Times New Roman" w:cs="Times New Roman"/>
          <w:sz w:val="24"/>
          <w:szCs w:val="24"/>
        </w:rPr>
        <w:t xml:space="preserve">some individuals may remain symptomatic after treatment and the recurrence rates are relatively high. Therefore, </w:t>
      </w:r>
      <w:r>
        <w:rPr>
          <w:rFonts w:ascii="Times New Roman" w:hAnsi="Times New Roman" w:cs="Times New Roman"/>
          <w:sz w:val="24"/>
          <w:szCs w:val="24"/>
        </w:rPr>
        <w:t>despite</w:t>
      </w:r>
      <w:r w:rsidRPr="00306F56">
        <w:rPr>
          <w:rFonts w:ascii="Times New Roman" w:hAnsi="Times New Roman" w:cs="Times New Roman"/>
          <w:sz w:val="24"/>
          <w:szCs w:val="24"/>
        </w:rPr>
        <w:t xml:space="preserve"> the </w:t>
      </w:r>
      <w:r>
        <w:rPr>
          <w:rFonts w:ascii="Times New Roman" w:hAnsi="Times New Roman" w:cs="Times New Roman"/>
          <w:sz w:val="24"/>
          <w:szCs w:val="24"/>
        </w:rPr>
        <w:t>efficiency</w:t>
      </w:r>
      <w:r w:rsidRPr="00306F56">
        <w:rPr>
          <w:rFonts w:ascii="Times New Roman" w:hAnsi="Times New Roman" w:cs="Times New Roman"/>
          <w:sz w:val="24"/>
          <w:szCs w:val="24"/>
        </w:rPr>
        <w:t xml:space="preserve"> of CBT, there is room for improvement. The current paper focuses </w:t>
      </w:r>
      <w:r>
        <w:rPr>
          <w:rFonts w:ascii="Times New Roman" w:hAnsi="Times New Roman" w:cs="Times New Roman"/>
          <w:sz w:val="24"/>
          <w:szCs w:val="24"/>
        </w:rPr>
        <w:t xml:space="preserve">on CBT’s approach for PD and explains change factors </w:t>
      </w:r>
      <w:r w:rsidRPr="00306F56">
        <w:rPr>
          <w:rFonts w:ascii="Times New Roman" w:hAnsi="Times New Roman" w:cs="Times New Roman"/>
          <w:sz w:val="24"/>
          <w:szCs w:val="24"/>
        </w:rPr>
        <w:t xml:space="preserve">of </w:t>
      </w:r>
      <w:r>
        <w:rPr>
          <w:rFonts w:ascii="Times New Roman" w:hAnsi="Times New Roman" w:cs="Times New Roman"/>
          <w:sz w:val="24"/>
          <w:szCs w:val="24"/>
        </w:rPr>
        <w:t>the therapy with research findings.</w:t>
      </w:r>
    </w:p>
    <w:p w:rsidR="00412EA8" w:rsidRDefault="00412EA8" w:rsidP="00412EA8">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Core explanation of CBT for PD is about </w:t>
      </w:r>
      <w:r w:rsidRPr="00623ADB">
        <w:rPr>
          <w:rFonts w:ascii="Times New Roman" w:hAnsi="Times New Roman" w:cs="Times New Roman"/>
          <w:i/>
          <w:sz w:val="24"/>
          <w:szCs w:val="24"/>
        </w:rPr>
        <w:t>catastrophic misinterpretation</w:t>
      </w:r>
      <w:r>
        <w:rPr>
          <w:rFonts w:ascii="Times New Roman" w:hAnsi="Times New Roman" w:cs="Times New Roman"/>
          <w:i/>
          <w:sz w:val="24"/>
          <w:szCs w:val="24"/>
        </w:rPr>
        <w:t>s</w:t>
      </w:r>
      <w:r w:rsidRPr="00306F56">
        <w:rPr>
          <w:rFonts w:ascii="Times New Roman" w:hAnsi="Times New Roman" w:cs="Times New Roman"/>
          <w:sz w:val="24"/>
          <w:szCs w:val="24"/>
        </w:rPr>
        <w:t xml:space="preserve"> </w:t>
      </w:r>
      <w:r>
        <w:rPr>
          <w:rFonts w:ascii="Times New Roman" w:hAnsi="Times New Roman" w:cs="Times New Roman"/>
          <w:sz w:val="24"/>
          <w:szCs w:val="24"/>
        </w:rPr>
        <w:t>of</w:t>
      </w:r>
      <w:r w:rsidRPr="00306F56">
        <w:rPr>
          <w:rFonts w:ascii="Times New Roman" w:hAnsi="Times New Roman" w:cs="Times New Roman"/>
          <w:sz w:val="24"/>
          <w:szCs w:val="24"/>
        </w:rPr>
        <w:t xml:space="preserve"> bodily sensations.</w:t>
      </w:r>
      <w:r>
        <w:rPr>
          <w:rFonts w:ascii="Times New Roman" w:hAnsi="Times New Roman" w:cs="Times New Roman"/>
          <w:sz w:val="24"/>
          <w:szCs w:val="24"/>
        </w:rPr>
        <w:t xml:space="preserve"> Thought of an approaching </w:t>
      </w:r>
      <w:r w:rsidRPr="00306F56">
        <w:rPr>
          <w:rFonts w:ascii="Times New Roman" w:hAnsi="Times New Roman" w:cs="Times New Roman"/>
          <w:sz w:val="24"/>
          <w:szCs w:val="24"/>
        </w:rPr>
        <w:t>threat increases anxiety and attention to the body</w:t>
      </w:r>
      <w:r>
        <w:rPr>
          <w:rFonts w:ascii="Times New Roman" w:hAnsi="Times New Roman" w:cs="Times New Roman"/>
          <w:sz w:val="24"/>
          <w:szCs w:val="24"/>
        </w:rPr>
        <w:t>,</w:t>
      </w:r>
      <w:r w:rsidRPr="00306F56">
        <w:rPr>
          <w:rFonts w:ascii="Times New Roman" w:hAnsi="Times New Roman" w:cs="Times New Roman"/>
          <w:sz w:val="24"/>
          <w:szCs w:val="24"/>
        </w:rPr>
        <w:t xml:space="preserve"> which intensifies symptoms and creates a vicious cycle. </w:t>
      </w:r>
      <w:r>
        <w:rPr>
          <w:rFonts w:ascii="Times New Roman" w:hAnsi="Times New Roman" w:cs="Times New Roman"/>
          <w:i/>
          <w:sz w:val="24"/>
          <w:szCs w:val="24"/>
        </w:rPr>
        <w:t>A</w:t>
      </w:r>
      <w:r w:rsidRPr="00306F56">
        <w:rPr>
          <w:rFonts w:ascii="Times New Roman" w:hAnsi="Times New Roman" w:cs="Times New Roman"/>
          <w:i/>
          <w:sz w:val="24"/>
          <w:szCs w:val="24"/>
        </w:rPr>
        <w:t>nxiety sensitivity</w:t>
      </w:r>
      <w:r>
        <w:rPr>
          <w:rFonts w:ascii="Times New Roman" w:hAnsi="Times New Roman" w:cs="Times New Roman"/>
          <w:i/>
          <w:sz w:val="24"/>
          <w:szCs w:val="24"/>
        </w:rPr>
        <w:t>,</w:t>
      </w:r>
      <w:r w:rsidRPr="00306F56">
        <w:rPr>
          <w:rFonts w:ascii="Times New Roman" w:hAnsi="Times New Roman" w:cs="Times New Roman"/>
          <w:i/>
          <w:sz w:val="24"/>
          <w:szCs w:val="24"/>
        </w:rPr>
        <w:t xml:space="preserve"> </w:t>
      </w:r>
      <w:r>
        <w:rPr>
          <w:rFonts w:ascii="Times New Roman" w:hAnsi="Times New Roman" w:cs="Times New Roman"/>
          <w:sz w:val="24"/>
          <w:szCs w:val="24"/>
        </w:rPr>
        <w:t xml:space="preserve">which is </w:t>
      </w:r>
      <w:r w:rsidRPr="00306F56">
        <w:rPr>
          <w:rFonts w:ascii="Times New Roman" w:hAnsi="Times New Roman" w:cs="Times New Roman"/>
          <w:sz w:val="24"/>
          <w:szCs w:val="24"/>
        </w:rPr>
        <w:t>assuming anxiety</w:t>
      </w:r>
      <w:r>
        <w:rPr>
          <w:rFonts w:ascii="Times New Roman" w:hAnsi="Times New Roman" w:cs="Times New Roman"/>
          <w:sz w:val="24"/>
          <w:szCs w:val="24"/>
        </w:rPr>
        <w:t xml:space="preserve"> </w:t>
      </w:r>
      <w:r w:rsidRPr="00306F56">
        <w:rPr>
          <w:rFonts w:ascii="Times New Roman" w:hAnsi="Times New Roman" w:cs="Times New Roman"/>
          <w:sz w:val="24"/>
          <w:szCs w:val="24"/>
        </w:rPr>
        <w:t xml:space="preserve">would result with disruptive consequences maintains PD. Other maintaining factors </w:t>
      </w:r>
      <w:r>
        <w:rPr>
          <w:rFonts w:ascii="Times New Roman" w:hAnsi="Times New Roman" w:cs="Times New Roman"/>
          <w:sz w:val="24"/>
          <w:szCs w:val="24"/>
        </w:rPr>
        <w:t>are</w:t>
      </w:r>
      <w:r w:rsidRPr="00306F56">
        <w:rPr>
          <w:rFonts w:ascii="Times New Roman" w:hAnsi="Times New Roman" w:cs="Times New Roman"/>
          <w:sz w:val="24"/>
          <w:szCs w:val="24"/>
        </w:rPr>
        <w:t xml:space="preserve"> </w:t>
      </w:r>
      <w:r>
        <w:rPr>
          <w:rFonts w:ascii="Times New Roman" w:hAnsi="Times New Roman" w:cs="Times New Roman"/>
          <w:i/>
          <w:sz w:val="24"/>
          <w:szCs w:val="24"/>
        </w:rPr>
        <w:t>anticipatory</w:t>
      </w:r>
      <w:r w:rsidRPr="00306F56">
        <w:rPr>
          <w:rFonts w:ascii="Times New Roman" w:hAnsi="Times New Roman" w:cs="Times New Roman"/>
          <w:i/>
          <w:sz w:val="24"/>
          <w:szCs w:val="24"/>
        </w:rPr>
        <w:t xml:space="preserve"> anxiety </w:t>
      </w:r>
      <w:r w:rsidRPr="00306F56">
        <w:rPr>
          <w:rFonts w:ascii="Times New Roman" w:hAnsi="Times New Roman" w:cs="Times New Roman"/>
          <w:sz w:val="24"/>
          <w:szCs w:val="24"/>
        </w:rPr>
        <w:t xml:space="preserve">which </w:t>
      </w:r>
      <w:r>
        <w:rPr>
          <w:rFonts w:ascii="Times New Roman" w:hAnsi="Times New Roman" w:cs="Times New Roman"/>
          <w:sz w:val="24"/>
          <w:szCs w:val="24"/>
        </w:rPr>
        <w:t>includes</w:t>
      </w:r>
      <w:r w:rsidRPr="00306F56">
        <w:rPr>
          <w:rFonts w:ascii="Times New Roman" w:hAnsi="Times New Roman" w:cs="Times New Roman"/>
          <w:sz w:val="24"/>
          <w:szCs w:val="24"/>
        </w:rPr>
        <w:t xml:space="preserve"> wor</w:t>
      </w:r>
      <w:r>
        <w:rPr>
          <w:rFonts w:ascii="Times New Roman" w:hAnsi="Times New Roman" w:cs="Times New Roman"/>
          <w:sz w:val="24"/>
          <w:szCs w:val="24"/>
        </w:rPr>
        <w:t xml:space="preserve">ry about future panic attacks, </w:t>
      </w:r>
      <w:r w:rsidRPr="00306F56">
        <w:rPr>
          <w:rFonts w:ascii="Times New Roman" w:hAnsi="Times New Roman" w:cs="Times New Roman"/>
          <w:i/>
          <w:sz w:val="24"/>
          <w:szCs w:val="24"/>
        </w:rPr>
        <w:t xml:space="preserve">safety behaviors </w:t>
      </w:r>
      <w:r w:rsidRPr="00306F56">
        <w:rPr>
          <w:rFonts w:ascii="Times New Roman" w:hAnsi="Times New Roman" w:cs="Times New Roman"/>
          <w:sz w:val="24"/>
          <w:szCs w:val="24"/>
        </w:rPr>
        <w:t xml:space="preserve">and </w:t>
      </w:r>
      <w:r>
        <w:rPr>
          <w:rFonts w:ascii="Times New Roman" w:hAnsi="Times New Roman" w:cs="Times New Roman"/>
          <w:i/>
          <w:sz w:val="24"/>
          <w:szCs w:val="24"/>
        </w:rPr>
        <w:t>avoidance</w:t>
      </w:r>
      <w:r w:rsidRPr="00306F56">
        <w:rPr>
          <w:rFonts w:ascii="Times New Roman" w:hAnsi="Times New Roman" w:cs="Times New Roman"/>
          <w:i/>
          <w:sz w:val="24"/>
          <w:szCs w:val="24"/>
        </w:rPr>
        <w:t xml:space="preserve"> </w:t>
      </w:r>
      <w:r w:rsidRPr="00306F56">
        <w:rPr>
          <w:rFonts w:ascii="Times New Roman" w:hAnsi="Times New Roman" w:cs="Times New Roman"/>
          <w:sz w:val="24"/>
          <w:szCs w:val="24"/>
        </w:rPr>
        <w:t xml:space="preserve">which are reactions to prevent perceived catastrophic </w:t>
      </w:r>
      <w:r>
        <w:rPr>
          <w:rFonts w:ascii="Times New Roman" w:hAnsi="Times New Roman" w:cs="Times New Roman"/>
          <w:sz w:val="24"/>
          <w:szCs w:val="24"/>
        </w:rPr>
        <w:t xml:space="preserve">results. In this regard, CBT </w:t>
      </w:r>
      <w:r w:rsidRPr="00306F56">
        <w:rPr>
          <w:rFonts w:ascii="Times New Roman" w:hAnsi="Times New Roman" w:cs="Times New Roman"/>
          <w:sz w:val="24"/>
          <w:szCs w:val="24"/>
        </w:rPr>
        <w:t>aims decreasing catas</w:t>
      </w:r>
      <w:r w:rsidR="00F1603F">
        <w:rPr>
          <w:rFonts w:ascii="Times New Roman" w:hAnsi="Times New Roman" w:cs="Times New Roman"/>
          <w:sz w:val="24"/>
          <w:szCs w:val="24"/>
        </w:rPr>
        <w:t>t</w:t>
      </w:r>
      <w:r w:rsidRPr="00306F56">
        <w:rPr>
          <w:rFonts w:ascii="Times New Roman" w:hAnsi="Times New Roman" w:cs="Times New Roman"/>
          <w:sz w:val="24"/>
          <w:szCs w:val="24"/>
        </w:rPr>
        <w:t>rophic misinterpretations, safety behaviors</w:t>
      </w:r>
      <w:r>
        <w:rPr>
          <w:rFonts w:ascii="Times New Roman" w:hAnsi="Times New Roman" w:cs="Times New Roman"/>
          <w:sz w:val="24"/>
          <w:szCs w:val="24"/>
        </w:rPr>
        <w:t>, reactivity to panic sensations</w:t>
      </w:r>
      <w:r w:rsidRPr="00306F56">
        <w:rPr>
          <w:rFonts w:ascii="Times New Roman" w:hAnsi="Times New Roman" w:cs="Times New Roman"/>
          <w:sz w:val="24"/>
          <w:szCs w:val="24"/>
        </w:rPr>
        <w:t xml:space="preserve"> and strengthening tolerance </w:t>
      </w:r>
      <w:r>
        <w:rPr>
          <w:rFonts w:ascii="Times New Roman" w:hAnsi="Times New Roman" w:cs="Times New Roman"/>
          <w:sz w:val="24"/>
          <w:szCs w:val="24"/>
        </w:rPr>
        <w:t>to</w:t>
      </w:r>
      <w:r w:rsidRPr="00306F56">
        <w:rPr>
          <w:rFonts w:ascii="Times New Roman" w:hAnsi="Times New Roman" w:cs="Times New Roman"/>
          <w:sz w:val="24"/>
          <w:szCs w:val="24"/>
        </w:rPr>
        <w:t xml:space="preserve"> anxiety. </w:t>
      </w:r>
      <w:r>
        <w:rPr>
          <w:rFonts w:ascii="Times New Roman" w:hAnsi="Times New Roman" w:cs="Times New Roman"/>
          <w:sz w:val="24"/>
          <w:szCs w:val="24"/>
        </w:rPr>
        <w:t xml:space="preserve">A variety of techniques such as </w:t>
      </w:r>
      <w:r>
        <w:rPr>
          <w:rFonts w:ascii="Times New Roman" w:hAnsi="Times New Roman" w:cs="Times New Roman"/>
          <w:sz w:val="24"/>
          <w:szCs w:val="24"/>
        </w:rPr>
        <w:lastRenderedPageBreak/>
        <w:t>psychoeducation, self-monitoring, cognitive restructuring and exposure are utilized in order to help individuals to be more accurate about symptoms, to recognize and alternate erroneous cognitions and to face feared internal or external situations.</w:t>
      </w:r>
    </w:p>
    <w:p w:rsidR="00412EA8" w:rsidRPr="00306F56" w:rsidRDefault="009C1EA0" w:rsidP="009C1EA0">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Factors predicting CBT process and outcome for PD is divided into two sections in the current paper: </w:t>
      </w:r>
      <w:r w:rsidR="00412EA8" w:rsidRPr="00306F56">
        <w:rPr>
          <w:rFonts w:ascii="Times New Roman" w:hAnsi="Times New Roman" w:cs="Times New Roman"/>
          <w:sz w:val="24"/>
          <w:szCs w:val="24"/>
        </w:rPr>
        <w:t xml:space="preserve">Factors </w:t>
      </w:r>
      <w:r>
        <w:rPr>
          <w:rFonts w:ascii="Times New Roman" w:hAnsi="Times New Roman" w:cs="Times New Roman"/>
          <w:sz w:val="24"/>
          <w:szCs w:val="24"/>
        </w:rPr>
        <w:t>present</w:t>
      </w:r>
      <w:r w:rsidR="00412EA8">
        <w:rPr>
          <w:rFonts w:ascii="Times New Roman" w:hAnsi="Times New Roman" w:cs="Times New Roman"/>
          <w:sz w:val="24"/>
          <w:szCs w:val="24"/>
        </w:rPr>
        <w:t xml:space="preserve"> before </w:t>
      </w:r>
      <w:r w:rsidR="00412EA8" w:rsidRPr="00306F56">
        <w:rPr>
          <w:rFonts w:ascii="Times New Roman" w:hAnsi="Times New Roman" w:cs="Times New Roman"/>
          <w:sz w:val="24"/>
          <w:szCs w:val="24"/>
        </w:rPr>
        <w:t xml:space="preserve">treatment and </w:t>
      </w:r>
      <w:r>
        <w:rPr>
          <w:rFonts w:ascii="Times New Roman" w:hAnsi="Times New Roman" w:cs="Times New Roman"/>
          <w:sz w:val="24"/>
          <w:szCs w:val="24"/>
        </w:rPr>
        <w:t xml:space="preserve">factors associated with </w:t>
      </w:r>
      <w:r w:rsidR="00412EA8" w:rsidRPr="00306F56">
        <w:rPr>
          <w:rFonts w:ascii="Times New Roman" w:hAnsi="Times New Roman" w:cs="Times New Roman"/>
          <w:sz w:val="24"/>
          <w:szCs w:val="24"/>
        </w:rPr>
        <w:t xml:space="preserve">therapy process. </w:t>
      </w:r>
    </w:p>
    <w:p w:rsidR="00412EA8" w:rsidRPr="00306F56" w:rsidRDefault="00412EA8" w:rsidP="00412EA8">
      <w:pPr>
        <w:spacing w:line="480" w:lineRule="auto"/>
        <w:rPr>
          <w:rFonts w:ascii="Times New Roman" w:hAnsi="Times New Roman" w:cs="Times New Roman"/>
          <w:sz w:val="24"/>
          <w:szCs w:val="24"/>
        </w:rPr>
      </w:pPr>
      <w:r w:rsidRPr="00306F56">
        <w:rPr>
          <w:rFonts w:ascii="Times New Roman" w:hAnsi="Times New Roman" w:cs="Times New Roman"/>
          <w:b/>
          <w:i/>
          <w:sz w:val="24"/>
          <w:szCs w:val="24"/>
        </w:rPr>
        <w:t xml:space="preserve">Factors </w:t>
      </w:r>
      <w:r w:rsidR="009C1EA0">
        <w:rPr>
          <w:rFonts w:ascii="Times New Roman" w:hAnsi="Times New Roman" w:cs="Times New Roman"/>
          <w:b/>
          <w:i/>
          <w:sz w:val="24"/>
          <w:szCs w:val="24"/>
        </w:rPr>
        <w:t>present</w:t>
      </w:r>
      <w:r>
        <w:rPr>
          <w:rFonts w:ascii="Times New Roman" w:hAnsi="Times New Roman" w:cs="Times New Roman"/>
          <w:b/>
          <w:i/>
          <w:sz w:val="24"/>
          <w:szCs w:val="24"/>
        </w:rPr>
        <w:t xml:space="preserve"> before</w:t>
      </w:r>
      <w:r w:rsidRPr="00306F56">
        <w:rPr>
          <w:rFonts w:ascii="Times New Roman" w:hAnsi="Times New Roman" w:cs="Times New Roman"/>
          <w:b/>
          <w:i/>
          <w:sz w:val="24"/>
          <w:szCs w:val="24"/>
        </w:rPr>
        <w:t xml:space="preserve"> treatment: </w:t>
      </w:r>
    </w:p>
    <w:p w:rsidR="00756BA7"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Some disorder characteristics such as early onset, longer duration and </w:t>
      </w:r>
      <w:r>
        <w:rPr>
          <w:rFonts w:ascii="Times New Roman" w:hAnsi="Times New Roman" w:cs="Times New Roman"/>
          <w:sz w:val="24"/>
          <w:szCs w:val="24"/>
        </w:rPr>
        <w:t xml:space="preserve">symptom </w:t>
      </w:r>
      <w:r w:rsidRPr="00306F56">
        <w:rPr>
          <w:rFonts w:ascii="Times New Roman" w:hAnsi="Times New Roman" w:cs="Times New Roman"/>
          <w:sz w:val="24"/>
          <w:szCs w:val="24"/>
        </w:rPr>
        <w:t xml:space="preserve">severity </w:t>
      </w:r>
      <w:r>
        <w:rPr>
          <w:rFonts w:ascii="Times New Roman" w:hAnsi="Times New Roman" w:cs="Times New Roman"/>
          <w:sz w:val="24"/>
          <w:szCs w:val="24"/>
        </w:rPr>
        <w:t xml:space="preserve">and impairment in social and occupational functioning </w:t>
      </w:r>
      <w:r w:rsidR="00A42735">
        <w:rPr>
          <w:rFonts w:ascii="Times New Roman" w:hAnsi="Times New Roman" w:cs="Times New Roman"/>
          <w:sz w:val="24"/>
          <w:szCs w:val="24"/>
        </w:rPr>
        <w:t>predict</w:t>
      </w:r>
      <w:r w:rsidRPr="00306F56">
        <w:rPr>
          <w:rFonts w:ascii="Times New Roman" w:hAnsi="Times New Roman" w:cs="Times New Roman"/>
          <w:sz w:val="24"/>
          <w:szCs w:val="24"/>
        </w:rPr>
        <w:t xml:space="preserve"> </w:t>
      </w:r>
      <w:r>
        <w:rPr>
          <w:rFonts w:ascii="Times New Roman" w:hAnsi="Times New Roman" w:cs="Times New Roman"/>
          <w:sz w:val="24"/>
          <w:szCs w:val="24"/>
        </w:rPr>
        <w:t>therapy progre</w:t>
      </w:r>
      <w:r w:rsidRPr="00306F56">
        <w:rPr>
          <w:rFonts w:ascii="Times New Roman" w:hAnsi="Times New Roman" w:cs="Times New Roman"/>
          <w:sz w:val="24"/>
          <w:szCs w:val="24"/>
        </w:rPr>
        <w:t>ss and long term improvements negatively</w:t>
      </w:r>
      <w:r>
        <w:rPr>
          <w:rFonts w:ascii="Times New Roman" w:hAnsi="Times New Roman" w:cs="Times New Roman"/>
          <w:sz w:val="24"/>
          <w:szCs w:val="24"/>
        </w:rPr>
        <w:t>. Co</w:t>
      </w:r>
      <w:r w:rsidRPr="00306F56">
        <w:rPr>
          <w:rFonts w:ascii="Times New Roman" w:hAnsi="Times New Roman" w:cs="Times New Roman"/>
          <w:sz w:val="24"/>
          <w:szCs w:val="24"/>
        </w:rPr>
        <w:t>ntrary to expectation</w:t>
      </w:r>
      <w:r>
        <w:rPr>
          <w:rFonts w:ascii="Times New Roman" w:hAnsi="Times New Roman" w:cs="Times New Roman"/>
          <w:sz w:val="24"/>
          <w:szCs w:val="24"/>
        </w:rPr>
        <w:t>s</w:t>
      </w:r>
      <w:r w:rsidRPr="00306F56">
        <w:rPr>
          <w:rFonts w:ascii="Times New Roman" w:hAnsi="Times New Roman" w:cs="Times New Roman"/>
          <w:sz w:val="24"/>
          <w:szCs w:val="24"/>
        </w:rPr>
        <w:t xml:space="preserve"> of most researchers and practitioners, </w:t>
      </w:r>
      <w:r>
        <w:rPr>
          <w:rFonts w:ascii="Times New Roman" w:hAnsi="Times New Roman" w:cs="Times New Roman"/>
          <w:sz w:val="24"/>
          <w:szCs w:val="24"/>
        </w:rPr>
        <w:t xml:space="preserve">comorbid </w:t>
      </w:r>
      <w:r w:rsidRPr="00306F56">
        <w:rPr>
          <w:rFonts w:ascii="Times New Roman" w:hAnsi="Times New Roman" w:cs="Times New Roman"/>
          <w:sz w:val="24"/>
          <w:szCs w:val="24"/>
        </w:rPr>
        <w:t xml:space="preserve">disorders do not always adversely affect therapy process. In fact, according to the reviewed studies, </w:t>
      </w:r>
      <w:r>
        <w:rPr>
          <w:rFonts w:ascii="Times New Roman" w:hAnsi="Times New Roman" w:cs="Times New Roman"/>
          <w:sz w:val="24"/>
          <w:szCs w:val="24"/>
        </w:rPr>
        <w:t xml:space="preserve">even </w:t>
      </w:r>
      <w:r w:rsidRPr="00306F56">
        <w:rPr>
          <w:rFonts w:ascii="Times New Roman" w:hAnsi="Times New Roman" w:cs="Times New Roman"/>
          <w:sz w:val="24"/>
          <w:szCs w:val="24"/>
        </w:rPr>
        <w:t xml:space="preserve">though they are not targeted directly, there is also </w:t>
      </w:r>
      <w:r>
        <w:rPr>
          <w:rFonts w:ascii="Times New Roman" w:hAnsi="Times New Roman" w:cs="Times New Roman"/>
          <w:sz w:val="24"/>
          <w:szCs w:val="24"/>
        </w:rPr>
        <w:t>improvement</w:t>
      </w:r>
      <w:r w:rsidRPr="00306F56">
        <w:rPr>
          <w:rFonts w:ascii="Times New Roman" w:hAnsi="Times New Roman" w:cs="Times New Roman"/>
          <w:sz w:val="24"/>
          <w:szCs w:val="24"/>
        </w:rPr>
        <w:t xml:space="preserve"> in comorbid diagnoses after PD focused CBT</w:t>
      </w:r>
      <w:r>
        <w:rPr>
          <w:rFonts w:ascii="Times New Roman" w:hAnsi="Times New Roman" w:cs="Times New Roman"/>
          <w:sz w:val="24"/>
          <w:szCs w:val="24"/>
        </w:rPr>
        <w:t>.</w:t>
      </w:r>
      <w:r w:rsidR="009C1EA0">
        <w:rPr>
          <w:rFonts w:ascii="Times New Roman" w:hAnsi="Times New Roman" w:cs="Times New Roman"/>
          <w:sz w:val="24"/>
          <w:szCs w:val="24"/>
        </w:rPr>
        <w:t xml:space="preserve"> Regarding physical illness, when cardiovascular or respiratory diseases </w:t>
      </w:r>
      <w:r w:rsidR="00756BA7">
        <w:rPr>
          <w:rFonts w:ascii="Times New Roman" w:hAnsi="Times New Roman" w:cs="Times New Roman"/>
          <w:sz w:val="24"/>
          <w:szCs w:val="24"/>
        </w:rPr>
        <w:t xml:space="preserve">occur with PD, some modifications in CBT might be necessary for promoting potential benefits. </w:t>
      </w:r>
    </w:p>
    <w:p w:rsidR="00412EA8" w:rsidRPr="00306F56"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Another factor present prior to treatment is client’s social environment. Although </w:t>
      </w:r>
      <w:r>
        <w:rPr>
          <w:rFonts w:ascii="Times New Roman" w:hAnsi="Times New Roman" w:cs="Times New Roman"/>
          <w:sz w:val="24"/>
          <w:szCs w:val="24"/>
        </w:rPr>
        <w:t>limited in number,</w:t>
      </w:r>
      <w:r w:rsidRPr="00306F56">
        <w:rPr>
          <w:rFonts w:ascii="Times New Roman" w:hAnsi="Times New Roman" w:cs="Times New Roman"/>
          <w:sz w:val="24"/>
          <w:szCs w:val="24"/>
        </w:rPr>
        <w:t xml:space="preserve"> studies demonstrate that conflicts in close relations</w:t>
      </w:r>
      <w:r w:rsidR="00DF7211">
        <w:rPr>
          <w:rFonts w:ascii="Times New Roman" w:hAnsi="Times New Roman" w:cs="Times New Roman"/>
          <w:sz w:val="24"/>
          <w:szCs w:val="24"/>
        </w:rPr>
        <w:t>hips, family members’ attribution of individual</w:t>
      </w:r>
      <w:r>
        <w:rPr>
          <w:rFonts w:ascii="Times New Roman" w:hAnsi="Times New Roman" w:cs="Times New Roman"/>
          <w:sz w:val="24"/>
          <w:szCs w:val="24"/>
        </w:rPr>
        <w:t>’</w:t>
      </w:r>
      <w:r w:rsidR="00DF7211">
        <w:rPr>
          <w:rFonts w:ascii="Times New Roman" w:hAnsi="Times New Roman" w:cs="Times New Roman"/>
          <w:sz w:val="24"/>
          <w:szCs w:val="24"/>
        </w:rPr>
        <w:t>s</w:t>
      </w:r>
      <w:r w:rsidRPr="00306F56">
        <w:rPr>
          <w:rFonts w:ascii="Times New Roman" w:hAnsi="Times New Roman" w:cs="Times New Roman"/>
          <w:sz w:val="24"/>
          <w:szCs w:val="24"/>
        </w:rPr>
        <w:t xml:space="preserve"> negative behaviors to the di</w:t>
      </w:r>
      <w:r>
        <w:rPr>
          <w:rFonts w:ascii="Times New Roman" w:hAnsi="Times New Roman" w:cs="Times New Roman"/>
          <w:sz w:val="24"/>
          <w:szCs w:val="24"/>
        </w:rPr>
        <w:t>sorder and lack of</w:t>
      </w:r>
      <w:r w:rsidRPr="00306F56">
        <w:rPr>
          <w:rFonts w:ascii="Times New Roman" w:hAnsi="Times New Roman" w:cs="Times New Roman"/>
          <w:sz w:val="24"/>
          <w:szCs w:val="24"/>
        </w:rPr>
        <w:t xml:space="preserve"> social support predicts less improvement in therapy. </w:t>
      </w:r>
    </w:p>
    <w:p w:rsidR="00412EA8" w:rsidRPr="00306F56" w:rsidRDefault="00412EA8" w:rsidP="00412EA8">
      <w:pPr>
        <w:spacing w:line="480" w:lineRule="auto"/>
        <w:rPr>
          <w:rFonts w:ascii="Times New Roman" w:hAnsi="Times New Roman" w:cs="Times New Roman"/>
          <w:b/>
          <w:i/>
          <w:sz w:val="24"/>
          <w:szCs w:val="24"/>
        </w:rPr>
      </w:pPr>
      <w:r w:rsidRPr="00306F56">
        <w:rPr>
          <w:rFonts w:ascii="Times New Roman" w:hAnsi="Times New Roman" w:cs="Times New Roman"/>
          <w:b/>
          <w:i/>
          <w:sz w:val="24"/>
          <w:szCs w:val="24"/>
        </w:rPr>
        <w:t xml:space="preserve">Factors </w:t>
      </w:r>
      <w:r w:rsidR="00DF7211">
        <w:rPr>
          <w:rFonts w:ascii="Times New Roman" w:hAnsi="Times New Roman" w:cs="Times New Roman"/>
          <w:b/>
          <w:i/>
          <w:sz w:val="24"/>
          <w:szCs w:val="24"/>
        </w:rPr>
        <w:t>associated with</w:t>
      </w:r>
      <w:r w:rsidRPr="00306F56">
        <w:rPr>
          <w:rFonts w:ascii="Times New Roman" w:hAnsi="Times New Roman" w:cs="Times New Roman"/>
          <w:b/>
          <w:i/>
          <w:sz w:val="24"/>
          <w:szCs w:val="24"/>
        </w:rPr>
        <w:t xml:space="preserve"> therapy process:</w:t>
      </w:r>
    </w:p>
    <w:p w:rsidR="00412EA8" w:rsidRPr="00306F56"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Individual’s expectation about “completely </w:t>
      </w:r>
      <w:r>
        <w:rPr>
          <w:rFonts w:ascii="Times New Roman" w:hAnsi="Times New Roman" w:cs="Times New Roman"/>
          <w:sz w:val="24"/>
          <w:szCs w:val="24"/>
        </w:rPr>
        <w:t>recovering</w:t>
      </w:r>
      <w:r w:rsidRPr="00306F56">
        <w:rPr>
          <w:rFonts w:ascii="Times New Roman" w:hAnsi="Times New Roman" w:cs="Times New Roman"/>
          <w:sz w:val="24"/>
          <w:szCs w:val="24"/>
        </w:rPr>
        <w:t xml:space="preserve"> from panic attacks” after treatment impedes achieving </w:t>
      </w:r>
      <w:r w:rsidR="00B72812">
        <w:rPr>
          <w:rFonts w:ascii="Times New Roman" w:hAnsi="Times New Roman" w:cs="Times New Roman"/>
          <w:sz w:val="24"/>
          <w:szCs w:val="24"/>
        </w:rPr>
        <w:t>desirable</w:t>
      </w:r>
      <w:r w:rsidRPr="00306F56">
        <w:rPr>
          <w:rFonts w:ascii="Times New Roman" w:hAnsi="Times New Roman" w:cs="Times New Roman"/>
          <w:sz w:val="24"/>
          <w:szCs w:val="24"/>
        </w:rPr>
        <w:t xml:space="preserve"> results. Another therapeutic factor is adherence to the CBT manual for PD. </w:t>
      </w:r>
      <w:r>
        <w:rPr>
          <w:rFonts w:ascii="Times New Roman" w:hAnsi="Times New Roman" w:cs="Times New Roman"/>
          <w:sz w:val="24"/>
          <w:szCs w:val="24"/>
        </w:rPr>
        <w:t>A</w:t>
      </w:r>
      <w:r w:rsidRPr="00306F56">
        <w:rPr>
          <w:rFonts w:ascii="Times New Roman" w:hAnsi="Times New Roman" w:cs="Times New Roman"/>
          <w:sz w:val="24"/>
          <w:szCs w:val="24"/>
        </w:rPr>
        <w:t>dherence when explaining cognitive model and rational</w:t>
      </w:r>
      <w:r>
        <w:rPr>
          <w:rFonts w:ascii="Times New Roman" w:hAnsi="Times New Roman" w:cs="Times New Roman"/>
          <w:sz w:val="24"/>
          <w:szCs w:val="24"/>
        </w:rPr>
        <w:t>e</w:t>
      </w:r>
      <w:r w:rsidRPr="00306F56">
        <w:rPr>
          <w:rFonts w:ascii="Times New Roman" w:hAnsi="Times New Roman" w:cs="Times New Roman"/>
          <w:sz w:val="24"/>
          <w:szCs w:val="24"/>
        </w:rPr>
        <w:t xml:space="preserve"> of exposure predicts symptom improvement</w:t>
      </w:r>
      <w:r>
        <w:rPr>
          <w:rFonts w:ascii="Times New Roman" w:hAnsi="Times New Roman" w:cs="Times New Roman"/>
          <w:sz w:val="24"/>
          <w:szCs w:val="24"/>
        </w:rPr>
        <w:t xml:space="preserve"> during therapy process</w:t>
      </w:r>
      <w:r w:rsidRPr="00306F56">
        <w:rPr>
          <w:rFonts w:ascii="Times New Roman" w:hAnsi="Times New Roman" w:cs="Times New Roman"/>
          <w:sz w:val="24"/>
          <w:szCs w:val="24"/>
        </w:rPr>
        <w:t xml:space="preserve">. Adherence level is </w:t>
      </w:r>
      <w:r w:rsidR="00B72812">
        <w:rPr>
          <w:rFonts w:ascii="Times New Roman" w:hAnsi="Times New Roman" w:cs="Times New Roman"/>
          <w:sz w:val="24"/>
          <w:szCs w:val="24"/>
        </w:rPr>
        <w:t>adversely</w:t>
      </w:r>
      <w:r w:rsidRPr="00306F56">
        <w:rPr>
          <w:rFonts w:ascii="Times New Roman" w:hAnsi="Times New Roman" w:cs="Times New Roman"/>
          <w:sz w:val="24"/>
          <w:szCs w:val="24"/>
        </w:rPr>
        <w:t xml:space="preserve"> affected </w:t>
      </w:r>
      <w:r w:rsidRPr="00306F56">
        <w:rPr>
          <w:rFonts w:ascii="Times New Roman" w:hAnsi="Times New Roman" w:cs="Times New Roman"/>
          <w:sz w:val="24"/>
          <w:szCs w:val="24"/>
        </w:rPr>
        <w:lastRenderedPageBreak/>
        <w:t>by clie</w:t>
      </w:r>
      <w:r w:rsidR="00B72812">
        <w:rPr>
          <w:rFonts w:ascii="Times New Roman" w:hAnsi="Times New Roman" w:cs="Times New Roman"/>
          <w:sz w:val="24"/>
          <w:szCs w:val="24"/>
        </w:rPr>
        <w:t>nt’s</w:t>
      </w:r>
      <w:r>
        <w:rPr>
          <w:rFonts w:ascii="Times New Roman" w:hAnsi="Times New Roman" w:cs="Times New Roman"/>
          <w:sz w:val="24"/>
          <w:szCs w:val="24"/>
        </w:rPr>
        <w:t xml:space="preserve"> resistance </w:t>
      </w:r>
      <w:r w:rsidRPr="00306F56">
        <w:rPr>
          <w:rFonts w:ascii="Times New Roman" w:hAnsi="Times New Roman" w:cs="Times New Roman"/>
          <w:sz w:val="24"/>
          <w:szCs w:val="24"/>
        </w:rPr>
        <w:t>and as a result, direct therapist</w:t>
      </w:r>
      <w:r>
        <w:rPr>
          <w:rFonts w:ascii="Times New Roman" w:hAnsi="Times New Roman" w:cs="Times New Roman"/>
          <w:sz w:val="24"/>
          <w:szCs w:val="24"/>
        </w:rPr>
        <w:t>s</w:t>
      </w:r>
      <w:r w:rsidRPr="00306F56">
        <w:rPr>
          <w:rFonts w:ascii="Times New Roman" w:hAnsi="Times New Roman" w:cs="Times New Roman"/>
          <w:sz w:val="24"/>
          <w:szCs w:val="24"/>
        </w:rPr>
        <w:t xml:space="preserve"> to interventions other than CBT techniques and negatively predicts therapy outcomes. Lastly, studies in</w:t>
      </w:r>
      <w:r>
        <w:rPr>
          <w:rFonts w:ascii="Times New Roman" w:hAnsi="Times New Roman" w:cs="Times New Roman"/>
          <w:sz w:val="24"/>
          <w:szCs w:val="24"/>
        </w:rPr>
        <w:t>vestigating t</w:t>
      </w:r>
      <w:r w:rsidR="00B72812">
        <w:rPr>
          <w:rFonts w:ascii="Times New Roman" w:hAnsi="Times New Roman" w:cs="Times New Roman"/>
          <w:sz w:val="24"/>
          <w:szCs w:val="24"/>
        </w:rPr>
        <w:t>herapeutic alliance demonstrate</w:t>
      </w:r>
      <w:r>
        <w:rPr>
          <w:rFonts w:ascii="Times New Roman" w:hAnsi="Times New Roman" w:cs="Times New Roman"/>
          <w:sz w:val="24"/>
          <w:szCs w:val="24"/>
        </w:rPr>
        <w:t xml:space="preserve"> that clie</w:t>
      </w:r>
      <w:r w:rsidR="00DF7211">
        <w:rPr>
          <w:rFonts w:ascii="Times New Roman" w:hAnsi="Times New Roman" w:cs="Times New Roman"/>
          <w:sz w:val="24"/>
          <w:szCs w:val="24"/>
        </w:rPr>
        <w:t>nt</w:t>
      </w:r>
      <w:r>
        <w:rPr>
          <w:rFonts w:ascii="Times New Roman" w:hAnsi="Times New Roman" w:cs="Times New Roman"/>
          <w:sz w:val="24"/>
          <w:szCs w:val="24"/>
        </w:rPr>
        <w:t>’</w:t>
      </w:r>
      <w:r w:rsidR="00DF7211">
        <w:rPr>
          <w:rFonts w:ascii="Times New Roman" w:hAnsi="Times New Roman" w:cs="Times New Roman"/>
          <w:sz w:val="24"/>
          <w:szCs w:val="24"/>
        </w:rPr>
        <w:t xml:space="preserve">s </w:t>
      </w:r>
      <w:r w:rsidRPr="00306F56">
        <w:rPr>
          <w:rFonts w:ascii="Times New Roman" w:hAnsi="Times New Roman" w:cs="Times New Roman"/>
          <w:sz w:val="24"/>
          <w:szCs w:val="24"/>
        </w:rPr>
        <w:t>perception about alliance predicts better i</w:t>
      </w:r>
      <w:r>
        <w:rPr>
          <w:rFonts w:ascii="Times New Roman" w:hAnsi="Times New Roman" w:cs="Times New Roman"/>
          <w:sz w:val="24"/>
          <w:szCs w:val="24"/>
        </w:rPr>
        <w:t>mprovements, however therapists’</w:t>
      </w:r>
      <w:r w:rsidRPr="00306F56">
        <w:rPr>
          <w:rFonts w:ascii="Times New Roman" w:hAnsi="Times New Roman" w:cs="Times New Roman"/>
          <w:sz w:val="24"/>
          <w:szCs w:val="24"/>
        </w:rPr>
        <w:t xml:space="preserve"> perception is not predictive. Alliance becomes important especially during exposure.</w:t>
      </w:r>
    </w:p>
    <w:p w:rsidR="00412EA8" w:rsidRPr="00306F56"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i/>
          <w:sz w:val="24"/>
          <w:szCs w:val="24"/>
        </w:rPr>
        <w:t xml:space="preserve">Cognitive and behavioral mechanisms of change </w:t>
      </w:r>
      <w:r w:rsidR="00B72812">
        <w:rPr>
          <w:rFonts w:ascii="Times New Roman" w:hAnsi="Times New Roman" w:cs="Times New Roman"/>
          <w:sz w:val="24"/>
          <w:szCs w:val="24"/>
        </w:rPr>
        <w:t>represent</w:t>
      </w:r>
      <w:r w:rsidRPr="00306F56">
        <w:rPr>
          <w:rFonts w:ascii="Times New Roman" w:hAnsi="Times New Roman" w:cs="Times New Roman"/>
          <w:sz w:val="24"/>
          <w:szCs w:val="24"/>
        </w:rPr>
        <w:t xml:space="preserve"> other factors </w:t>
      </w:r>
      <w:r>
        <w:rPr>
          <w:rFonts w:ascii="Times New Roman" w:hAnsi="Times New Roman" w:cs="Times New Roman"/>
          <w:sz w:val="24"/>
          <w:szCs w:val="24"/>
        </w:rPr>
        <w:t>regarding</w:t>
      </w:r>
      <w:r w:rsidRPr="00306F56">
        <w:rPr>
          <w:rFonts w:ascii="Times New Roman" w:hAnsi="Times New Roman" w:cs="Times New Roman"/>
          <w:sz w:val="24"/>
          <w:szCs w:val="24"/>
        </w:rPr>
        <w:t xml:space="preserve"> therapy process. </w:t>
      </w:r>
      <w:r w:rsidRPr="00306F56">
        <w:rPr>
          <w:rFonts w:ascii="Times New Roman" w:hAnsi="Times New Roman" w:cs="Times New Roman"/>
          <w:i/>
          <w:sz w:val="24"/>
          <w:szCs w:val="24"/>
        </w:rPr>
        <w:t>Catastrophic cognitions</w:t>
      </w:r>
      <w:r>
        <w:rPr>
          <w:rFonts w:ascii="Times New Roman" w:hAnsi="Times New Roman" w:cs="Times New Roman"/>
          <w:i/>
          <w:sz w:val="24"/>
          <w:szCs w:val="24"/>
        </w:rPr>
        <w:t xml:space="preserve"> </w:t>
      </w:r>
      <w:r>
        <w:rPr>
          <w:rFonts w:ascii="Times New Roman" w:hAnsi="Times New Roman" w:cs="Times New Roman"/>
          <w:sz w:val="24"/>
          <w:szCs w:val="24"/>
        </w:rPr>
        <w:t>are the most examined change factors which influence</w:t>
      </w:r>
      <w:r w:rsidRPr="00306F56">
        <w:rPr>
          <w:rFonts w:ascii="Times New Roman" w:hAnsi="Times New Roman" w:cs="Times New Roman"/>
          <w:sz w:val="24"/>
          <w:szCs w:val="24"/>
        </w:rPr>
        <w:t xml:space="preserve"> panic symptom severity by improving during therapy process. </w:t>
      </w:r>
      <w:r w:rsidR="00A250C4">
        <w:rPr>
          <w:rFonts w:ascii="Times New Roman" w:hAnsi="Times New Roman" w:cs="Times New Roman"/>
          <w:sz w:val="24"/>
          <w:szCs w:val="24"/>
        </w:rPr>
        <w:t xml:space="preserve">Decreases in </w:t>
      </w:r>
      <w:r w:rsidR="00A250C4">
        <w:rPr>
          <w:rFonts w:ascii="Times New Roman" w:hAnsi="Times New Roman" w:cs="Times New Roman"/>
          <w:i/>
          <w:sz w:val="24"/>
          <w:szCs w:val="24"/>
        </w:rPr>
        <w:t>a</w:t>
      </w:r>
      <w:r w:rsidRPr="00306F56">
        <w:rPr>
          <w:rFonts w:ascii="Times New Roman" w:hAnsi="Times New Roman" w:cs="Times New Roman"/>
          <w:i/>
          <w:sz w:val="24"/>
          <w:szCs w:val="24"/>
        </w:rPr>
        <w:t xml:space="preserve">nxiety sensitivity </w:t>
      </w:r>
      <w:r w:rsidR="00A250C4">
        <w:rPr>
          <w:rFonts w:ascii="Times New Roman" w:hAnsi="Times New Roman" w:cs="Times New Roman"/>
          <w:sz w:val="24"/>
          <w:szCs w:val="24"/>
        </w:rPr>
        <w:t xml:space="preserve">especially before exposure </w:t>
      </w:r>
      <w:r>
        <w:rPr>
          <w:rFonts w:ascii="Times New Roman" w:hAnsi="Times New Roman" w:cs="Times New Roman"/>
          <w:sz w:val="24"/>
          <w:szCs w:val="24"/>
        </w:rPr>
        <w:t xml:space="preserve">also </w:t>
      </w:r>
      <w:r w:rsidRPr="00306F56">
        <w:rPr>
          <w:rFonts w:ascii="Times New Roman" w:hAnsi="Times New Roman" w:cs="Times New Roman"/>
          <w:sz w:val="24"/>
          <w:szCs w:val="24"/>
        </w:rPr>
        <w:t xml:space="preserve">predicts improvement </w:t>
      </w:r>
      <w:r>
        <w:rPr>
          <w:rFonts w:ascii="Times New Roman" w:hAnsi="Times New Roman" w:cs="Times New Roman"/>
          <w:sz w:val="24"/>
          <w:szCs w:val="24"/>
        </w:rPr>
        <w:t xml:space="preserve">in </w:t>
      </w:r>
      <w:r w:rsidR="00A250C4">
        <w:rPr>
          <w:rFonts w:ascii="Times New Roman" w:hAnsi="Times New Roman" w:cs="Times New Roman"/>
          <w:sz w:val="24"/>
          <w:szCs w:val="24"/>
        </w:rPr>
        <w:t>panic symptoms.</w:t>
      </w:r>
    </w:p>
    <w:p w:rsidR="00412EA8" w:rsidRPr="00306F56" w:rsidRDefault="00412EA8" w:rsidP="00412EA8">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Even though negative cognitions are core mechanisms, positive cognitions are also effective during therapy process. </w:t>
      </w:r>
      <w:r w:rsidRPr="00306F56">
        <w:rPr>
          <w:rFonts w:ascii="Times New Roman" w:hAnsi="Times New Roman" w:cs="Times New Roman"/>
          <w:i/>
          <w:sz w:val="24"/>
          <w:szCs w:val="24"/>
        </w:rPr>
        <w:t>Panic self-efficacy</w:t>
      </w:r>
      <w:r>
        <w:rPr>
          <w:rFonts w:ascii="Times New Roman" w:hAnsi="Times New Roman" w:cs="Times New Roman"/>
          <w:i/>
          <w:sz w:val="24"/>
          <w:szCs w:val="24"/>
        </w:rPr>
        <w:t xml:space="preserve"> </w:t>
      </w:r>
      <w:r w:rsidRPr="00306F56">
        <w:rPr>
          <w:rFonts w:ascii="Times New Roman" w:hAnsi="Times New Roman" w:cs="Times New Roman"/>
          <w:sz w:val="24"/>
          <w:szCs w:val="24"/>
        </w:rPr>
        <w:t xml:space="preserve">is the perception that one can cope with thoughts, sensations and situations associated with panic attacks. </w:t>
      </w:r>
      <w:r>
        <w:rPr>
          <w:rFonts w:ascii="Times New Roman" w:hAnsi="Times New Roman" w:cs="Times New Roman"/>
          <w:sz w:val="24"/>
          <w:szCs w:val="24"/>
        </w:rPr>
        <w:t>While l</w:t>
      </w:r>
      <w:r w:rsidRPr="00306F56">
        <w:rPr>
          <w:rFonts w:ascii="Times New Roman" w:hAnsi="Times New Roman" w:cs="Times New Roman"/>
          <w:sz w:val="24"/>
          <w:szCs w:val="24"/>
        </w:rPr>
        <w:t xml:space="preserve">ower panic </w:t>
      </w:r>
      <w:r>
        <w:rPr>
          <w:rFonts w:ascii="Times New Roman" w:hAnsi="Times New Roman" w:cs="Times New Roman"/>
          <w:sz w:val="24"/>
          <w:szCs w:val="24"/>
        </w:rPr>
        <w:t>self-eff</w:t>
      </w:r>
      <w:r w:rsidR="00A250C4">
        <w:rPr>
          <w:rFonts w:ascii="Times New Roman" w:hAnsi="Times New Roman" w:cs="Times New Roman"/>
          <w:sz w:val="24"/>
          <w:szCs w:val="24"/>
        </w:rPr>
        <w:t>icacy maintains anxiety,</w:t>
      </w:r>
      <w:r w:rsidRPr="00306F56">
        <w:rPr>
          <w:rFonts w:ascii="Times New Roman" w:hAnsi="Times New Roman" w:cs="Times New Roman"/>
          <w:sz w:val="24"/>
          <w:szCs w:val="24"/>
        </w:rPr>
        <w:t xml:space="preserve"> increase</w:t>
      </w:r>
      <w:r w:rsidR="00A250C4">
        <w:rPr>
          <w:rFonts w:ascii="Times New Roman" w:hAnsi="Times New Roman" w:cs="Times New Roman"/>
          <w:sz w:val="24"/>
          <w:szCs w:val="24"/>
        </w:rPr>
        <w:t xml:space="preserve"> of </w:t>
      </w:r>
      <w:r w:rsidRPr="00306F56">
        <w:rPr>
          <w:rFonts w:ascii="Times New Roman" w:hAnsi="Times New Roman" w:cs="Times New Roman"/>
          <w:sz w:val="24"/>
          <w:szCs w:val="24"/>
        </w:rPr>
        <w:t>panic self-efficacy predict</w:t>
      </w:r>
      <w:r w:rsidR="00A42735">
        <w:rPr>
          <w:rFonts w:ascii="Times New Roman" w:hAnsi="Times New Roman" w:cs="Times New Roman"/>
          <w:sz w:val="24"/>
          <w:szCs w:val="24"/>
        </w:rPr>
        <w:t>s</w:t>
      </w:r>
      <w:r w:rsidRPr="00306F56">
        <w:rPr>
          <w:rFonts w:ascii="Times New Roman" w:hAnsi="Times New Roman" w:cs="Times New Roman"/>
          <w:sz w:val="24"/>
          <w:szCs w:val="24"/>
        </w:rPr>
        <w:t xml:space="preserve"> decreases in panic severity both across sessions and at outcome. </w:t>
      </w:r>
    </w:p>
    <w:p w:rsidR="00412EA8" w:rsidRPr="00306F56" w:rsidRDefault="00412EA8" w:rsidP="00412EA8">
      <w:pPr>
        <w:spacing w:line="480" w:lineRule="auto"/>
        <w:ind w:firstLine="708"/>
        <w:rPr>
          <w:rFonts w:ascii="Times New Roman" w:hAnsi="Times New Roman" w:cs="Times New Roman"/>
          <w:sz w:val="24"/>
          <w:szCs w:val="24"/>
        </w:rPr>
      </w:pPr>
      <w:r>
        <w:rPr>
          <w:rFonts w:ascii="Times New Roman" w:hAnsi="Times New Roman" w:cs="Times New Roman"/>
          <w:sz w:val="24"/>
          <w:szCs w:val="24"/>
        </w:rPr>
        <w:t>Changes in b</w:t>
      </w:r>
      <w:r w:rsidRPr="00306F56">
        <w:rPr>
          <w:rFonts w:ascii="Times New Roman" w:hAnsi="Times New Roman" w:cs="Times New Roman"/>
          <w:sz w:val="24"/>
          <w:szCs w:val="24"/>
        </w:rPr>
        <w:t xml:space="preserve">ehavioral mechanisms such as </w:t>
      </w:r>
      <w:r w:rsidRPr="00306F56">
        <w:rPr>
          <w:rFonts w:ascii="Times New Roman" w:hAnsi="Times New Roman" w:cs="Times New Roman"/>
          <w:i/>
          <w:sz w:val="24"/>
          <w:szCs w:val="24"/>
        </w:rPr>
        <w:t xml:space="preserve">safety behaviors </w:t>
      </w:r>
      <w:r w:rsidRPr="00306F56">
        <w:rPr>
          <w:rFonts w:ascii="Times New Roman" w:hAnsi="Times New Roman" w:cs="Times New Roman"/>
          <w:sz w:val="24"/>
          <w:szCs w:val="24"/>
        </w:rPr>
        <w:t xml:space="preserve">and </w:t>
      </w:r>
      <w:r w:rsidRPr="00306F56">
        <w:rPr>
          <w:rFonts w:ascii="Times New Roman" w:hAnsi="Times New Roman" w:cs="Times New Roman"/>
          <w:i/>
          <w:sz w:val="24"/>
          <w:szCs w:val="24"/>
        </w:rPr>
        <w:t xml:space="preserve">avoidance </w:t>
      </w:r>
      <w:r w:rsidRPr="00306F56">
        <w:rPr>
          <w:rFonts w:ascii="Times New Roman" w:hAnsi="Times New Roman" w:cs="Times New Roman"/>
          <w:sz w:val="24"/>
          <w:szCs w:val="24"/>
        </w:rPr>
        <w:t xml:space="preserve">predict </w:t>
      </w:r>
      <w:r w:rsidR="000C5DB7" w:rsidRPr="00306F56">
        <w:rPr>
          <w:rFonts w:ascii="Times New Roman" w:hAnsi="Times New Roman" w:cs="Times New Roman"/>
          <w:sz w:val="24"/>
          <w:szCs w:val="24"/>
        </w:rPr>
        <w:t>decreases</w:t>
      </w:r>
      <w:r w:rsidR="000C5DB7">
        <w:rPr>
          <w:rFonts w:ascii="Times New Roman" w:hAnsi="Times New Roman" w:cs="Times New Roman"/>
          <w:sz w:val="24"/>
          <w:szCs w:val="24"/>
        </w:rPr>
        <w:t xml:space="preserve"> in </w:t>
      </w:r>
      <w:r w:rsidRPr="00306F56">
        <w:rPr>
          <w:rFonts w:ascii="Times New Roman" w:hAnsi="Times New Roman" w:cs="Times New Roman"/>
          <w:sz w:val="24"/>
          <w:szCs w:val="24"/>
        </w:rPr>
        <w:t>panic</w:t>
      </w:r>
      <w:r w:rsidR="00A250C4">
        <w:rPr>
          <w:rFonts w:ascii="Times New Roman" w:hAnsi="Times New Roman" w:cs="Times New Roman"/>
          <w:sz w:val="24"/>
          <w:szCs w:val="24"/>
        </w:rPr>
        <w:t xml:space="preserve"> symptom</w:t>
      </w:r>
      <w:r w:rsidR="000C5DB7">
        <w:rPr>
          <w:rFonts w:ascii="Times New Roman" w:hAnsi="Times New Roman" w:cs="Times New Roman"/>
          <w:sz w:val="24"/>
          <w:szCs w:val="24"/>
        </w:rPr>
        <w:t>s</w:t>
      </w:r>
      <w:r w:rsidRPr="00306F56">
        <w:rPr>
          <w:rFonts w:ascii="Times New Roman" w:hAnsi="Times New Roman" w:cs="Times New Roman"/>
          <w:sz w:val="24"/>
          <w:szCs w:val="24"/>
        </w:rPr>
        <w:t xml:space="preserve"> throughout the therapy and bec</w:t>
      </w:r>
      <w:r w:rsidR="00A42735">
        <w:rPr>
          <w:rFonts w:ascii="Times New Roman" w:hAnsi="Times New Roman" w:cs="Times New Roman"/>
          <w:sz w:val="24"/>
          <w:szCs w:val="24"/>
        </w:rPr>
        <w:t>ome</w:t>
      </w:r>
      <w:r w:rsidR="000C5DB7">
        <w:rPr>
          <w:rFonts w:ascii="Times New Roman" w:hAnsi="Times New Roman" w:cs="Times New Roman"/>
          <w:sz w:val="24"/>
          <w:szCs w:val="24"/>
        </w:rPr>
        <w:t xml:space="preserve"> a mediator of improvement. Further</w:t>
      </w:r>
      <w:r w:rsidR="00A250C4">
        <w:rPr>
          <w:rFonts w:ascii="Times New Roman" w:hAnsi="Times New Roman" w:cs="Times New Roman"/>
          <w:sz w:val="24"/>
          <w:szCs w:val="24"/>
        </w:rPr>
        <w:t>, therapist</w:t>
      </w:r>
      <w:r w:rsidRPr="00306F56">
        <w:rPr>
          <w:rFonts w:ascii="Times New Roman" w:hAnsi="Times New Roman" w:cs="Times New Roman"/>
          <w:sz w:val="24"/>
          <w:szCs w:val="24"/>
        </w:rPr>
        <w:t xml:space="preserve"> guide</w:t>
      </w:r>
      <w:r w:rsidR="00A250C4">
        <w:rPr>
          <w:rFonts w:ascii="Times New Roman" w:hAnsi="Times New Roman" w:cs="Times New Roman"/>
          <w:sz w:val="24"/>
          <w:szCs w:val="24"/>
        </w:rPr>
        <w:t xml:space="preserve">d in-vivo exposure </w:t>
      </w:r>
      <w:r w:rsidRPr="00306F56">
        <w:rPr>
          <w:rFonts w:ascii="Times New Roman" w:hAnsi="Times New Roman" w:cs="Times New Roman"/>
          <w:sz w:val="24"/>
          <w:szCs w:val="24"/>
        </w:rPr>
        <w:t xml:space="preserve">predicts symptom </w:t>
      </w:r>
      <w:r w:rsidR="000C5DB7">
        <w:rPr>
          <w:rFonts w:ascii="Times New Roman" w:hAnsi="Times New Roman" w:cs="Times New Roman"/>
          <w:sz w:val="24"/>
          <w:szCs w:val="24"/>
        </w:rPr>
        <w:t>reductions</w:t>
      </w:r>
      <w:r>
        <w:rPr>
          <w:rFonts w:ascii="Times New Roman" w:hAnsi="Times New Roman" w:cs="Times New Roman"/>
          <w:sz w:val="24"/>
          <w:szCs w:val="24"/>
        </w:rPr>
        <w:t xml:space="preserve"> better.</w:t>
      </w:r>
    </w:p>
    <w:p w:rsidR="00412EA8" w:rsidRDefault="00412EA8" w:rsidP="001470C5">
      <w:pPr>
        <w:spacing w:line="480" w:lineRule="auto"/>
        <w:ind w:firstLine="708"/>
        <w:rPr>
          <w:rFonts w:ascii="Times New Roman" w:hAnsi="Times New Roman" w:cs="Times New Roman"/>
          <w:sz w:val="24"/>
          <w:szCs w:val="24"/>
        </w:rPr>
      </w:pPr>
      <w:r w:rsidRPr="00306F56">
        <w:rPr>
          <w:rFonts w:ascii="Times New Roman" w:hAnsi="Times New Roman" w:cs="Times New Roman"/>
          <w:sz w:val="24"/>
          <w:szCs w:val="24"/>
        </w:rPr>
        <w:t xml:space="preserve">Some PD researchers emphasize that change factors can not be understood </w:t>
      </w:r>
      <w:r w:rsidR="00CF60C4">
        <w:rPr>
          <w:rFonts w:ascii="Times New Roman" w:hAnsi="Times New Roman" w:cs="Times New Roman"/>
          <w:sz w:val="24"/>
          <w:szCs w:val="24"/>
        </w:rPr>
        <w:t>merely</w:t>
      </w:r>
      <w:r w:rsidRPr="00306F56">
        <w:rPr>
          <w:rFonts w:ascii="Times New Roman" w:hAnsi="Times New Roman" w:cs="Times New Roman"/>
          <w:sz w:val="24"/>
          <w:szCs w:val="24"/>
        </w:rPr>
        <w:t xml:space="preserve"> by examining the difference between symptom level</w:t>
      </w:r>
      <w:r>
        <w:rPr>
          <w:rFonts w:ascii="Times New Roman" w:hAnsi="Times New Roman" w:cs="Times New Roman"/>
          <w:sz w:val="24"/>
          <w:szCs w:val="24"/>
        </w:rPr>
        <w:t>s</w:t>
      </w:r>
      <w:r w:rsidRPr="00306F56">
        <w:rPr>
          <w:rFonts w:ascii="Times New Roman" w:hAnsi="Times New Roman" w:cs="Times New Roman"/>
          <w:sz w:val="24"/>
          <w:szCs w:val="24"/>
        </w:rPr>
        <w:t xml:space="preserve"> before and after therapy. </w:t>
      </w:r>
      <w:r w:rsidR="000C5DB7">
        <w:rPr>
          <w:rFonts w:ascii="Times New Roman" w:hAnsi="Times New Roman" w:cs="Times New Roman"/>
          <w:sz w:val="24"/>
          <w:szCs w:val="24"/>
        </w:rPr>
        <w:t xml:space="preserve">To gain a </w:t>
      </w:r>
      <w:r w:rsidR="00CF60C4">
        <w:rPr>
          <w:rFonts w:ascii="Times New Roman" w:hAnsi="Times New Roman" w:cs="Times New Roman"/>
          <w:sz w:val="24"/>
          <w:szCs w:val="24"/>
        </w:rPr>
        <w:t>more precise</w:t>
      </w:r>
      <w:r w:rsidR="000C5DB7">
        <w:rPr>
          <w:rFonts w:ascii="Times New Roman" w:hAnsi="Times New Roman" w:cs="Times New Roman"/>
          <w:sz w:val="24"/>
          <w:szCs w:val="24"/>
        </w:rPr>
        <w:t xml:space="preserve"> understanding of change processes, it is suggested to investigate </w:t>
      </w:r>
      <w:r w:rsidR="000C5DB7" w:rsidRPr="00306F56">
        <w:rPr>
          <w:rFonts w:ascii="Times New Roman" w:hAnsi="Times New Roman" w:cs="Times New Roman"/>
          <w:i/>
          <w:sz w:val="24"/>
          <w:szCs w:val="24"/>
        </w:rPr>
        <w:t>temporal change</w:t>
      </w:r>
      <w:r w:rsidR="000C5DB7">
        <w:rPr>
          <w:rFonts w:ascii="Times New Roman" w:hAnsi="Times New Roman" w:cs="Times New Roman"/>
          <w:i/>
          <w:sz w:val="24"/>
          <w:szCs w:val="24"/>
        </w:rPr>
        <w:t>s</w:t>
      </w:r>
      <w:r w:rsidR="000C5DB7" w:rsidRPr="000C5DB7">
        <w:rPr>
          <w:rFonts w:ascii="Times New Roman" w:hAnsi="Times New Roman" w:cs="Times New Roman"/>
          <w:sz w:val="24"/>
          <w:szCs w:val="24"/>
        </w:rPr>
        <w:t xml:space="preserve"> </w:t>
      </w:r>
      <w:r w:rsidR="000C5DB7" w:rsidRPr="00306F56">
        <w:rPr>
          <w:rFonts w:ascii="Times New Roman" w:hAnsi="Times New Roman" w:cs="Times New Roman"/>
          <w:sz w:val="24"/>
          <w:szCs w:val="24"/>
        </w:rPr>
        <w:t>during therapy by taking measur</w:t>
      </w:r>
      <w:r w:rsidR="000C5DB7">
        <w:rPr>
          <w:rFonts w:ascii="Times New Roman" w:hAnsi="Times New Roman" w:cs="Times New Roman"/>
          <w:sz w:val="24"/>
          <w:szCs w:val="24"/>
        </w:rPr>
        <w:t>e</w:t>
      </w:r>
      <w:r w:rsidR="000C5DB7" w:rsidRPr="00306F56">
        <w:rPr>
          <w:rFonts w:ascii="Times New Roman" w:hAnsi="Times New Roman" w:cs="Times New Roman"/>
          <w:sz w:val="24"/>
          <w:szCs w:val="24"/>
        </w:rPr>
        <w:t>ments throughout the therapy regularly</w:t>
      </w:r>
      <w:r w:rsidR="00CF60C4">
        <w:rPr>
          <w:rFonts w:ascii="Times New Roman" w:hAnsi="Times New Roman" w:cs="Times New Roman"/>
          <w:sz w:val="24"/>
          <w:szCs w:val="24"/>
        </w:rPr>
        <w:t xml:space="preserve">. </w:t>
      </w:r>
      <w:r w:rsidRPr="00306F56">
        <w:rPr>
          <w:rFonts w:ascii="Times New Roman" w:hAnsi="Times New Roman" w:cs="Times New Roman"/>
          <w:sz w:val="24"/>
          <w:szCs w:val="24"/>
        </w:rPr>
        <w:t xml:space="preserve">Studies in </w:t>
      </w:r>
      <w:r>
        <w:rPr>
          <w:rFonts w:ascii="Times New Roman" w:hAnsi="Times New Roman" w:cs="Times New Roman"/>
          <w:sz w:val="24"/>
          <w:szCs w:val="24"/>
        </w:rPr>
        <w:t>line with this recommendation</w:t>
      </w:r>
      <w:r w:rsidRPr="00306F56">
        <w:rPr>
          <w:rFonts w:ascii="Times New Roman" w:hAnsi="Times New Roman" w:cs="Times New Roman"/>
          <w:sz w:val="24"/>
          <w:szCs w:val="24"/>
        </w:rPr>
        <w:t xml:space="preserve"> supports cognitive model by demonstrating </w:t>
      </w:r>
      <w:r w:rsidR="00CF60C4">
        <w:rPr>
          <w:rFonts w:ascii="Times New Roman" w:hAnsi="Times New Roman" w:cs="Times New Roman"/>
          <w:sz w:val="24"/>
          <w:szCs w:val="24"/>
        </w:rPr>
        <w:t xml:space="preserve">that </w:t>
      </w:r>
      <w:r w:rsidRPr="00306F56">
        <w:rPr>
          <w:rFonts w:ascii="Times New Roman" w:hAnsi="Times New Roman" w:cs="Times New Roman"/>
          <w:sz w:val="24"/>
          <w:szCs w:val="24"/>
        </w:rPr>
        <w:t xml:space="preserve">changes in anxiety and panic over the course </w:t>
      </w:r>
      <w:r w:rsidR="00CF60C4">
        <w:rPr>
          <w:rFonts w:ascii="Times New Roman" w:hAnsi="Times New Roman" w:cs="Times New Roman"/>
          <w:sz w:val="24"/>
          <w:szCs w:val="24"/>
        </w:rPr>
        <w:t xml:space="preserve">of </w:t>
      </w:r>
      <w:r w:rsidR="00CF60C4" w:rsidRPr="00306F56">
        <w:rPr>
          <w:rFonts w:ascii="Times New Roman" w:hAnsi="Times New Roman" w:cs="Times New Roman"/>
          <w:sz w:val="24"/>
          <w:szCs w:val="24"/>
        </w:rPr>
        <w:t xml:space="preserve">therapy </w:t>
      </w:r>
      <w:r w:rsidRPr="00306F56">
        <w:rPr>
          <w:rFonts w:ascii="Times New Roman" w:hAnsi="Times New Roman" w:cs="Times New Roman"/>
          <w:sz w:val="24"/>
          <w:szCs w:val="24"/>
        </w:rPr>
        <w:t xml:space="preserve">comes </w:t>
      </w:r>
      <w:r w:rsidRPr="00306F56">
        <w:rPr>
          <w:rFonts w:ascii="Times New Roman" w:hAnsi="Times New Roman" w:cs="Times New Roman"/>
          <w:i/>
          <w:sz w:val="24"/>
          <w:szCs w:val="24"/>
        </w:rPr>
        <w:t xml:space="preserve">after </w:t>
      </w:r>
      <w:r>
        <w:rPr>
          <w:rFonts w:ascii="Times New Roman" w:hAnsi="Times New Roman" w:cs="Times New Roman"/>
          <w:sz w:val="24"/>
          <w:szCs w:val="24"/>
        </w:rPr>
        <w:t>changes in cognitions</w:t>
      </w:r>
      <w:r w:rsidRPr="00306F56">
        <w:rPr>
          <w:rFonts w:ascii="Times New Roman" w:hAnsi="Times New Roman" w:cs="Times New Roman"/>
          <w:sz w:val="24"/>
          <w:szCs w:val="24"/>
        </w:rPr>
        <w:t xml:space="preserve">. </w:t>
      </w:r>
      <w:r w:rsidR="001470C5">
        <w:rPr>
          <w:rFonts w:ascii="Times New Roman" w:hAnsi="Times New Roman" w:cs="Times New Roman"/>
          <w:sz w:val="24"/>
          <w:szCs w:val="24"/>
        </w:rPr>
        <w:t>T</w:t>
      </w:r>
      <w:r>
        <w:rPr>
          <w:rFonts w:ascii="Times New Roman" w:hAnsi="Times New Roman" w:cs="Times New Roman"/>
          <w:sz w:val="24"/>
          <w:szCs w:val="24"/>
        </w:rPr>
        <w:t>his method</w:t>
      </w:r>
      <w:r w:rsidRPr="00306F56">
        <w:rPr>
          <w:rFonts w:ascii="Times New Roman" w:hAnsi="Times New Roman" w:cs="Times New Roman"/>
          <w:sz w:val="24"/>
          <w:szCs w:val="24"/>
        </w:rPr>
        <w:t xml:space="preserve"> </w:t>
      </w:r>
      <w:r w:rsidR="001470C5">
        <w:rPr>
          <w:rFonts w:ascii="Times New Roman" w:hAnsi="Times New Roman" w:cs="Times New Roman"/>
          <w:sz w:val="24"/>
          <w:szCs w:val="24"/>
        </w:rPr>
        <w:t xml:space="preserve">provides information about which mechanism should be targeted at which stage of therapy by </w:t>
      </w:r>
      <w:r w:rsidR="001470C5">
        <w:rPr>
          <w:rFonts w:ascii="Times New Roman" w:hAnsi="Times New Roman" w:cs="Times New Roman"/>
          <w:sz w:val="24"/>
          <w:szCs w:val="24"/>
        </w:rPr>
        <w:lastRenderedPageBreak/>
        <w:t xml:space="preserve">illustrating that discrete factors change at different points of therapy. Besides, as a result of regular assessments, causal inferences might become more suitable. </w:t>
      </w:r>
      <w:r>
        <w:rPr>
          <w:rFonts w:ascii="Times New Roman" w:hAnsi="Times New Roman" w:cs="Times New Roman"/>
          <w:sz w:val="24"/>
          <w:szCs w:val="24"/>
        </w:rPr>
        <w:t xml:space="preserve">Therefore, in the current paper it is suggested to </w:t>
      </w:r>
      <w:r w:rsidR="001470C5">
        <w:rPr>
          <w:rFonts w:ascii="Times New Roman" w:hAnsi="Times New Roman" w:cs="Times New Roman"/>
          <w:sz w:val="24"/>
          <w:szCs w:val="24"/>
        </w:rPr>
        <w:t xml:space="preserve">consider </w:t>
      </w:r>
      <w:r>
        <w:rPr>
          <w:rFonts w:ascii="Times New Roman" w:hAnsi="Times New Roman" w:cs="Times New Roman"/>
          <w:sz w:val="24"/>
          <w:szCs w:val="24"/>
        </w:rPr>
        <w:t>not only the therapy outcome, but also the process.</w:t>
      </w:r>
    </w:p>
    <w:p w:rsidR="00412EA8" w:rsidRPr="00306F56" w:rsidRDefault="000347A6" w:rsidP="00412EA8">
      <w:pPr>
        <w:spacing w:line="480" w:lineRule="auto"/>
        <w:ind w:firstLine="708"/>
        <w:rPr>
          <w:rFonts w:ascii="Times New Roman" w:hAnsi="Times New Roman" w:cs="Times New Roman"/>
          <w:sz w:val="24"/>
          <w:szCs w:val="24"/>
        </w:rPr>
      </w:pPr>
      <w:r>
        <w:rPr>
          <w:rFonts w:ascii="Times New Roman" w:hAnsi="Times New Roman" w:cs="Times New Roman"/>
          <w:sz w:val="24"/>
          <w:szCs w:val="24"/>
        </w:rPr>
        <w:t xml:space="preserve">Based on </w:t>
      </w:r>
      <w:r w:rsidR="00412EA8">
        <w:rPr>
          <w:rFonts w:ascii="Times New Roman" w:hAnsi="Times New Roman" w:cs="Times New Roman"/>
          <w:sz w:val="24"/>
          <w:szCs w:val="24"/>
        </w:rPr>
        <w:t xml:space="preserve">reviewed studies, </w:t>
      </w:r>
      <w:r>
        <w:rPr>
          <w:rFonts w:ascii="Times New Roman" w:hAnsi="Times New Roman" w:cs="Times New Roman"/>
          <w:sz w:val="24"/>
          <w:szCs w:val="24"/>
        </w:rPr>
        <w:t>several</w:t>
      </w:r>
      <w:r w:rsidR="00412EA8">
        <w:rPr>
          <w:rFonts w:ascii="Times New Roman" w:hAnsi="Times New Roman" w:cs="Times New Roman"/>
          <w:sz w:val="24"/>
          <w:szCs w:val="24"/>
        </w:rPr>
        <w:t xml:space="preserve"> recommendations are presented. B</w:t>
      </w:r>
      <w:r w:rsidR="009A510A">
        <w:rPr>
          <w:rFonts w:ascii="Times New Roman" w:hAnsi="Times New Roman" w:cs="Times New Roman"/>
          <w:sz w:val="24"/>
          <w:szCs w:val="24"/>
        </w:rPr>
        <w:t xml:space="preserve">ecause comorbidity </w:t>
      </w:r>
      <w:r w:rsidR="00412EA8" w:rsidRPr="00306F56">
        <w:rPr>
          <w:rFonts w:ascii="Times New Roman" w:hAnsi="Times New Roman" w:cs="Times New Roman"/>
          <w:sz w:val="24"/>
          <w:szCs w:val="24"/>
        </w:rPr>
        <w:t>do</w:t>
      </w:r>
      <w:r w:rsidR="00A42735">
        <w:rPr>
          <w:rFonts w:ascii="Times New Roman" w:hAnsi="Times New Roman" w:cs="Times New Roman"/>
          <w:sz w:val="24"/>
          <w:szCs w:val="24"/>
        </w:rPr>
        <w:t>es</w:t>
      </w:r>
      <w:r w:rsidR="00412EA8" w:rsidRPr="00306F56">
        <w:rPr>
          <w:rFonts w:ascii="Times New Roman" w:hAnsi="Times New Roman" w:cs="Times New Roman"/>
          <w:sz w:val="24"/>
          <w:szCs w:val="24"/>
        </w:rPr>
        <w:t xml:space="preserve"> not always </w:t>
      </w:r>
      <w:r>
        <w:rPr>
          <w:rFonts w:ascii="Times New Roman" w:hAnsi="Times New Roman" w:cs="Times New Roman"/>
          <w:sz w:val="24"/>
          <w:szCs w:val="24"/>
        </w:rPr>
        <w:t>adversely</w:t>
      </w:r>
      <w:r w:rsidR="00412EA8" w:rsidRPr="00306F56">
        <w:rPr>
          <w:rFonts w:ascii="Times New Roman" w:hAnsi="Times New Roman" w:cs="Times New Roman"/>
          <w:sz w:val="24"/>
          <w:szCs w:val="24"/>
        </w:rPr>
        <w:t xml:space="preserve"> affect PD treatment, it </w:t>
      </w:r>
      <w:r w:rsidR="00412EA8">
        <w:rPr>
          <w:rFonts w:ascii="Times New Roman" w:hAnsi="Times New Roman" w:cs="Times New Roman"/>
          <w:sz w:val="24"/>
          <w:szCs w:val="24"/>
        </w:rPr>
        <w:t xml:space="preserve">is </w:t>
      </w:r>
      <w:r w:rsidR="00412EA8" w:rsidRPr="00306F56">
        <w:rPr>
          <w:rFonts w:ascii="Times New Roman" w:hAnsi="Times New Roman" w:cs="Times New Roman"/>
          <w:sz w:val="24"/>
          <w:szCs w:val="24"/>
        </w:rPr>
        <w:t xml:space="preserve">suggested </w:t>
      </w:r>
      <w:r>
        <w:rPr>
          <w:rFonts w:ascii="Times New Roman" w:hAnsi="Times New Roman" w:cs="Times New Roman"/>
          <w:sz w:val="24"/>
          <w:szCs w:val="24"/>
        </w:rPr>
        <w:t xml:space="preserve">that </w:t>
      </w:r>
      <w:r w:rsidR="00412EA8" w:rsidRPr="00306F56">
        <w:rPr>
          <w:rFonts w:ascii="Times New Roman" w:hAnsi="Times New Roman" w:cs="Times New Roman"/>
          <w:sz w:val="24"/>
          <w:szCs w:val="24"/>
        </w:rPr>
        <w:t xml:space="preserve">therapists </w:t>
      </w:r>
      <w:r w:rsidR="00412EA8">
        <w:rPr>
          <w:rFonts w:ascii="Times New Roman" w:hAnsi="Times New Roman" w:cs="Times New Roman"/>
          <w:sz w:val="24"/>
          <w:szCs w:val="24"/>
        </w:rPr>
        <w:t xml:space="preserve">should </w:t>
      </w:r>
      <w:r w:rsidR="00412EA8" w:rsidRPr="00306F56">
        <w:rPr>
          <w:rFonts w:ascii="Times New Roman" w:hAnsi="Times New Roman" w:cs="Times New Roman"/>
          <w:sz w:val="24"/>
          <w:szCs w:val="24"/>
        </w:rPr>
        <w:t xml:space="preserve">focus primarily on the most distressing diagnosis, rather than </w:t>
      </w:r>
      <w:r>
        <w:rPr>
          <w:rFonts w:ascii="Times New Roman" w:hAnsi="Times New Roman" w:cs="Times New Roman"/>
          <w:sz w:val="24"/>
          <w:szCs w:val="24"/>
        </w:rPr>
        <w:t>targeting</w:t>
      </w:r>
      <w:r w:rsidR="00412EA8" w:rsidRPr="00306F56">
        <w:rPr>
          <w:rFonts w:ascii="Times New Roman" w:hAnsi="Times New Roman" w:cs="Times New Roman"/>
          <w:sz w:val="24"/>
          <w:szCs w:val="24"/>
        </w:rPr>
        <w:t xml:space="preserve"> diagnoses </w:t>
      </w:r>
      <w:r w:rsidR="00412EA8">
        <w:rPr>
          <w:rFonts w:ascii="Times New Roman" w:hAnsi="Times New Roman" w:cs="Times New Roman"/>
          <w:sz w:val="24"/>
          <w:szCs w:val="24"/>
        </w:rPr>
        <w:t xml:space="preserve">simultaneously. </w:t>
      </w:r>
      <w:r>
        <w:rPr>
          <w:rFonts w:ascii="Times New Roman" w:hAnsi="Times New Roman" w:cs="Times New Roman"/>
          <w:sz w:val="24"/>
          <w:szCs w:val="24"/>
        </w:rPr>
        <w:t>Additionally</w:t>
      </w:r>
      <w:r w:rsidR="00412EA8" w:rsidRPr="00306F56">
        <w:rPr>
          <w:rFonts w:ascii="Times New Roman" w:hAnsi="Times New Roman" w:cs="Times New Roman"/>
          <w:sz w:val="24"/>
          <w:szCs w:val="24"/>
        </w:rPr>
        <w:t>, co</w:t>
      </w:r>
      <w:r>
        <w:rPr>
          <w:rFonts w:ascii="Times New Roman" w:hAnsi="Times New Roman" w:cs="Times New Roman"/>
          <w:sz w:val="24"/>
          <w:szCs w:val="24"/>
        </w:rPr>
        <w:t>mmunicat</w:t>
      </w:r>
      <w:r w:rsidR="00412EA8" w:rsidRPr="00306F56">
        <w:rPr>
          <w:rFonts w:ascii="Times New Roman" w:hAnsi="Times New Roman" w:cs="Times New Roman"/>
          <w:sz w:val="24"/>
          <w:szCs w:val="24"/>
        </w:rPr>
        <w:t xml:space="preserve">ing </w:t>
      </w:r>
      <w:r>
        <w:rPr>
          <w:rFonts w:ascii="Times New Roman" w:hAnsi="Times New Roman" w:cs="Times New Roman"/>
          <w:sz w:val="24"/>
          <w:szCs w:val="24"/>
        </w:rPr>
        <w:t xml:space="preserve">to </w:t>
      </w:r>
      <w:r w:rsidR="00412EA8" w:rsidRPr="00306F56">
        <w:rPr>
          <w:rFonts w:ascii="Times New Roman" w:hAnsi="Times New Roman" w:cs="Times New Roman"/>
          <w:sz w:val="24"/>
          <w:szCs w:val="24"/>
        </w:rPr>
        <w:t xml:space="preserve">practitioners that </w:t>
      </w:r>
      <w:r>
        <w:rPr>
          <w:rFonts w:ascii="Times New Roman" w:hAnsi="Times New Roman" w:cs="Times New Roman"/>
          <w:sz w:val="24"/>
          <w:szCs w:val="24"/>
        </w:rPr>
        <w:t>adverse</w:t>
      </w:r>
      <w:r w:rsidRPr="00306F56">
        <w:rPr>
          <w:rFonts w:ascii="Times New Roman" w:hAnsi="Times New Roman" w:cs="Times New Roman"/>
          <w:sz w:val="24"/>
          <w:szCs w:val="24"/>
        </w:rPr>
        <w:t xml:space="preserve"> impacts </w:t>
      </w:r>
      <w:r>
        <w:rPr>
          <w:rFonts w:ascii="Times New Roman" w:hAnsi="Times New Roman" w:cs="Times New Roman"/>
          <w:sz w:val="24"/>
          <w:szCs w:val="24"/>
        </w:rPr>
        <w:t>of comorbidity may</w:t>
      </w:r>
      <w:r w:rsidR="00412EA8" w:rsidRPr="00306F56">
        <w:rPr>
          <w:rFonts w:ascii="Times New Roman" w:hAnsi="Times New Roman" w:cs="Times New Roman"/>
          <w:sz w:val="24"/>
          <w:szCs w:val="24"/>
        </w:rPr>
        <w:t xml:space="preserve"> not </w:t>
      </w:r>
      <w:r>
        <w:rPr>
          <w:rFonts w:ascii="Times New Roman" w:hAnsi="Times New Roman" w:cs="Times New Roman"/>
          <w:sz w:val="24"/>
          <w:szCs w:val="24"/>
        </w:rPr>
        <w:t>be as strong as assumed might</w:t>
      </w:r>
      <w:r w:rsidR="00412EA8" w:rsidRPr="00306F56">
        <w:rPr>
          <w:rFonts w:ascii="Times New Roman" w:hAnsi="Times New Roman" w:cs="Times New Roman"/>
          <w:sz w:val="24"/>
          <w:szCs w:val="24"/>
        </w:rPr>
        <w:t xml:space="preserve"> help being more efficient in therapy.</w:t>
      </w:r>
    </w:p>
    <w:p w:rsidR="00412EA8" w:rsidRPr="00306F56" w:rsidRDefault="00412EA8" w:rsidP="00412EA8">
      <w:pPr>
        <w:shd w:val="clear" w:color="auto" w:fill="FFFFFF"/>
        <w:spacing w:line="480" w:lineRule="auto"/>
        <w:ind w:firstLine="708"/>
        <w:textAlignment w:val="top"/>
        <w:rPr>
          <w:rFonts w:ascii="Times New Roman" w:hAnsi="Times New Roman" w:cs="Times New Roman"/>
          <w:sz w:val="24"/>
          <w:szCs w:val="24"/>
        </w:rPr>
      </w:pPr>
      <w:r>
        <w:rPr>
          <w:rFonts w:ascii="Times New Roman" w:hAnsi="Times New Roman" w:cs="Times New Roman"/>
          <w:sz w:val="24"/>
          <w:szCs w:val="24"/>
        </w:rPr>
        <w:t xml:space="preserve">Regarding early onset, longer duration and impaired functioning, it is emphasized that adherence to CBT </w:t>
      </w:r>
      <w:r w:rsidRPr="00306F56">
        <w:rPr>
          <w:rFonts w:ascii="Times New Roman" w:hAnsi="Times New Roman" w:cs="Times New Roman"/>
          <w:sz w:val="24"/>
          <w:szCs w:val="24"/>
        </w:rPr>
        <w:t>protocol and supporting life skills are</w:t>
      </w:r>
      <w:r>
        <w:rPr>
          <w:rFonts w:ascii="Times New Roman" w:hAnsi="Times New Roman" w:cs="Times New Roman"/>
          <w:sz w:val="24"/>
          <w:szCs w:val="24"/>
        </w:rPr>
        <w:t xml:space="preserve"> especially</w:t>
      </w:r>
      <w:r w:rsidRPr="00306F56">
        <w:rPr>
          <w:rFonts w:ascii="Times New Roman" w:hAnsi="Times New Roman" w:cs="Times New Roman"/>
          <w:sz w:val="24"/>
          <w:szCs w:val="24"/>
        </w:rPr>
        <w:t xml:space="preserve"> important</w:t>
      </w:r>
      <w:r>
        <w:rPr>
          <w:rFonts w:ascii="Times New Roman" w:hAnsi="Times New Roman" w:cs="Times New Roman"/>
          <w:sz w:val="24"/>
          <w:szCs w:val="24"/>
        </w:rPr>
        <w:t xml:space="preserve">. </w:t>
      </w:r>
      <w:r w:rsidRPr="00306F56">
        <w:rPr>
          <w:rFonts w:ascii="Times New Roman" w:hAnsi="Times New Roman" w:cs="Times New Roman"/>
          <w:sz w:val="24"/>
          <w:szCs w:val="24"/>
        </w:rPr>
        <w:t xml:space="preserve">However, </w:t>
      </w:r>
      <w:r>
        <w:rPr>
          <w:rFonts w:ascii="Times New Roman" w:hAnsi="Times New Roman" w:cs="Times New Roman"/>
          <w:sz w:val="24"/>
          <w:szCs w:val="24"/>
        </w:rPr>
        <w:t>adherence</w:t>
      </w:r>
      <w:r w:rsidRPr="00306F56">
        <w:rPr>
          <w:rFonts w:ascii="Times New Roman" w:hAnsi="Times New Roman" w:cs="Times New Roman"/>
          <w:sz w:val="24"/>
          <w:szCs w:val="24"/>
        </w:rPr>
        <w:t xml:space="preserve"> to the protocol is not always beneficial, particularly when there is resistance. </w:t>
      </w:r>
      <w:r w:rsidR="0033595E">
        <w:rPr>
          <w:rFonts w:ascii="Times New Roman" w:hAnsi="Times New Roman" w:cs="Times New Roman"/>
          <w:sz w:val="24"/>
          <w:szCs w:val="24"/>
        </w:rPr>
        <w:t>L</w:t>
      </w:r>
      <w:r w:rsidRPr="00306F56">
        <w:rPr>
          <w:rFonts w:ascii="Times New Roman" w:hAnsi="Times New Roman" w:cs="Times New Roman"/>
          <w:sz w:val="24"/>
          <w:szCs w:val="24"/>
        </w:rPr>
        <w:t>iterature review has indicated that over</w:t>
      </w:r>
      <w:r>
        <w:rPr>
          <w:rFonts w:ascii="Times New Roman" w:hAnsi="Times New Roman" w:cs="Times New Roman"/>
          <w:sz w:val="24"/>
          <w:szCs w:val="24"/>
        </w:rPr>
        <w:t>-</w:t>
      </w:r>
      <w:r w:rsidRPr="00306F56">
        <w:rPr>
          <w:rFonts w:ascii="Times New Roman" w:hAnsi="Times New Roman" w:cs="Times New Roman"/>
          <w:sz w:val="24"/>
          <w:szCs w:val="24"/>
        </w:rPr>
        <w:t xml:space="preserve">adherence to the manual </w:t>
      </w:r>
      <w:r w:rsidR="0033595E">
        <w:rPr>
          <w:rFonts w:ascii="Times New Roman" w:hAnsi="Times New Roman" w:cs="Times New Roman"/>
          <w:sz w:val="24"/>
          <w:szCs w:val="24"/>
        </w:rPr>
        <w:t>contains</w:t>
      </w:r>
      <w:r w:rsidRPr="00306F56">
        <w:rPr>
          <w:rFonts w:ascii="Times New Roman" w:hAnsi="Times New Roman" w:cs="Times New Roman"/>
          <w:sz w:val="24"/>
          <w:szCs w:val="24"/>
        </w:rPr>
        <w:t xml:space="preserve"> the risk of digressing from therapy context and adversely affecting the therapist</w:t>
      </w:r>
      <w:r>
        <w:rPr>
          <w:rFonts w:ascii="Times New Roman" w:hAnsi="Times New Roman" w:cs="Times New Roman"/>
          <w:sz w:val="24"/>
          <w:szCs w:val="24"/>
        </w:rPr>
        <w:t>’s attitudes</w:t>
      </w:r>
      <w:r w:rsidRPr="00306F56">
        <w:rPr>
          <w:rFonts w:ascii="Times New Roman" w:hAnsi="Times New Roman" w:cs="Times New Roman"/>
          <w:sz w:val="24"/>
          <w:szCs w:val="24"/>
        </w:rPr>
        <w:t xml:space="preserve"> </w:t>
      </w:r>
      <w:r>
        <w:rPr>
          <w:rFonts w:ascii="Times New Roman" w:hAnsi="Times New Roman" w:cs="Times New Roman"/>
          <w:sz w:val="24"/>
          <w:szCs w:val="24"/>
        </w:rPr>
        <w:t>in the case of</w:t>
      </w:r>
      <w:r w:rsidRPr="00306F56">
        <w:rPr>
          <w:rFonts w:ascii="Times New Roman" w:hAnsi="Times New Roman" w:cs="Times New Roman"/>
          <w:sz w:val="24"/>
          <w:szCs w:val="24"/>
        </w:rPr>
        <w:t xml:space="preserve"> resistance. Thus, </w:t>
      </w:r>
      <w:r>
        <w:rPr>
          <w:rFonts w:ascii="Times New Roman" w:hAnsi="Times New Roman" w:cs="Times New Roman"/>
          <w:sz w:val="24"/>
          <w:szCs w:val="24"/>
        </w:rPr>
        <w:t>prefer</w:t>
      </w:r>
      <w:r w:rsidR="00834D4B">
        <w:rPr>
          <w:rFonts w:ascii="Times New Roman" w:hAnsi="Times New Roman" w:cs="Times New Roman"/>
          <w:sz w:val="24"/>
          <w:szCs w:val="24"/>
        </w:rPr>
        <w:t>r</w:t>
      </w:r>
      <w:r>
        <w:rPr>
          <w:rFonts w:ascii="Times New Roman" w:hAnsi="Times New Roman" w:cs="Times New Roman"/>
          <w:sz w:val="24"/>
          <w:szCs w:val="24"/>
        </w:rPr>
        <w:t xml:space="preserve">ing </w:t>
      </w:r>
      <w:r w:rsidRPr="00306F56">
        <w:rPr>
          <w:rFonts w:ascii="Times New Roman" w:hAnsi="Times New Roman" w:cs="Times New Roman"/>
          <w:sz w:val="24"/>
          <w:szCs w:val="24"/>
        </w:rPr>
        <w:t xml:space="preserve">a more flexible approach, </w:t>
      </w:r>
      <w:r>
        <w:rPr>
          <w:rFonts w:ascii="Times New Roman" w:hAnsi="Times New Roman" w:cs="Times New Roman"/>
          <w:sz w:val="24"/>
          <w:szCs w:val="24"/>
        </w:rPr>
        <w:t>taking</w:t>
      </w:r>
      <w:r w:rsidRPr="00306F56">
        <w:rPr>
          <w:rFonts w:ascii="Times New Roman" w:hAnsi="Times New Roman" w:cs="Times New Roman"/>
          <w:sz w:val="24"/>
          <w:szCs w:val="24"/>
        </w:rPr>
        <w:t xml:space="preserve"> client’s expectations into account and </w:t>
      </w:r>
      <w:r>
        <w:rPr>
          <w:rFonts w:ascii="Times New Roman" w:hAnsi="Times New Roman" w:cs="Times New Roman"/>
          <w:sz w:val="24"/>
          <w:szCs w:val="24"/>
        </w:rPr>
        <w:t>focusing</w:t>
      </w:r>
      <w:r w:rsidRPr="00306F56">
        <w:rPr>
          <w:rFonts w:ascii="Times New Roman" w:hAnsi="Times New Roman" w:cs="Times New Roman"/>
          <w:sz w:val="24"/>
          <w:szCs w:val="24"/>
        </w:rPr>
        <w:t xml:space="preserve"> mo</w:t>
      </w:r>
      <w:r>
        <w:rPr>
          <w:rFonts w:ascii="Times New Roman" w:hAnsi="Times New Roman" w:cs="Times New Roman"/>
          <w:sz w:val="24"/>
          <w:szCs w:val="24"/>
        </w:rPr>
        <w:t>re on resistance in PD studies are recommended.</w:t>
      </w:r>
    </w:p>
    <w:p w:rsidR="00412EA8" w:rsidRPr="00306F56" w:rsidRDefault="00D07772" w:rsidP="00412EA8">
      <w:pPr>
        <w:shd w:val="clear" w:color="auto" w:fill="FFFFFF"/>
        <w:spacing w:line="480" w:lineRule="auto"/>
        <w:ind w:firstLine="708"/>
        <w:textAlignment w:val="top"/>
        <w:rPr>
          <w:rFonts w:ascii="Times New Roman" w:hAnsi="Times New Roman" w:cs="Times New Roman"/>
          <w:sz w:val="24"/>
          <w:szCs w:val="24"/>
        </w:rPr>
      </w:pPr>
      <w:r>
        <w:rPr>
          <w:rFonts w:ascii="Times New Roman" w:hAnsi="Times New Roman" w:cs="Times New Roman"/>
          <w:sz w:val="24"/>
          <w:szCs w:val="24"/>
        </w:rPr>
        <w:t>Other recommendations include</w:t>
      </w:r>
      <w:r w:rsidR="00412EA8" w:rsidRPr="00306F56">
        <w:rPr>
          <w:rFonts w:ascii="Times New Roman" w:hAnsi="Times New Roman" w:cs="Times New Roman"/>
          <w:sz w:val="24"/>
          <w:szCs w:val="24"/>
        </w:rPr>
        <w:t xml:space="preserve"> focus</w:t>
      </w:r>
      <w:r w:rsidR="00412EA8">
        <w:rPr>
          <w:rFonts w:ascii="Times New Roman" w:hAnsi="Times New Roman" w:cs="Times New Roman"/>
          <w:sz w:val="24"/>
          <w:szCs w:val="24"/>
        </w:rPr>
        <w:t>ing</w:t>
      </w:r>
      <w:r>
        <w:rPr>
          <w:rFonts w:ascii="Times New Roman" w:hAnsi="Times New Roman" w:cs="Times New Roman"/>
          <w:sz w:val="24"/>
          <w:szCs w:val="24"/>
        </w:rPr>
        <w:t xml:space="preserve"> on negative cognitions, reducing </w:t>
      </w:r>
      <w:r w:rsidR="00412EA8" w:rsidRPr="00306F56">
        <w:rPr>
          <w:rFonts w:ascii="Times New Roman" w:hAnsi="Times New Roman" w:cs="Times New Roman"/>
          <w:sz w:val="24"/>
          <w:szCs w:val="24"/>
        </w:rPr>
        <w:t xml:space="preserve">reactivity to </w:t>
      </w:r>
      <w:r w:rsidR="00834D4B">
        <w:rPr>
          <w:rFonts w:ascii="Times New Roman" w:hAnsi="Times New Roman" w:cs="Times New Roman"/>
          <w:sz w:val="24"/>
          <w:szCs w:val="24"/>
        </w:rPr>
        <w:t>bodily sensations, strength</w:t>
      </w:r>
      <w:r w:rsidR="00412EA8" w:rsidRPr="00306F56">
        <w:rPr>
          <w:rFonts w:ascii="Times New Roman" w:hAnsi="Times New Roman" w:cs="Times New Roman"/>
          <w:sz w:val="24"/>
          <w:szCs w:val="24"/>
        </w:rPr>
        <w:t xml:space="preserve">ening panic self-efficacy, making sure to limit safety behaviors during exposure and guiding highly avoidant clients when necessary. </w:t>
      </w:r>
    </w:p>
    <w:p w:rsidR="00412EA8" w:rsidRPr="00FE084B" w:rsidRDefault="00412EA8" w:rsidP="00412EA8">
      <w:pPr>
        <w:shd w:val="clear" w:color="auto" w:fill="FFFFFF"/>
        <w:textAlignment w:val="top"/>
        <w:rPr>
          <w:rFonts w:asciiTheme="majorHAnsi" w:hAnsiTheme="majorHAnsi"/>
          <w:sz w:val="24"/>
          <w:szCs w:val="24"/>
        </w:rPr>
      </w:pPr>
    </w:p>
    <w:p w:rsidR="00412EA8" w:rsidRPr="00412EA8" w:rsidRDefault="00412EA8" w:rsidP="00412EA8">
      <w:pPr>
        <w:autoSpaceDE w:val="0"/>
        <w:autoSpaceDN w:val="0"/>
        <w:adjustRightInd w:val="0"/>
        <w:spacing w:line="480" w:lineRule="auto"/>
        <w:ind w:left="709" w:hanging="709"/>
        <w:jc w:val="center"/>
        <w:rPr>
          <w:rFonts w:ascii="Times New Roman" w:hAnsi="Times New Roman" w:cs="Times New Roman"/>
          <w:b/>
          <w:sz w:val="24"/>
          <w:szCs w:val="24"/>
        </w:rPr>
      </w:pPr>
    </w:p>
    <w:sectPr w:rsidR="00412EA8" w:rsidRPr="00412EA8" w:rsidSect="00F65325">
      <w:headerReference w:type="default" r:id="rId26"/>
      <w:headerReference w:type="first" r:id="rId2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9DD" w:rsidRDefault="00FB19DD" w:rsidP="000F4EFD">
      <w:pPr>
        <w:spacing w:after="0" w:line="240" w:lineRule="auto"/>
      </w:pPr>
      <w:r>
        <w:separator/>
      </w:r>
    </w:p>
  </w:endnote>
  <w:endnote w:type="continuationSeparator" w:id="1">
    <w:p w:rsidR="00FB19DD" w:rsidRDefault="00FB19DD" w:rsidP="000F4E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yriadPro-SemiboldSemiCn">
    <w:altName w:val="MS Gothic"/>
    <w:panose1 w:val="00000000000000000000"/>
    <w:charset w:val="80"/>
    <w:family w:val="swiss"/>
    <w:notTrueType/>
    <w:pitch w:val="default"/>
    <w:sig w:usb0="00000000" w:usb1="08070000" w:usb2="00000010" w:usb3="00000000" w:csb0="00020000"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9DD" w:rsidRDefault="00FB19DD" w:rsidP="000F4EFD">
      <w:pPr>
        <w:spacing w:after="0" w:line="240" w:lineRule="auto"/>
      </w:pPr>
      <w:r>
        <w:separator/>
      </w:r>
    </w:p>
  </w:footnote>
  <w:footnote w:type="continuationSeparator" w:id="1">
    <w:p w:rsidR="00FB19DD" w:rsidRDefault="00FB19DD" w:rsidP="000F4E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25" w:rsidRDefault="00F65325" w:rsidP="00F65325">
    <w:pPr>
      <w:pStyle w:val="stbilgi"/>
    </w:pPr>
    <w:r>
      <w:rPr>
        <w:rFonts w:ascii="Times New Roman" w:hAnsi="Times New Roman" w:cs="Times New Roman"/>
        <w:sz w:val="24"/>
        <w:szCs w:val="24"/>
      </w:rPr>
      <w:t>PANİK BOZUKLUK VE BİLİŞSEL DAVRANIŞÇI TERAPİ</w:t>
    </w:r>
    <w:r>
      <w:t xml:space="preserve"> </w:t>
    </w:r>
    <w:r>
      <w:tab/>
    </w:r>
    <w:sdt>
      <w:sdtPr>
        <w:id w:val="81164219"/>
        <w:docPartObj>
          <w:docPartGallery w:val="Page Numbers (Top of Page)"/>
          <w:docPartUnique/>
        </w:docPartObj>
      </w:sdtPr>
      <w:sdtEndPr>
        <w:rPr>
          <w:rFonts w:ascii="Times New Roman" w:hAnsi="Times New Roman" w:cs="Times New Roman"/>
          <w:sz w:val="24"/>
          <w:szCs w:val="24"/>
        </w:rPr>
      </w:sdtEndPr>
      <w:sdtContent>
        <w:r w:rsidR="00AC33A4" w:rsidRPr="00F65325">
          <w:rPr>
            <w:rFonts w:ascii="Times New Roman" w:hAnsi="Times New Roman" w:cs="Times New Roman"/>
            <w:sz w:val="24"/>
            <w:szCs w:val="24"/>
          </w:rPr>
          <w:fldChar w:fldCharType="begin"/>
        </w:r>
        <w:r w:rsidRPr="00F65325">
          <w:rPr>
            <w:rFonts w:ascii="Times New Roman" w:hAnsi="Times New Roman" w:cs="Times New Roman"/>
            <w:sz w:val="24"/>
            <w:szCs w:val="24"/>
          </w:rPr>
          <w:instrText xml:space="preserve"> PAGE   \* MERGEFORMAT </w:instrText>
        </w:r>
        <w:r w:rsidR="00AC33A4" w:rsidRPr="00F65325">
          <w:rPr>
            <w:rFonts w:ascii="Times New Roman" w:hAnsi="Times New Roman" w:cs="Times New Roman"/>
            <w:sz w:val="24"/>
            <w:szCs w:val="24"/>
          </w:rPr>
          <w:fldChar w:fldCharType="separate"/>
        </w:r>
        <w:r w:rsidR="00ED484D">
          <w:rPr>
            <w:rFonts w:ascii="Times New Roman" w:hAnsi="Times New Roman" w:cs="Times New Roman"/>
            <w:noProof/>
            <w:sz w:val="24"/>
            <w:szCs w:val="24"/>
          </w:rPr>
          <w:t>39</w:t>
        </w:r>
        <w:r w:rsidR="00AC33A4" w:rsidRPr="00F65325">
          <w:rPr>
            <w:rFonts w:ascii="Times New Roman" w:hAnsi="Times New Roman" w:cs="Times New Roman"/>
            <w:sz w:val="24"/>
            <w:szCs w:val="24"/>
          </w:rPr>
          <w:fldChar w:fldCharType="end"/>
        </w:r>
      </w:sdtContent>
    </w:sdt>
  </w:p>
  <w:p w:rsidR="000F4EFD" w:rsidRPr="000F4EFD" w:rsidRDefault="000F4EFD" w:rsidP="005B2B7D">
    <w:pPr>
      <w:pStyle w:val="stbilgi"/>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B7D" w:rsidRPr="00F65325" w:rsidRDefault="00F65325">
    <w:pPr>
      <w:pStyle w:val="stbilgi"/>
      <w:rPr>
        <w:rFonts w:ascii="Times New Roman" w:hAnsi="Times New Roman" w:cs="Times New Roman"/>
        <w:sz w:val="24"/>
        <w:szCs w:val="24"/>
      </w:rPr>
    </w:pPr>
    <w:r>
      <w:rPr>
        <w:rFonts w:ascii="Times New Roman" w:hAnsi="Times New Roman" w:cs="Times New Roman"/>
        <w:sz w:val="24"/>
        <w:szCs w:val="24"/>
      </w:rPr>
      <w:t>Kısa başlık: PANİK BOZUKLUK VE BİLİŞSEL DAVRANIŞÇI TERAPİ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C2FCD"/>
    <w:multiLevelType w:val="hybridMultilevel"/>
    <w:tmpl w:val="1A84B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32E7ECE"/>
    <w:multiLevelType w:val="hybridMultilevel"/>
    <w:tmpl w:val="2182D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8F3614A"/>
    <w:multiLevelType w:val="hybridMultilevel"/>
    <w:tmpl w:val="B980DC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2FC1FE4"/>
    <w:multiLevelType w:val="hybridMultilevel"/>
    <w:tmpl w:val="747077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4976"/>
    <w:rsid w:val="00002F57"/>
    <w:rsid w:val="0002735D"/>
    <w:rsid w:val="000347A6"/>
    <w:rsid w:val="0003750F"/>
    <w:rsid w:val="0006008C"/>
    <w:rsid w:val="00067EC5"/>
    <w:rsid w:val="00071C43"/>
    <w:rsid w:val="00076D01"/>
    <w:rsid w:val="000869C7"/>
    <w:rsid w:val="00092A86"/>
    <w:rsid w:val="000A0ACC"/>
    <w:rsid w:val="000A59A1"/>
    <w:rsid w:val="000B0900"/>
    <w:rsid w:val="000C5DB7"/>
    <w:rsid w:val="000C7FE0"/>
    <w:rsid w:val="000F0F7D"/>
    <w:rsid w:val="000F4EFD"/>
    <w:rsid w:val="001101E3"/>
    <w:rsid w:val="00117488"/>
    <w:rsid w:val="0013689B"/>
    <w:rsid w:val="001401C4"/>
    <w:rsid w:val="0014395A"/>
    <w:rsid w:val="001470C5"/>
    <w:rsid w:val="00162729"/>
    <w:rsid w:val="00166AE3"/>
    <w:rsid w:val="00176FE7"/>
    <w:rsid w:val="001935B2"/>
    <w:rsid w:val="001A3DA6"/>
    <w:rsid w:val="00246149"/>
    <w:rsid w:val="002627D4"/>
    <w:rsid w:val="00263DE1"/>
    <w:rsid w:val="002A0F4C"/>
    <w:rsid w:val="002A14FA"/>
    <w:rsid w:val="002A2ED2"/>
    <w:rsid w:val="002B3D56"/>
    <w:rsid w:val="002D045B"/>
    <w:rsid w:val="002D25D1"/>
    <w:rsid w:val="002D609A"/>
    <w:rsid w:val="00314A38"/>
    <w:rsid w:val="00322C0E"/>
    <w:rsid w:val="003269D2"/>
    <w:rsid w:val="0033595E"/>
    <w:rsid w:val="00337BFF"/>
    <w:rsid w:val="003544C3"/>
    <w:rsid w:val="00375FDF"/>
    <w:rsid w:val="003822BF"/>
    <w:rsid w:val="0039289E"/>
    <w:rsid w:val="003A1C1E"/>
    <w:rsid w:val="003A1F50"/>
    <w:rsid w:val="003B7559"/>
    <w:rsid w:val="003C4A6D"/>
    <w:rsid w:val="003E3BCD"/>
    <w:rsid w:val="00404727"/>
    <w:rsid w:val="00412EA8"/>
    <w:rsid w:val="00437397"/>
    <w:rsid w:val="00486662"/>
    <w:rsid w:val="00491286"/>
    <w:rsid w:val="004B01F0"/>
    <w:rsid w:val="004D17AA"/>
    <w:rsid w:val="004E49CE"/>
    <w:rsid w:val="004F3E00"/>
    <w:rsid w:val="004F4C6A"/>
    <w:rsid w:val="004F750E"/>
    <w:rsid w:val="00501B58"/>
    <w:rsid w:val="00506E28"/>
    <w:rsid w:val="0051492F"/>
    <w:rsid w:val="00516599"/>
    <w:rsid w:val="0052357C"/>
    <w:rsid w:val="00525F4A"/>
    <w:rsid w:val="0054145D"/>
    <w:rsid w:val="005448B2"/>
    <w:rsid w:val="005614B1"/>
    <w:rsid w:val="0056189F"/>
    <w:rsid w:val="00566559"/>
    <w:rsid w:val="005704F3"/>
    <w:rsid w:val="005A2247"/>
    <w:rsid w:val="005B2B7D"/>
    <w:rsid w:val="005C24BD"/>
    <w:rsid w:val="005D755D"/>
    <w:rsid w:val="005E1090"/>
    <w:rsid w:val="005F2E1C"/>
    <w:rsid w:val="00605CEB"/>
    <w:rsid w:val="00606732"/>
    <w:rsid w:val="006135BD"/>
    <w:rsid w:val="00627760"/>
    <w:rsid w:val="006348CF"/>
    <w:rsid w:val="00635F61"/>
    <w:rsid w:val="00640E07"/>
    <w:rsid w:val="00645764"/>
    <w:rsid w:val="00646699"/>
    <w:rsid w:val="0066224F"/>
    <w:rsid w:val="006673DE"/>
    <w:rsid w:val="0069366A"/>
    <w:rsid w:val="006A302A"/>
    <w:rsid w:val="006B6930"/>
    <w:rsid w:val="006C0EE7"/>
    <w:rsid w:val="006F328E"/>
    <w:rsid w:val="00702100"/>
    <w:rsid w:val="007366CA"/>
    <w:rsid w:val="00741DE1"/>
    <w:rsid w:val="00744C19"/>
    <w:rsid w:val="00755C28"/>
    <w:rsid w:val="00755FCC"/>
    <w:rsid w:val="00756309"/>
    <w:rsid w:val="00756BA7"/>
    <w:rsid w:val="00774B08"/>
    <w:rsid w:val="007814C5"/>
    <w:rsid w:val="007866AE"/>
    <w:rsid w:val="007A7378"/>
    <w:rsid w:val="007B5BDF"/>
    <w:rsid w:val="007E5B5D"/>
    <w:rsid w:val="007E6545"/>
    <w:rsid w:val="0081696B"/>
    <w:rsid w:val="00822773"/>
    <w:rsid w:val="008228A7"/>
    <w:rsid w:val="0083030B"/>
    <w:rsid w:val="00834D4B"/>
    <w:rsid w:val="00836E0A"/>
    <w:rsid w:val="00843AC6"/>
    <w:rsid w:val="00856864"/>
    <w:rsid w:val="0087275D"/>
    <w:rsid w:val="00885FCA"/>
    <w:rsid w:val="0089090D"/>
    <w:rsid w:val="00893319"/>
    <w:rsid w:val="008A612A"/>
    <w:rsid w:val="008C602A"/>
    <w:rsid w:val="008E6256"/>
    <w:rsid w:val="008F6E0D"/>
    <w:rsid w:val="009115D1"/>
    <w:rsid w:val="00913EC1"/>
    <w:rsid w:val="00925066"/>
    <w:rsid w:val="00953962"/>
    <w:rsid w:val="00961E70"/>
    <w:rsid w:val="00966050"/>
    <w:rsid w:val="009A510A"/>
    <w:rsid w:val="009C1EA0"/>
    <w:rsid w:val="009D5844"/>
    <w:rsid w:val="009F191E"/>
    <w:rsid w:val="00A250C4"/>
    <w:rsid w:val="00A42735"/>
    <w:rsid w:val="00A449CE"/>
    <w:rsid w:val="00A5657F"/>
    <w:rsid w:val="00A75DCC"/>
    <w:rsid w:val="00A8137F"/>
    <w:rsid w:val="00AA1FEE"/>
    <w:rsid w:val="00AA7320"/>
    <w:rsid w:val="00AB0185"/>
    <w:rsid w:val="00AC33A4"/>
    <w:rsid w:val="00AE08E2"/>
    <w:rsid w:val="00AE50A3"/>
    <w:rsid w:val="00B10B89"/>
    <w:rsid w:val="00B124C8"/>
    <w:rsid w:val="00B206C9"/>
    <w:rsid w:val="00B32214"/>
    <w:rsid w:val="00B37878"/>
    <w:rsid w:val="00B457CA"/>
    <w:rsid w:val="00B72812"/>
    <w:rsid w:val="00B85A92"/>
    <w:rsid w:val="00B9542B"/>
    <w:rsid w:val="00BA1817"/>
    <w:rsid w:val="00BD182B"/>
    <w:rsid w:val="00BD6723"/>
    <w:rsid w:val="00C028AA"/>
    <w:rsid w:val="00C04C89"/>
    <w:rsid w:val="00C10EF5"/>
    <w:rsid w:val="00C17017"/>
    <w:rsid w:val="00C20378"/>
    <w:rsid w:val="00C305CF"/>
    <w:rsid w:val="00C33523"/>
    <w:rsid w:val="00C50D23"/>
    <w:rsid w:val="00C51A10"/>
    <w:rsid w:val="00C52356"/>
    <w:rsid w:val="00C541D9"/>
    <w:rsid w:val="00C70B78"/>
    <w:rsid w:val="00C731E7"/>
    <w:rsid w:val="00C964C6"/>
    <w:rsid w:val="00CA747B"/>
    <w:rsid w:val="00CB0433"/>
    <w:rsid w:val="00CB25FF"/>
    <w:rsid w:val="00CC0E73"/>
    <w:rsid w:val="00CC64C7"/>
    <w:rsid w:val="00CD10EB"/>
    <w:rsid w:val="00CD5903"/>
    <w:rsid w:val="00CF60C4"/>
    <w:rsid w:val="00D00B43"/>
    <w:rsid w:val="00D04450"/>
    <w:rsid w:val="00D07772"/>
    <w:rsid w:val="00D16C0E"/>
    <w:rsid w:val="00D34C73"/>
    <w:rsid w:val="00D35B16"/>
    <w:rsid w:val="00D40063"/>
    <w:rsid w:val="00D4104C"/>
    <w:rsid w:val="00D60CD8"/>
    <w:rsid w:val="00D73B47"/>
    <w:rsid w:val="00D779F3"/>
    <w:rsid w:val="00DB6962"/>
    <w:rsid w:val="00DC2DC6"/>
    <w:rsid w:val="00DF7211"/>
    <w:rsid w:val="00DF7E22"/>
    <w:rsid w:val="00E10A34"/>
    <w:rsid w:val="00E12F3B"/>
    <w:rsid w:val="00E24616"/>
    <w:rsid w:val="00E311FB"/>
    <w:rsid w:val="00E532D1"/>
    <w:rsid w:val="00E6590C"/>
    <w:rsid w:val="00E74ED7"/>
    <w:rsid w:val="00EB14C6"/>
    <w:rsid w:val="00EB1AC2"/>
    <w:rsid w:val="00EB3465"/>
    <w:rsid w:val="00ED0DA0"/>
    <w:rsid w:val="00ED484D"/>
    <w:rsid w:val="00F1603F"/>
    <w:rsid w:val="00F23718"/>
    <w:rsid w:val="00F35BE4"/>
    <w:rsid w:val="00F44976"/>
    <w:rsid w:val="00F65325"/>
    <w:rsid w:val="00F67663"/>
    <w:rsid w:val="00F73C95"/>
    <w:rsid w:val="00F7624C"/>
    <w:rsid w:val="00F8595D"/>
    <w:rsid w:val="00F85D0D"/>
    <w:rsid w:val="00F87162"/>
    <w:rsid w:val="00F9739A"/>
    <w:rsid w:val="00FA1522"/>
    <w:rsid w:val="00FB19DD"/>
    <w:rsid w:val="00FB4497"/>
    <w:rsid w:val="00FC12E6"/>
    <w:rsid w:val="00FD0252"/>
    <w:rsid w:val="00FD689F"/>
    <w:rsid w:val="00FE761E"/>
    <w:rsid w:val="00FF0E2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FCA"/>
  </w:style>
  <w:style w:type="paragraph" w:styleId="Balk1">
    <w:name w:val="heading 1"/>
    <w:basedOn w:val="Normal"/>
    <w:link w:val="Balk1Char"/>
    <w:uiPriority w:val="9"/>
    <w:qFormat/>
    <w:rsid w:val="00F449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4976"/>
    <w:rPr>
      <w:rFonts w:ascii="Times New Roman" w:eastAsia="Times New Roman" w:hAnsi="Times New Roman" w:cs="Times New Roman"/>
      <w:b/>
      <w:bCs/>
      <w:kern w:val="36"/>
      <w:sz w:val="48"/>
      <w:szCs w:val="48"/>
    </w:rPr>
  </w:style>
  <w:style w:type="paragraph" w:styleId="ListeParagraf">
    <w:name w:val="List Paragraph"/>
    <w:basedOn w:val="Normal"/>
    <w:uiPriority w:val="34"/>
    <w:qFormat/>
    <w:rsid w:val="00F44976"/>
    <w:pPr>
      <w:ind w:left="720"/>
      <w:contextualSpacing/>
    </w:pPr>
  </w:style>
  <w:style w:type="paragraph" w:styleId="stbilgi">
    <w:name w:val="header"/>
    <w:basedOn w:val="Normal"/>
    <w:link w:val="stbilgiChar"/>
    <w:uiPriority w:val="99"/>
    <w:unhideWhenUsed/>
    <w:rsid w:val="00F4497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76"/>
  </w:style>
  <w:style w:type="paragraph" w:styleId="Altbilgi">
    <w:name w:val="footer"/>
    <w:basedOn w:val="Normal"/>
    <w:link w:val="AltbilgiChar"/>
    <w:uiPriority w:val="99"/>
    <w:semiHidden/>
    <w:unhideWhenUsed/>
    <w:rsid w:val="00F4497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44976"/>
  </w:style>
  <w:style w:type="character" w:styleId="Kpr">
    <w:name w:val="Hyperlink"/>
    <w:basedOn w:val="VarsaylanParagrafYazTipi"/>
    <w:uiPriority w:val="99"/>
    <w:unhideWhenUsed/>
    <w:rsid w:val="00F44976"/>
    <w:rPr>
      <w:color w:val="0000FF"/>
      <w:u w:val="single"/>
    </w:rPr>
  </w:style>
  <w:style w:type="paragraph" w:customStyle="1" w:styleId="Default">
    <w:name w:val="Default"/>
    <w:rsid w:val="00F44976"/>
    <w:pPr>
      <w:autoSpaceDE w:val="0"/>
      <w:autoSpaceDN w:val="0"/>
      <w:adjustRightInd w:val="0"/>
      <w:spacing w:after="0" w:line="240" w:lineRule="auto"/>
    </w:pPr>
    <w:rPr>
      <w:rFonts w:ascii="Arial" w:hAnsi="Arial" w:cs="Arial"/>
      <w:color w:val="000000"/>
      <w:sz w:val="24"/>
      <w:szCs w:val="24"/>
    </w:rPr>
  </w:style>
  <w:style w:type="character" w:styleId="Vurgu">
    <w:name w:val="Emphasis"/>
    <w:basedOn w:val="VarsaylanParagrafYazTipi"/>
    <w:uiPriority w:val="20"/>
    <w:qFormat/>
    <w:rsid w:val="005D755D"/>
    <w:rPr>
      <w:i/>
      <w:iCs/>
    </w:rPr>
  </w:style>
  <w:style w:type="table" w:styleId="TabloKlavuzu">
    <w:name w:val="Table Grid"/>
    <w:basedOn w:val="NormalTablo"/>
    <w:uiPriority w:val="59"/>
    <w:rsid w:val="00A449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7/0022-006x.63.5.754" TargetMode="External"/><Relationship Id="rId13" Type="http://schemas.openxmlformats.org/officeDocument/2006/relationships/hyperlink" Target="https://doi.org/10.1590/s1516-44462010005000005" TargetMode="External"/><Relationship Id="rId18" Type="http://schemas.openxmlformats.org/officeDocument/2006/relationships/hyperlink" Target="https://doi.org/10.1016/j.beth.2005.11.001"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doi.org/10.1016/s0887-6185(98)00020-6" TargetMode="External"/><Relationship Id="rId7" Type="http://schemas.openxmlformats.org/officeDocument/2006/relationships/hyperlink" Target="https://doi.org/10.4088/jcp.v69n0312" TargetMode="External"/><Relationship Id="rId12" Type="http://schemas.openxmlformats.org/officeDocument/2006/relationships/hyperlink" Target="https://doi.org/10.1016/s0165-0327(00)00267-6" TargetMode="External"/><Relationship Id="rId17" Type="http://schemas.openxmlformats.org/officeDocument/2006/relationships/hyperlink" Target="https://doi.org/10.1016/j.psychres.2013.03.006" TargetMode="External"/><Relationship Id="rId25" Type="http://schemas.openxmlformats.org/officeDocument/2006/relationships/hyperlink" Target="https://doi.org/10.1002/cpp.1955" TargetMode="External"/><Relationship Id="rId2" Type="http://schemas.openxmlformats.org/officeDocument/2006/relationships/styles" Target="styles.xml"/><Relationship Id="rId16" Type="http://schemas.openxmlformats.org/officeDocument/2006/relationships/hyperlink" Target="https://doi.org/10.1016/j.jad.2005.05.003" TargetMode="External"/><Relationship Id="rId20" Type="http://schemas.openxmlformats.org/officeDocument/2006/relationships/hyperlink" Target="https://doi.org/10.1186/1471-244X-8-52"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x.doi.org/10.1002%2Fda.22572" TargetMode="External"/><Relationship Id="rId24" Type="http://schemas.openxmlformats.org/officeDocument/2006/relationships/hyperlink" Target="https://doi.org/10.1093/eurheartj/ehn477" TargetMode="External"/><Relationship Id="rId5" Type="http://schemas.openxmlformats.org/officeDocument/2006/relationships/footnotes" Target="footnotes.xml"/><Relationship Id="rId15" Type="http://schemas.openxmlformats.org/officeDocument/2006/relationships/hyperlink" Target="https://dx.doi.org/10.1001%2Farchpsyc.63.4.415" TargetMode="External"/><Relationship Id="rId23" Type="http://schemas.openxmlformats.org/officeDocument/2006/relationships/hyperlink" Target="https://doi.org/10.1001/jamapsychiatry.2019.3986" TargetMode="External"/><Relationship Id="rId28" Type="http://schemas.openxmlformats.org/officeDocument/2006/relationships/fontTable" Target="fontTable.xml"/><Relationship Id="rId10" Type="http://schemas.openxmlformats.org/officeDocument/2006/relationships/hyperlink" Target="https://doi.org/10.1176/appi.ajp.162.6.1179" TargetMode="External"/><Relationship Id="rId19" Type="http://schemas.openxmlformats.org/officeDocument/2006/relationships/hyperlink" Target="https://doi.org/10.1016/j.brat.2006.01.018" TargetMode="External"/><Relationship Id="rId4" Type="http://schemas.openxmlformats.org/officeDocument/2006/relationships/webSettings" Target="webSettings.xml"/><Relationship Id="rId9" Type="http://schemas.openxmlformats.org/officeDocument/2006/relationships/hyperlink" Target="https://doi.org/10.1037/0022-006x.63.3.408" TargetMode="External"/><Relationship Id="rId14" Type="http://schemas.openxmlformats.org/officeDocument/2006/relationships/hyperlink" Target="https://doi.org/10.1037/0022-006X.75.3.374" TargetMode="External"/><Relationship Id="rId22" Type="http://schemas.openxmlformats.org/officeDocument/2006/relationships/hyperlink" Target="https://doi.org/10.1002/da.20386" TargetMode="External"/><Relationship Id="rId27"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842</TotalTime>
  <Pages>43</Pages>
  <Words>11805</Words>
  <Characters>67289</Characters>
  <Application>Microsoft Office Word</Application>
  <DocSecurity>0</DocSecurity>
  <Lines>560</Lines>
  <Paragraphs>157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Kılıç</dc:creator>
  <cp:keywords/>
  <dc:description/>
  <cp:lastModifiedBy>Hazal Kılıç</cp:lastModifiedBy>
  <cp:revision>172</cp:revision>
  <dcterms:created xsi:type="dcterms:W3CDTF">2020-08-22T10:02:00Z</dcterms:created>
  <dcterms:modified xsi:type="dcterms:W3CDTF">2020-12-04T09:56:00Z</dcterms:modified>
</cp:coreProperties>
</file>